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AF3F41" w14:textId="7578B9B8" w:rsidR="00BE411A" w:rsidRPr="00A356CA" w:rsidRDefault="00D57A1D" w:rsidP="00BE411A">
      <w:pPr>
        <w:pStyle w:val="Heading1"/>
        <w:spacing w:line="480" w:lineRule="auto"/>
        <w:rPr>
          <w:rFonts w:ascii="Arial" w:hAnsi="Arial" w:cs="Arial"/>
          <w:b/>
          <w:color w:val="auto"/>
          <w:lang w:val="en-US"/>
        </w:rPr>
      </w:pPr>
      <w:r w:rsidRPr="00A356CA">
        <w:rPr>
          <w:rFonts w:ascii="Arial" w:hAnsi="Arial" w:cs="Arial"/>
          <w:b/>
          <w:color w:val="auto"/>
          <w:lang w:val="en-US"/>
        </w:rPr>
        <w:t>Online supplement</w:t>
      </w:r>
    </w:p>
    <w:p w14:paraId="2C1A76A2" w14:textId="73F297E1" w:rsidR="00BE411A" w:rsidRPr="00A356CA" w:rsidRDefault="003C26E9" w:rsidP="00BE411A">
      <w:pPr>
        <w:pStyle w:val="Heading2"/>
        <w:spacing w:line="480" w:lineRule="auto"/>
        <w:rPr>
          <w:rFonts w:ascii="Arial" w:hAnsi="Arial" w:cs="Arial"/>
          <w:b/>
          <w:color w:val="auto"/>
          <w:lang w:val="en-US"/>
        </w:rPr>
      </w:pPr>
      <w:r w:rsidRPr="00A356CA">
        <w:rPr>
          <w:rFonts w:ascii="Arial" w:hAnsi="Arial" w:cs="Arial"/>
          <w:b/>
          <w:color w:val="auto"/>
          <w:lang w:val="en-US"/>
        </w:rPr>
        <w:t>S</w:t>
      </w:r>
      <w:r w:rsidR="00BE411A" w:rsidRPr="00A356CA">
        <w:rPr>
          <w:rFonts w:ascii="Arial" w:hAnsi="Arial" w:cs="Arial"/>
          <w:b/>
          <w:color w:val="auto"/>
          <w:lang w:val="en-US"/>
        </w:rPr>
        <w:t>.I Index calculation</w:t>
      </w:r>
      <w:r w:rsidR="0032113A" w:rsidRPr="00A356CA">
        <w:rPr>
          <w:rFonts w:ascii="Arial" w:hAnsi="Arial" w:cs="Arial"/>
          <w:b/>
          <w:color w:val="auto"/>
          <w:lang w:val="en-US"/>
        </w:rPr>
        <w:t xml:space="preserve"> and measurement period</w:t>
      </w:r>
    </w:p>
    <w:p w14:paraId="34CD113B" w14:textId="64292AA5" w:rsidR="00BB1FDD" w:rsidRDefault="0032113A" w:rsidP="00BE411A">
      <w:pPr>
        <w:spacing w:line="480" w:lineRule="auto"/>
        <w:jc w:val="both"/>
        <w:rPr>
          <w:rFonts w:ascii="Cambria Math" w:eastAsiaTheme="minorEastAsia" w:hAnsi="Cambria Math" w:cs="Arial"/>
          <w:lang w:val="en-US"/>
        </w:rPr>
      </w:pPr>
      <w:r>
        <w:rPr>
          <w:rFonts w:ascii="Arial" w:eastAsiaTheme="minorEastAsia" w:hAnsi="Arial" w:cs="Arial"/>
          <w:lang w:val="en-US"/>
        </w:rPr>
        <w:t xml:space="preserve">The index measurement period </w:t>
      </w:r>
      <w:r w:rsidR="002F3D0C">
        <w:rPr>
          <w:rFonts w:ascii="Arial" w:eastAsiaTheme="minorEastAsia" w:hAnsi="Arial" w:cs="Arial"/>
          <w:lang w:val="en-US"/>
        </w:rPr>
        <w:t>for all indices</w:t>
      </w:r>
      <w:r w:rsidR="0069604E">
        <w:rPr>
          <w:rFonts w:ascii="Arial" w:eastAsiaTheme="minorEastAsia" w:hAnsi="Arial" w:cs="Arial"/>
          <w:lang w:val="en-US"/>
        </w:rPr>
        <w:t xml:space="preserve"> </w:t>
      </w:r>
      <w:r>
        <w:rPr>
          <w:rFonts w:ascii="Arial" w:eastAsiaTheme="minorEastAsia" w:hAnsi="Arial" w:cs="Arial"/>
          <w:lang w:val="en-US"/>
        </w:rPr>
        <w:t xml:space="preserve">starts at day of year </w:t>
      </w:r>
      <w:proofErr w:type="spellStart"/>
      <w:r>
        <w:rPr>
          <w:rFonts w:ascii="Cambria Math" w:eastAsiaTheme="minorEastAsia" w:hAnsi="Cambria Math" w:cs="Arial"/>
          <w:lang w:val="en-US"/>
        </w:rPr>
        <w:t>r</w:t>
      </w:r>
      <w:r w:rsidRPr="009D3876">
        <w:rPr>
          <w:rFonts w:ascii="Cambria Math" w:eastAsiaTheme="minorEastAsia" w:hAnsi="Cambria Math" w:cs="Arial"/>
          <w:vertAlign w:val="subscript"/>
          <w:lang w:val="en-US"/>
        </w:rPr>
        <w:t>ti</w:t>
      </w:r>
      <w:proofErr w:type="spellEnd"/>
      <w:r>
        <w:rPr>
          <w:rFonts w:ascii="Cambria Math" w:eastAsiaTheme="minorEastAsia" w:hAnsi="Cambria Math" w:cs="Arial"/>
          <w:vertAlign w:val="subscript"/>
          <w:lang w:val="en-US"/>
        </w:rPr>
        <w:t xml:space="preserve"> </w:t>
      </w:r>
      <w:r w:rsidRPr="00C00218">
        <w:rPr>
          <w:rFonts w:ascii="Arial" w:eastAsiaTheme="minorEastAsia" w:hAnsi="Arial" w:cs="Arial"/>
          <w:lang w:val="en-US"/>
        </w:rPr>
        <w:t>and end</w:t>
      </w:r>
      <w:r w:rsidR="002F3D0C">
        <w:rPr>
          <w:rFonts w:ascii="Arial" w:eastAsiaTheme="minorEastAsia" w:hAnsi="Arial" w:cs="Arial"/>
          <w:lang w:val="en-US"/>
        </w:rPr>
        <w:t>s</w:t>
      </w:r>
      <w:r w:rsidRPr="00C00218">
        <w:rPr>
          <w:rFonts w:ascii="Arial" w:eastAsiaTheme="minorEastAsia" w:hAnsi="Arial" w:cs="Arial"/>
          <w:lang w:val="en-US"/>
        </w:rPr>
        <w:t xml:space="preserve"> at day of year</w:t>
      </w:r>
      <w:r>
        <w:rPr>
          <w:rFonts w:ascii="Arial" w:eastAsiaTheme="minorEastAsia" w:hAnsi="Arial" w:cs="Arial"/>
          <w:lang w:val="en-US"/>
        </w:rPr>
        <w:t xml:space="preserve"> </w:t>
      </w:r>
      <w:proofErr w:type="spellStart"/>
      <w:r w:rsidRPr="009D3876">
        <w:rPr>
          <w:rFonts w:ascii="Cambria Math" w:eastAsiaTheme="minorEastAsia" w:hAnsi="Cambria Math" w:cs="Arial"/>
          <w:lang w:val="en-US"/>
        </w:rPr>
        <w:t>R</w:t>
      </w:r>
      <w:r w:rsidRPr="009D3876">
        <w:rPr>
          <w:rFonts w:ascii="Cambria Math" w:eastAsiaTheme="minorEastAsia" w:hAnsi="Cambria Math" w:cs="Arial"/>
          <w:vertAlign w:val="subscript"/>
          <w:lang w:val="en-US"/>
        </w:rPr>
        <w:t>it</w:t>
      </w:r>
      <w:proofErr w:type="spellEnd"/>
      <w:r>
        <w:rPr>
          <w:rFonts w:ascii="Cambria Math" w:eastAsiaTheme="minorEastAsia" w:hAnsi="Cambria Math" w:cs="Arial"/>
          <w:vertAlign w:val="subscript"/>
          <w:lang w:val="en-US"/>
        </w:rPr>
        <w:t xml:space="preserve"> </w:t>
      </w:r>
      <w:r>
        <w:rPr>
          <w:rFonts w:ascii="Arial" w:eastAsiaTheme="minorEastAsia" w:hAnsi="Arial" w:cs="Arial"/>
          <w:lang w:val="en-US"/>
        </w:rPr>
        <w:t>in accordance to the observed occurrence dates of the</w:t>
      </w:r>
      <w:r w:rsidR="002F3D0C">
        <w:rPr>
          <w:rFonts w:ascii="Arial" w:eastAsiaTheme="minorEastAsia" w:hAnsi="Arial" w:cs="Arial"/>
          <w:lang w:val="en-US"/>
        </w:rPr>
        <w:t xml:space="preserve"> crop</w:t>
      </w:r>
      <w:r>
        <w:rPr>
          <w:rFonts w:ascii="Arial" w:eastAsiaTheme="minorEastAsia" w:hAnsi="Arial" w:cs="Arial"/>
          <w:lang w:val="en-US"/>
        </w:rPr>
        <w:t xml:space="preserve"> growth phases from stem elongation to </w:t>
      </w:r>
      <w:r w:rsidR="009E78A8">
        <w:rPr>
          <w:rFonts w:ascii="Arial" w:eastAsiaTheme="minorEastAsia" w:hAnsi="Arial" w:cs="Arial"/>
          <w:lang w:val="en-US"/>
        </w:rPr>
        <w:t>a day before the entrance</w:t>
      </w:r>
      <w:r>
        <w:rPr>
          <w:rFonts w:ascii="Arial" w:eastAsiaTheme="minorEastAsia" w:hAnsi="Arial" w:cs="Arial"/>
          <w:lang w:val="en-US"/>
        </w:rPr>
        <w:t xml:space="preserve"> of milk ripeness for farm </w:t>
      </w:r>
      <w:proofErr w:type="spellStart"/>
      <w:r w:rsidRPr="00480779">
        <w:rPr>
          <w:rFonts w:ascii="Cambria Math" w:eastAsiaTheme="minorEastAsia" w:hAnsi="Cambria Math" w:cs="Arial"/>
          <w:lang w:val="en-US"/>
        </w:rPr>
        <w:t>i</w:t>
      </w:r>
      <w:proofErr w:type="spellEnd"/>
      <w:r>
        <w:rPr>
          <w:rFonts w:ascii="Arial" w:eastAsiaTheme="minorEastAsia" w:hAnsi="Arial" w:cs="Arial"/>
          <w:lang w:val="en-US"/>
        </w:rPr>
        <w:t xml:space="preserve"> in year </w:t>
      </w:r>
      <w:r w:rsidRPr="00480779">
        <w:rPr>
          <w:rFonts w:ascii="Cambria Math" w:eastAsiaTheme="minorEastAsia" w:hAnsi="Cambria Math" w:cs="Arial"/>
          <w:lang w:val="en-US"/>
        </w:rPr>
        <w:t>t</w:t>
      </w:r>
      <w:r>
        <w:rPr>
          <w:rFonts w:ascii="Arial" w:eastAsiaTheme="minorEastAsia" w:hAnsi="Arial" w:cs="Arial"/>
          <w:lang w:val="en-US"/>
        </w:rPr>
        <w:t>.</w:t>
      </w:r>
      <w:r>
        <w:rPr>
          <w:rFonts w:ascii="Cambria Math" w:eastAsiaTheme="minorEastAsia" w:hAnsi="Cambria Math" w:cs="Arial"/>
          <w:lang w:val="en-US"/>
        </w:rPr>
        <w:t xml:space="preserve"> </w:t>
      </w:r>
    </w:p>
    <w:p w14:paraId="2B8B3D88" w14:textId="20169A15" w:rsidR="00BE411A" w:rsidRPr="003331B0" w:rsidRDefault="00BE411A" w:rsidP="00BE411A">
      <w:pPr>
        <w:spacing w:line="480" w:lineRule="auto"/>
        <w:jc w:val="both"/>
        <w:rPr>
          <w:rFonts w:ascii="Arial" w:eastAsiaTheme="minorEastAsia" w:hAnsi="Arial" w:cs="Arial"/>
          <w:i/>
          <w:lang w:val="en-US"/>
        </w:rPr>
      </w:pPr>
      <w:r>
        <w:rPr>
          <w:rFonts w:ascii="Arial" w:eastAsiaTheme="minorEastAsia" w:hAnsi="Arial" w:cs="Arial"/>
          <w:i/>
          <w:lang w:val="en-US"/>
        </w:rPr>
        <w:t>Cumulative precipitation index (CPI) and standardized precipitation index (SPI)</w:t>
      </w:r>
    </w:p>
    <w:p w14:paraId="17C44587" w14:textId="2957F003" w:rsidR="00BE411A" w:rsidRDefault="00BE411A" w:rsidP="00BE411A">
      <w:pPr>
        <w:spacing w:line="480" w:lineRule="auto"/>
        <w:jc w:val="both"/>
        <w:rPr>
          <w:rFonts w:ascii="Arial" w:eastAsiaTheme="minorEastAsia" w:hAnsi="Arial" w:cs="Arial"/>
          <w:lang w:val="en-US"/>
        </w:rPr>
      </w:pPr>
      <w:r>
        <w:rPr>
          <w:rFonts w:ascii="Arial" w:eastAsiaTheme="minorEastAsia" w:hAnsi="Arial" w:cs="Arial"/>
          <w:lang w:val="en-US"/>
        </w:rPr>
        <w:t xml:space="preserve">The realized value of the cumulative precipitation index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it</m:t>
            </m:r>
          </m:sub>
          <m:sup>
            <m:r>
              <w:rPr>
                <w:rFonts w:ascii="Cambria Math" w:hAnsi="Cambria Math"/>
                <w:lang w:val="en-US"/>
              </w:rPr>
              <m:t>CPI</m:t>
            </m:r>
          </m:sup>
        </m:sSubSup>
      </m:oMath>
      <w:r>
        <w:rPr>
          <w:rFonts w:ascii="Arial" w:eastAsiaTheme="minorEastAsia" w:hAnsi="Arial" w:cs="Arial"/>
          <w:lang w:val="en-US"/>
        </w:rPr>
        <w:t xml:space="preserve"> is the sum of daily precipitation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d</m:t>
            </m:r>
          </m:sub>
          <m:sup>
            <m:r>
              <w:rPr>
                <w:rFonts w:ascii="Cambria Math" w:hAnsi="Cambria Math"/>
                <w:lang w:val="en-US"/>
              </w:rPr>
              <m:t>it</m:t>
            </m:r>
          </m:sup>
        </m:sSubSup>
      </m:oMath>
      <w:r>
        <w:rPr>
          <w:rFonts w:ascii="Arial" w:eastAsiaTheme="minorEastAsia" w:hAnsi="Arial" w:cs="Arial"/>
          <w:lang w:val="en-US"/>
        </w:rPr>
        <w:t xml:space="preserve"> as shown in Eq. (</w:t>
      </w:r>
      <w:r w:rsidR="00E87E38">
        <w:rPr>
          <w:rFonts w:ascii="Arial" w:eastAsiaTheme="minorEastAsia" w:hAnsi="Arial" w:cs="Arial"/>
          <w:lang w:val="en-US"/>
        </w:rPr>
        <w:t>S</w:t>
      </w:r>
      <w:r>
        <w:rPr>
          <w:rFonts w:ascii="Arial" w:eastAsiaTheme="minorEastAsia" w:hAnsi="Arial" w:cs="Arial"/>
          <w:lang w:val="en-US"/>
        </w:rPr>
        <w:t xml:space="preserve">1). </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440"/>
        <w:gridCol w:w="632"/>
      </w:tblGrid>
      <w:tr w:rsidR="00A44B39" w14:paraId="04B2DBC3" w14:textId="14A2D223" w:rsidTr="00F865DB">
        <w:tc>
          <w:tcPr>
            <w:tcW w:w="8500" w:type="dxa"/>
            <w:vAlign w:val="center"/>
          </w:tcPr>
          <w:p w14:paraId="675C05AB" w14:textId="6C88941E" w:rsidR="00A44B39" w:rsidRDefault="005635E9" w:rsidP="00A44B39">
            <w:pPr>
              <w:spacing w:line="480" w:lineRule="auto"/>
              <w:jc w:val="center"/>
              <w:rPr>
                <w:rFonts w:ascii="Arial" w:eastAsiaTheme="minorEastAsia" w:hAnsi="Arial" w:cs="Arial"/>
                <w:lang w:val="en-US"/>
              </w:rPr>
            </w:pPr>
            <m:oMathPara>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it</m:t>
                    </m:r>
                  </m:sub>
                  <m:sup>
                    <m:r>
                      <w:rPr>
                        <w:rFonts w:ascii="Cambria Math" w:hAnsi="Cambria Math"/>
                        <w:lang w:val="en-US"/>
                      </w:rPr>
                      <m:t>CPI</m:t>
                    </m:r>
                  </m:sup>
                </m:sSubSup>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d=</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it</m:t>
                        </m:r>
                      </m:sub>
                    </m:sSub>
                  </m:sub>
                  <m:sup>
                    <m:sSub>
                      <m:sSubPr>
                        <m:ctrlPr>
                          <w:rPr>
                            <w:rFonts w:ascii="Cambria Math" w:hAnsi="Cambria Math"/>
                            <w:i/>
                            <w:lang w:val="en-US"/>
                          </w:rPr>
                        </m:ctrlPr>
                      </m:sSubPr>
                      <m:e>
                        <m:r>
                          <w:rPr>
                            <w:rFonts w:ascii="Cambria Math" w:hAnsi="Cambria Math"/>
                            <w:lang w:val="en-US"/>
                          </w:rPr>
                          <m:t>d=R</m:t>
                        </m:r>
                      </m:e>
                      <m:sub>
                        <m:r>
                          <w:rPr>
                            <w:rFonts w:ascii="Cambria Math" w:hAnsi="Cambria Math"/>
                            <w:lang w:val="en-US"/>
                          </w:rPr>
                          <m:t>it</m:t>
                        </m:r>
                      </m:sub>
                    </m:sSub>
                  </m:sup>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d</m:t>
                        </m:r>
                      </m:sub>
                      <m:sup>
                        <m:r>
                          <w:rPr>
                            <w:rFonts w:ascii="Cambria Math" w:hAnsi="Cambria Math"/>
                            <w:lang w:val="en-US"/>
                          </w:rPr>
                          <m:t>it</m:t>
                        </m:r>
                      </m:sup>
                    </m:sSubSup>
                  </m:e>
                </m:nary>
              </m:oMath>
            </m:oMathPara>
          </w:p>
        </w:tc>
        <w:tc>
          <w:tcPr>
            <w:tcW w:w="562" w:type="dxa"/>
            <w:vAlign w:val="center"/>
          </w:tcPr>
          <w:p w14:paraId="505269D4" w14:textId="3B36837F" w:rsidR="00A44B39" w:rsidRDefault="00A44B39" w:rsidP="00A44B39">
            <w:pPr>
              <w:spacing w:line="480" w:lineRule="auto"/>
              <w:jc w:val="center"/>
              <w:rPr>
                <w:rFonts w:ascii="Arial" w:eastAsiaTheme="minorEastAsia" w:hAnsi="Arial" w:cs="Arial"/>
                <w:lang w:val="en-US"/>
              </w:rPr>
            </w:pPr>
            <w:r>
              <w:rPr>
                <w:rFonts w:ascii="Arial" w:eastAsiaTheme="minorEastAsia" w:hAnsi="Arial" w:cs="Arial"/>
                <w:lang w:val="en-US"/>
              </w:rPr>
              <w:t>(</w:t>
            </w:r>
            <w:r w:rsidR="00E87E38">
              <w:rPr>
                <w:rFonts w:ascii="Arial" w:eastAsiaTheme="minorEastAsia" w:hAnsi="Arial" w:cs="Arial"/>
                <w:lang w:val="en-US"/>
              </w:rPr>
              <w:t>S</w:t>
            </w:r>
            <w:r>
              <w:rPr>
                <w:rFonts w:ascii="Arial" w:eastAsiaTheme="minorEastAsia" w:hAnsi="Arial" w:cs="Arial"/>
                <w:lang w:val="en-US"/>
              </w:rPr>
              <w:t>1)</w:t>
            </w:r>
          </w:p>
        </w:tc>
      </w:tr>
    </w:tbl>
    <w:p w14:paraId="23107662" w14:textId="0A1E35A0" w:rsidR="009E78A8" w:rsidRDefault="009E78A8" w:rsidP="00BE411A">
      <w:pPr>
        <w:spacing w:line="480" w:lineRule="auto"/>
        <w:jc w:val="both"/>
        <w:rPr>
          <w:rFonts w:ascii="Arial" w:eastAsiaTheme="minorEastAsia" w:hAnsi="Arial" w:cs="Arial"/>
          <w:lang w:val="en-US"/>
        </w:rPr>
      </w:pPr>
      <w:r>
        <w:rPr>
          <w:rFonts w:ascii="Arial" w:eastAsiaTheme="minorEastAsia" w:hAnsi="Arial" w:cs="Arial"/>
          <w:lang w:val="en-US"/>
        </w:rPr>
        <w:t>The standardized precipitation index (SPI) is the standardized form of the cumulative precipitation index with respect to the site-specific</w:t>
      </w:r>
      <w:r w:rsidR="00F8725B">
        <w:rPr>
          <w:rFonts w:ascii="Arial" w:eastAsiaTheme="minorEastAsia" w:hAnsi="Arial" w:cs="Arial"/>
          <w:lang w:val="en-US"/>
        </w:rPr>
        <w:t>,</w:t>
      </w:r>
      <w:r>
        <w:rPr>
          <w:rFonts w:ascii="Arial" w:eastAsiaTheme="minorEastAsia" w:hAnsi="Arial" w:cs="Arial"/>
          <w:lang w:val="en-US"/>
        </w:rPr>
        <w:t xml:space="preserve"> long-term average of historical cumulative precipitation amounts measured during the flexible index measurement period. For the standardiz</w:t>
      </w:r>
      <w:r w:rsidR="00F8725B">
        <w:rPr>
          <w:rFonts w:ascii="Arial" w:eastAsiaTheme="minorEastAsia" w:hAnsi="Arial" w:cs="Arial"/>
          <w:lang w:val="en-US"/>
        </w:rPr>
        <w:t>ation procedure, we also use farm-specific</w:t>
      </w:r>
      <w:r>
        <w:rPr>
          <w:rFonts w:ascii="Arial" w:eastAsiaTheme="minorEastAsia" w:hAnsi="Arial" w:cs="Arial"/>
          <w:lang w:val="en-US"/>
        </w:rPr>
        <w:t xml:space="preserve"> cumulative precipitation amounts in the years of 1992 to 1994 to increase the sample and derive better estimates. </w:t>
      </w:r>
      <w:r w:rsidR="00F3651F">
        <w:rPr>
          <w:rFonts w:ascii="Arial" w:eastAsiaTheme="minorEastAsia" w:hAnsi="Arial" w:cs="Arial"/>
          <w:lang w:val="en-US"/>
        </w:rPr>
        <w:t xml:space="preserve">We start in 1992 because this is the first year with reliable phenology reports that allow </w:t>
      </w:r>
      <w:r w:rsidR="00D57A1D">
        <w:rPr>
          <w:rFonts w:ascii="Arial" w:eastAsiaTheme="minorEastAsia" w:hAnsi="Arial" w:cs="Arial"/>
          <w:lang w:val="en-US"/>
        </w:rPr>
        <w:t xml:space="preserve">the calculation of a reliable index measurement period at farm-level. </w:t>
      </w:r>
      <w:r w:rsidR="00F3651F">
        <w:rPr>
          <w:rFonts w:ascii="Arial" w:eastAsiaTheme="minorEastAsia" w:hAnsi="Arial" w:cs="Arial"/>
          <w:lang w:val="en-US"/>
        </w:rPr>
        <w:t>We derive</w:t>
      </w:r>
      <w:r w:rsidR="00C12741">
        <w:rPr>
          <w:rFonts w:ascii="Arial" w:eastAsiaTheme="minorEastAsia" w:hAnsi="Arial" w:cs="Arial"/>
          <w:lang w:val="en-US"/>
        </w:rPr>
        <w:t xml:space="preserve"> the</w:t>
      </w:r>
      <w:r w:rsidR="00F3651F">
        <w:rPr>
          <w:rFonts w:ascii="Arial" w:eastAsiaTheme="minorEastAsia" w:hAnsi="Arial" w:cs="Arial"/>
          <w:lang w:val="en-US"/>
        </w:rPr>
        <w:t xml:space="preserve"> SPI-values </w:t>
      </w:r>
      <w:r w:rsidR="00C12741">
        <w:rPr>
          <w:rFonts w:ascii="Arial" w:eastAsiaTheme="minorEastAsia" w:hAnsi="Arial" w:cs="Arial"/>
          <w:lang w:val="en-US"/>
        </w:rPr>
        <w:t>by</w:t>
      </w:r>
      <w:r w:rsidR="00F3651F">
        <w:rPr>
          <w:rFonts w:ascii="Arial" w:eastAsiaTheme="minorEastAsia" w:hAnsi="Arial" w:cs="Arial"/>
          <w:lang w:val="en-US"/>
        </w:rPr>
        <w:t xml:space="preserve"> fi</w:t>
      </w:r>
      <w:r w:rsidR="00C12741">
        <w:rPr>
          <w:rFonts w:ascii="Arial" w:eastAsiaTheme="minorEastAsia" w:hAnsi="Arial" w:cs="Arial"/>
          <w:lang w:val="en-US"/>
        </w:rPr>
        <w:t>t</w:t>
      </w:r>
      <w:r w:rsidR="00F3651F">
        <w:rPr>
          <w:rFonts w:ascii="Arial" w:eastAsiaTheme="minorEastAsia" w:hAnsi="Arial" w:cs="Arial"/>
          <w:lang w:val="en-US"/>
        </w:rPr>
        <w:t>t</w:t>
      </w:r>
      <w:r w:rsidR="00C12741">
        <w:rPr>
          <w:rFonts w:ascii="Arial" w:eastAsiaTheme="minorEastAsia" w:hAnsi="Arial" w:cs="Arial"/>
          <w:lang w:val="en-US"/>
        </w:rPr>
        <w:t>ing for each farm</w:t>
      </w:r>
      <w:r w:rsidR="00F3651F">
        <w:rPr>
          <w:rFonts w:ascii="Arial" w:eastAsiaTheme="minorEastAsia" w:hAnsi="Arial" w:cs="Arial"/>
          <w:lang w:val="en-US"/>
        </w:rPr>
        <w:t xml:space="preserve"> a Gamma distribution with all available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it</m:t>
            </m:r>
          </m:sub>
          <m:sup>
            <m:r>
              <w:rPr>
                <w:rFonts w:ascii="Cambria Math" w:hAnsi="Cambria Math"/>
                <w:lang w:val="en-US"/>
              </w:rPr>
              <m:t>CPI</m:t>
            </m:r>
          </m:sup>
        </m:sSubSup>
      </m:oMath>
      <w:r w:rsidR="00F3651F">
        <w:rPr>
          <w:rFonts w:ascii="Arial" w:eastAsiaTheme="minorEastAsia" w:hAnsi="Arial" w:cs="Arial"/>
          <w:lang w:val="en-US"/>
        </w:rPr>
        <w:t xml:space="preserve"> from 1992 to 2015</w:t>
      </w:r>
      <w:r w:rsidR="00C12741">
        <w:rPr>
          <w:rFonts w:ascii="Arial" w:eastAsiaTheme="minorEastAsia" w:hAnsi="Arial" w:cs="Arial"/>
          <w:lang w:val="en-US"/>
        </w:rPr>
        <w:t xml:space="preserve"> with the method of unbiased probability weighted moments</w:t>
      </w:r>
      <w:r w:rsidR="00F3651F">
        <w:rPr>
          <w:rFonts w:ascii="Arial" w:eastAsiaTheme="minorEastAsia" w:hAnsi="Arial" w:cs="Arial"/>
          <w:lang w:val="en-US"/>
        </w:rPr>
        <w:t xml:space="preserve">.  Subsequently, the Gamma distribution is transformed into a Gaussian distribution from which the realized values of the standardized precipitation index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it</m:t>
            </m:r>
          </m:sub>
          <m:sup>
            <m:r>
              <w:rPr>
                <w:rFonts w:ascii="Cambria Math" w:hAnsi="Cambria Math"/>
                <w:lang w:val="en-US"/>
              </w:rPr>
              <m:t>SPI</m:t>
            </m:r>
          </m:sup>
        </m:sSubSup>
      </m:oMath>
      <w:r w:rsidR="00F3651F">
        <w:rPr>
          <w:rFonts w:ascii="Arial" w:eastAsiaTheme="minorEastAsia" w:hAnsi="Arial" w:cs="Arial"/>
          <w:lang w:val="en-US"/>
        </w:rPr>
        <w:t xml:space="preserve"> are derived. </w:t>
      </w:r>
      <w:r w:rsidR="001B7BFA">
        <w:rPr>
          <w:rFonts w:ascii="Arial" w:eastAsiaTheme="minorEastAsia" w:hAnsi="Arial" w:cs="Arial"/>
          <w:lang w:val="en-US"/>
        </w:rPr>
        <w:t xml:space="preserve">The SPI-values show the deviation from the site-specific long-term average in the units of standard deviations. </w:t>
      </w:r>
      <w:r w:rsidR="004D6785">
        <w:rPr>
          <w:rFonts w:ascii="Arial" w:eastAsiaTheme="minorEastAsia" w:hAnsi="Arial" w:cs="Arial"/>
          <w:lang w:val="en-US"/>
        </w:rPr>
        <w:t>As an example, the interpretation of a SPI-value equal to -1 is that the measured cumulative precipitation is one standard deviation below</w:t>
      </w:r>
      <w:r w:rsidR="009053A0">
        <w:rPr>
          <w:rFonts w:ascii="Arial" w:eastAsiaTheme="minorEastAsia" w:hAnsi="Arial" w:cs="Arial"/>
          <w:lang w:val="en-US"/>
        </w:rPr>
        <w:t xml:space="preserve"> </w:t>
      </w:r>
      <w:r w:rsidR="00424468">
        <w:rPr>
          <w:rFonts w:ascii="Arial" w:eastAsiaTheme="minorEastAsia" w:hAnsi="Arial" w:cs="Arial"/>
          <w:lang w:val="en-US"/>
        </w:rPr>
        <w:t>its expectation</w:t>
      </w:r>
      <w:r w:rsidR="004D6785">
        <w:rPr>
          <w:rFonts w:ascii="Arial" w:eastAsiaTheme="minorEastAsia" w:hAnsi="Arial" w:cs="Arial"/>
          <w:lang w:val="en-US"/>
        </w:rPr>
        <w:t xml:space="preserve">. </w:t>
      </w:r>
      <w:r w:rsidR="00F3651F">
        <w:rPr>
          <w:rFonts w:ascii="Arial" w:eastAsiaTheme="minorEastAsia" w:hAnsi="Arial" w:cs="Arial"/>
          <w:lang w:val="en-US"/>
        </w:rPr>
        <w:t xml:space="preserve">As robustness checks, we fitted a Pearson III and log-logistic distribution with the available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it</m:t>
            </m:r>
          </m:sub>
          <m:sup>
            <m:r>
              <w:rPr>
                <w:rFonts w:ascii="Cambria Math" w:hAnsi="Cambria Math"/>
                <w:lang w:val="en-US"/>
              </w:rPr>
              <m:t>CPI</m:t>
            </m:r>
          </m:sup>
        </m:sSubSup>
      </m:oMath>
      <w:r w:rsidR="00F3651F">
        <w:rPr>
          <w:rFonts w:ascii="Arial" w:eastAsiaTheme="minorEastAsia" w:hAnsi="Arial" w:cs="Arial"/>
          <w:lang w:val="en-US"/>
        </w:rPr>
        <w:t xml:space="preserve"> and additionally used the method of plotting position probability weighted moments. These robustness checks do not change our findings.</w:t>
      </w:r>
    </w:p>
    <w:p w14:paraId="0708F5B3" w14:textId="53097480" w:rsidR="00BE411A" w:rsidRDefault="00BE411A" w:rsidP="00BE411A">
      <w:pPr>
        <w:spacing w:line="480" w:lineRule="auto"/>
        <w:jc w:val="both"/>
        <w:rPr>
          <w:rFonts w:ascii="Arial" w:eastAsiaTheme="minorEastAsia" w:hAnsi="Arial" w:cs="Arial"/>
          <w:i/>
          <w:lang w:val="en-US"/>
        </w:rPr>
      </w:pPr>
      <w:r>
        <w:rPr>
          <w:rFonts w:ascii="Arial" w:eastAsiaTheme="minorEastAsia" w:hAnsi="Arial" w:cs="Arial"/>
          <w:i/>
          <w:lang w:val="en-US"/>
        </w:rPr>
        <w:lastRenderedPageBreak/>
        <w:t>Standardized precipitation evapotranspiration index (SPEI)</w:t>
      </w:r>
    </w:p>
    <w:p w14:paraId="7DC691D7" w14:textId="43FBFE1C" w:rsidR="00BE411A" w:rsidRDefault="00BE411A" w:rsidP="00BE411A">
      <w:pPr>
        <w:spacing w:line="480" w:lineRule="auto"/>
        <w:jc w:val="both"/>
        <w:rPr>
          <w:rFonts w:ascii="Arial" w:eastAsiaTheme="minorEastAsia" w:hAnsi="Arial" w:cs="Arial"/>
          <w:lang w:val="en-US"/>
        </w:rPr>
      </w:pPr>
      <w:r>
        <w:rPr>
          <w:rFonts w:ascii="Arial" w:eastAsiaTheme="minorEastAsia" w:hAnsi="Arial" w:cs="Arial"/>
          <w:lang w:val="en-US"/>
        </w:rPr>
        <w:t xml:space="preserve">The realized value of the standardized precipitation evapotranspiration index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it</m:t>
            </m:r>
          </m:sub>
          <m:sup>
            <m:r>
              <w:rPr>
                <w:rFonts w:ascii="Cambria Math" w:hAnsi="Cambria Math"/>
                <w:lang w:val="en-US"/>
              </w:rPr>
              <m:t>SPEI</m:t>
            </m:r>
          </m:sup>
        </m:sSubSup>
      </m:oMath>
      <w:r>
        <w:rPr>
          <w:rFonts w:ascii="Arial" w:eastAsiaTheme="minorEastAsia" w:hAnsi="Arial" w:cs="Arial"/>
          <w:lang w:val="en-US"/>
        </w:rPr>
        <w:t xml:space="preserve"> is the standardized value of the climatic water balance </w:t>
      </w:r>
      <m:oMath>
        <m:sSub>
          <m:sSubPr>
            <m:ctrlPr>
              <w:rPr>
                <w:rFonts w:ascii="Cambria Math" w:hAnsi="Cambria Math" w:cs="Arial"/>
                <w:i/>
                <w:color w:val="000000"/>
                <w:lang w:val="en-US"/>
              </w:rPr>
            </m:ctrlPr>
          </m:sSubPr>
          <m:e>
            <m:r>
              <w:rPr>
                <w:rFonts w:ascii="Cambria Math" w:hAnsi="Cambria Math" w:cs="Arial"/>
                <w:color w:val="000000"/>
                <w:lang w:val="en-US"/>
              </w:rPr>
              <m:t>CWB</m:t>
            </m:r>
          </m:e>
          <m:sub>
            <m:r>
              <w:rPr>
                <w:rFonts w:ascii="Cambria Math" w:hAnsi="Cambria Math" w:cs="Arial"/>
                <w:color w:val="000000"/>
                <w:lang w:val="en-US"/>
              </w:rPr>
              <m:t>it</m:t>
            </m:r>
          </m:sub>
        </m:sSub>
      </m:oMath>
      <w:r>
        <w:rPr>
          <w:rFonts w:ascii="Arial" w:eastAsiaTheme="minorEastAsia" w:hAnsi="Arial" w:cs="Arial"/>
          <w:lang w:val="en-US"/>
        </w:rPr>
        <w:t xml:space="preserve"> illustrated in Eq. (</w:t>
      </w:r>
      <w:r w:rsidR="00E87E38">
        <w:rPr>
          <w:rFonts w:ascii="Arial" w:eastAsiaTheme="minorEastAsia" w:hAnsi="Arial" w:cs="Arial"/>
          <w:lang w:val="en-US"/>
        </w:rPr>
        <w:t>S</w:t>
      </w:r>
      <w:r>
        <w:rPr>
          <w:rFonts w:ascii="Arial" w:eastAsiaTheme="minorEastAsia" w:hAnsi="Arial" w:cs="Arial"/>
          <w:lang w:val="en-US"/>
        </w:rPr>
        <w:t>2)</w:t>
      </w:r>
      <w:r w:rsidR="00F8725B">
        <w:rPr>
          <w:rFonts w:ascii="Arial" w:eastAsiaTheme="minorEastAsia" w:hAnsi="Arial" w:cs="Arial"/>
          <w:lang w:val="en-US"/>
        </w:rPr>
        <w:t>,</w:t>
      </w:r>
      <w:r>
        <w:rPr>
          <w:rFonts w:ascii="Arial" w:eastAsiaTheme="minorEastAsia" w:hAnsi="Arial" w:cs="Arial"/>
          <w:lang w:val="en-US"/>
        </w:rPr>
        <w:t xml:space="preserve"> where daily</w:t>
      </w:r>
      <w:r w:rsidR="00F3651F">
        <w:rPr>
          <w:rFonts w:ascii="Arial" w:eastAsiaTheme="minorEastAsia" w:hAnsi="Arial" w:cs="Arial"/>
          <w:lang w:val="en-US"/>
        </w:rPr>
        <w:t xml:space="preserve"> precipitation and</w:t>
      </w:r>
      <w:r>
        <w:rPr>
          <w:rFonts w:ascii="Arial" w:eastAsiaTheme="minorEastAsia" w:hAnsi="Arial" w:cs="Arial"/>
          <w:lang w:val="en-US"/>
        </w:rPr>
        <w:t xml:space="preserve"> potential evapotranspiration </w:t>
      </w:r>
      <w:r w:rsidR="00F3651F">
        <w:rPr>
          <w:rFonts w:ascii="Arial" w:eastAsiaTheme="minorEastAsia" w:hAnsi="Arial" w:cs="Arial"/>
          <w:lang w:val="en-US"/>
        </w:rPr>
        <w:t>are</w:t>
      </w:r>
      <w:r>
        <w:rPr>
          <w:rFonts w:ascii="Arial" w:eastAsiaTheme="minorEastAsia" w:hAnsi="Arial" w:cs="Arial"/>
          <w:lang w:val="en-US"/>
        </w:rPr>
        <w:t xml:space="preserve"> denoted as</w:t>
      </w:r>
      <w:r w:rsidR="00F3651F">
        <w:rPr>
          <w:rFonts w:ascii="Arial" w:eastAsiaTheme="minorEastAsia" w:hAnsi="Arial" w:cs="Arial"/>
          <w:lang w:val="en-US"/>
        </w:rPr>
        <w:t xml:space="preserve">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d</m:t>
            </m:r>
          </m:sub>
          <m:sup>
            <m:r>
              <w:rPr>
                <w:rFonts w:ascii="Cambria Math" w:hAnsi="Cambria Math"/>
                <w:lang w:val="en-US"/>
              </w:rPr>
              <m:t>it</m:t>
            </m:r>
          </m:sup>
        </m:sSubSup>
      </m:oMath>
      <w:r w:rsidR="00F3651F">
        <w:rPr>
          <w:rFonts w:ascii="Arial" w:eastAsiaTheme="minorEastAsia" w:hAnsi="Arial" w:cs="Arial"/>
          <w:lang w:val="en-US"/>
        </w:rPr>
        <w:t xml:space="preserve"> and</w:t>
      </w:r>
      <w:r>
        <w:rPr>
          <w:rFonts w:ascii="Arial" w:eastAsiaTheme="minorEastAsia" w:hAnsi="Arial" w:cs="Arial"/>
          <w:lang w:val="en-US"/>
        </w:rPr>
        <w:t xml:space="preserve"> </w:t>
      </w:r>
      <m:oMath>
        <m:sSubSup>
          <m:sSubSupPr>
            <m:ctrlPr>
              <w:rPr>
                <w:rFonts w:ascii="Cambria Math" w:hAnsi="Cambria Math" w:cs="Arial"/>
                <w:i/>
                <w:color w:val="000000"/>
                <w:lang w:val="en-US"/>
              </w:rPr>
            </m:ctrlPr>
          </m:sSubSupPr>
          <m:e>
            <m:r>
              <w:rPr>
                <w:rFonts w:ascii="Cambria Math" w:hAnsi="Cambria Math" w:cs="Arial"/>
                <w:color w:val="000000"/>
                <w:lang w:val="en-US"/>
              </w:rPr>
              <m:t>PET</m:t>
            </m:r>
          </m:e>
          <m:sub>
            <m:r>
              <w:rPr>
                <w:rFonts w:ascii="Cambria Math" w:hAnsi="Cambria Math" w:cs="Arial"/>
                <w:color w:val="000000"/>
                <w:lang w:val="en-US"/>
              </w:rPr>
              <m:t>d</m:t>
            </m:r>
          </m:sub>
          <m:sup>
            <m:r>
              <w:rPr>
                <w:rFonts w:ascii="Cambria Math" w:hAnsi="Cambria Math" w:cs="Arial"/>
                <w:color w:val="000000"/>
                <w:lang w:val="en-US"/>
              </w:rPr>
              <m:t>it</m:t>
            </m:r>
          </m:sup>
        </m:sSubSup>
      </m:oMath>
      <w:r>
        <w:rPr>
          <w:rFonts w:ascii="Arial" w:eastAsiaTheme="minorEastAsia" w:hAnsi="Arial" w:cs="Arial"/>
          <w:lang w:val="en-US"/>
        </w:rPr>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440"/>
        <w:gridCol w:w="632"/>
      </w:tblGrid>
      <w:tr w:rsidR="00F865DB" w14:paraId="543593AC" w14:textId="2A1D9A60" w:rsidTr="00076270">
        <w:tc>
          <w:tcPr>
            <w:tcW w:w="8500" w:type="dxa"/>
            <w:vAlign w:val="center"/>
          </w:tcPr>
          <w:p w14:paraId="3FAC3A30" w14:textId="0F1612D4" w:rsidR="00F865DB" w:rsidRDefault="005635E9" w:rsidP="00076270">
            <w:pPr>
              <w:spacing w:line="480" w:lineRule="auto"/>
              <w:jc w:val="center"/>
              <w:rPr>
                <w:rFonts w:ascii="Arial" w:eastAsiaTheme="minorEastAsia" w:hAnsi="Arial" w:cs="Arial"/>
                <w:lang w:val="en-US"/>
              </w:rPr>
            </w:pPr>
            <m:oMathPara>
              <m:oMath>
                <m:sSub>
                  <m:sSubPr>
                    <m:ctrlPr>
                      <w:rPr>
                        <w:rFonts w:ascii="Cambria Math" w:hAnsi="Cambria Math" w:cs="Arial"/>
                        <w:i/>
                        <w:color w:val="000000"/>
                        <w:lang w:val="en-US"/>
                      </w:rPr>
                    </m:ctrlPr>
                  </m:sSubPr>
                  <m:e>
                    <m:r>
                      <w:rPr>
                        <w:rFonts w:ascii="Cambria Math" w:hAnsi="Cambria Math" w:cs="Arial"/>
                        <w:color w:val="000000"/>
                        <w:lang w:val="en-US"/>
                      </w:rPr>
                      <m:t>CWB</m:t>
                    </m:r>
                  </m:e>
                  <m:sub>
                    <m:r>
                      <w:rPr>
                        <w:rFonts w:ascii="Cambria Math" w:hAnsi="Cambria Math" w:cs="Arial"/>
                        <w:color w:val="000000"/>
                        <w:lang w:val="en-US"/>
                      </w:rPr>
                      <m:t>it</m:t>
                    </m:r>
                  </m:sub>
                </m:sSub>
                <m:r>
                  <w:rPr>
                    <w:rFonts w:ascii="Cambria Math" w:hAnsi="Cambria Math" w:cs="Arial"/>
                    <w:color w:val="000000"/>
                    <w:lang w:val="en-US"/>
                  </w:rPr>
                  <m:t>=</m:t>
                </m:r>
                <m:nary>
                  <m:naryPr>
                    <m:chr m:val="∑"/>
                    <m:limLoc m:val="undOvr"/>
                    <m:ctrlPr>
                      <w:rPr>
                        <w:rFonts w:ascii="Cambria Math" w:hAnsi="Cambria Math" w:cs="Arial"/>
                        <w:i/>
                        <w:color w:val="000000"/>
                        <w:lang w:val="en-US"/>
                      </w:rPr>
                    </m:ctrlPr>
                  </m:naryPr>
                  <m:sub>
                    <m:r>
                      <w:rPr>
                        <w:rFonts w:ascii="Cambria Math" w:hAnsi="Cambria Math" w:cs="Arial"/>
                        <w:color w:val="000000"/>
                        <w:lang w:val="en-US"/>
                      </w:rPr>
                      <m:t>d=</m:t>
                    </m:r>
                    <m:sSub>
                      <m:sSubPr>
                        <m:ctrlPr>
                          <w:rPr>
                            <w:rFonts w:ascii="Cambria Math" w:hAnsi="Cambria Math" w:cs="Arial"/>
                            <w:i/>
                            <w:color w:val="000000"/>
                            <w:lang w:val="en-US"/>
                          </w:rPr>
                        </m:ctrlPr>
                      </m:sSubPr>
                      <m:e>
                        <m:r>
                          <w:rPr>
                            <w:rFonts w:ascii="Cambria Math" w:hAnsi="Cambria Math" w:cs="Arial"/>
                            <w:color w:val="000000"/>
                            <w:lang w:val="en-US"/>
                          </w:rPr>
                          <m:t>r</m:t>
                        </m:r>
                      </m:e>
                      <m:sub>
                        <m:r>
                          <w:rPr>
                            <w:rFonts w:ascii="Cambria Math" w:hAnsi="Cambria Math" w:cs="Arial"/>
                            <w:color w:val="000000"/>
                            <w:lang w:val="en-US"/>
                          </w:rPr>
                          <m:t>it</m:t>
                        </m:r>
                      </m:sub>
                    </m:sSub>
                  </m:sub>
                  <m:sup>
                    <m:sSub>
                      <m:sSubPr>
                        <m:ctrlPr>
                          <w:rPr>
                            <w:rFonts w:ascii="Cambria Math" w:hAnsi="Cambria Math" w:cs="Arial"/>
                            <w:i/>
                            <w:color w:val="000000"/>
                            <w:lang w:val="en-US"/>
                          </w:rPr>
                        </m:ctrlPr>
                      </m:sSubPr>
                      <m:e>
                        <m:r>
                          <w:rPr>
                            <w:rFonts w:ascii="Cambria Math" w:hAnsi="Cambria Math" w:cs="Arial"/>
                            <w:color w:val="000000"/>
                            <w:lang w:val="en-US"/>
                          </w:rPr>
                          <m:t>d=R</m:t>
                        </m:r>
                      </m:e>
                      <m:sub>
                        <m:r>
                          <w:rPr>
                            <w:rFonts w:ascii="Cambria Math" w:hAnsi="Cambria Math" w:cs="Arial"/>
                            <w:color w:val="000000"/>
                            <w:lang w:val="en-US"/>
                          </w:rPr>
                          <m:t>it</m:t>
                        </m:r>
                      </m:sub>
                    </m:sSub>
                  </m:sup>
                  <m:e>
                    <m:d>
                      <m:dPr>
                        <m:ctrlPr>
                          <w:rPr>
                            <w:rFonts w:ascii="Cambria Math" w:hAnsi="Cambria Math" w:cs="Arial"/>
                            <w:i/>
                            <w:color w:val="000000"/>
                            <w:lang w:val="en-US"/>
                          </w:rPr>
                        </m:ctrlPr>
                      </m:dPr>
                      <m:e>
                        <m:sSubSup>
                          <m:sSubSupPr>
                            <m:ctrlPr>
                              <w:rPr>
                                <w:rFonts w:ascii="Cambria Math" w:hAnsi="Cambria Math" w:cs="Arial"/>
                                <w:i/>
                                <w:color w:val="000000"/>
                                <w:lang w:val="en-US"/>
                              </w:rPr>
                            </m:ctrlPr>
                          </m:sSubSupPr>
                          <m:e>
                            <m:r>
                              <w:rPr>
                                <w:rFonts w:ascii="Cambria Math" w:hAnsi="Cambria Math" w:cs="Arial"/>
                                <w:color w:val="000000"/>
                                <w:lang w:val="en-US"/>
                              </w:rPr>
                              <m:t>P</m:t>
                            </m:r>
                          </m:e>
                          <m:sub>
                            <m:r>
                              <w:rPr>
                                <w:rFonts w:ascii="Cambria Math" w:hAnsi="Cambria Math" w:cs="Arial"/>
                                <w:color w:val="000000"/>
                                <w:lang w:val="en-US"/>
                              </w:rPr>
                              <m:t>d</m:t>
                            </m:r>
                          </m:sub>
                          <m:sup>
                            <m:r>
                              <w:rPr>
                                <w:rFonts w:ascii="Cambria Math" w:hAnsi="Cambria Math" w:cs="Arial"/>
                                <w:color w:val="000000"/>
                                <w:lang w:val="en-US"/>
                              </w:rPr>
                              <m:t>it</m:t>
                            </m:r>
                          </m:sup>
                        </m:sSubSup>
                        <m:r>
                          <w:rPr>
                            <w:rFonts w:ascii="Cambria Math" w:hAnsi="Cambria Math" w:cs="Arial"/>
                            <w:color w:val="000000"/>
                            <w:lang w:val="en-US"/>
                          </w:rPr>
                          <m:t>-</m:t>
                        </m:r>
                        <m:sSubSup>
                          <m:sSubSupPr>
                            <m:ctrlPr>
                              <w:rPr>
                                <w:rFonts w:ascii="Cambria Math" w:hAnsi="Cambria Math" w:cs="Arial"/>
                                <w:i/>
                                <w:color w:val="000000"/>
                                <w:lang w:val="en-US"/>
                              </w:rPr>
                            </m:ctrlPr>
                          </m:sSubSupPr>
                          <m:e>
                            <m:r>
                              <w:rPr>
                                <w:rFonts w:ascii="Cambria Math" w:hAnsi="Cambria Math" w:cs="Arial"/>
                                <w:color w:val="000000"/>
                                <w:lang w:val="en-US"/>
                              </w:rPr>
                              <m:t>PET</m:t>
                            </m:r>
                          </m:e>
                          <m:sub>
                            <m:r>
                              <w:rPr>
                                <w:rFonts w:ascii="Cambria Math" w:hAnsi="Cambria Math" w:cs="Arial"/>
                                <w:color w:val="000000"/>
                                <w:lang w:val="en-US"/>
                              </w:rPr>
                              <m:t>d</m:t>
                            </m:r>
                          </m:sub>
                          <m:sup>
                            <m:r>
                              <w:rPr>
                                <w:rFonts w:ascii="Cambria Math" w:hAnsi="Cambria Math" w:cs="Arial"/>
                                <w:color w:val="000000"/>
                                <w:lang w:val="en-US"/>
                              </w:rPr>
                              <m:t>it</m:t>
                            </m:r>
                          </m:sup>
                        </m:sSubSup>
                      </m:e>
                    </m:d>
                  </m:e>
                </m:nary>
              </m:oMath>
            </m:oMathPara>
          </w:p>
        </w:tc>
        <w:tc>
          <w:tcPr>
            <w:tcW w:w="562" w:type="dxa"/>
            <w:vAlign w:val="center"/>
          </w:tcPr>
          <w:p w14:paraId="4D4110FD" w14:textId="1D9950FC" w:rsidR="00F865DB" w:rsidRDefault="00F865DB" w:rsidP="00076270">
            <w:pPr>
              <w:spacing w:line="480" w:lineRule="auto"/>
              <w:jc w:val="center"/>
              <w:rPr>
                <w:rFonts w:ascii="Arial" w:eastAsiaTheme="minorEastAsia" w:hAnsi="Arial" w:cs="Arial"/>
                <w:lang w:val="en-US"/>
              </w:rPr>
            </w:pPr>
            <w:r>
              <w:rPr>
                <w:rFonts w:ascii="Arial" w:eastAsiaTheme="minorEastAsia" w:hAnsi="Arial" w:cs="Arial"/>
                <w:lang w:val="en-US"/>
              </w:rPr>
              <w:t>(</w:t>
            </w:r>
            <w:r w:rsidR="00424468">
              <w:rPr>
                <w:rFonts w:ascii="Arial" w:eastAsiaTheme="minorEastAsia" w:hAnsi="Arial" w:cs="Arial"/>
                <w:lang w:val="en-US"/>
              </w:rPr>
              <w:t>S</w:t>
            </w:r>
            <w:r>
              <w:rPr>
                <w:rFonts w:ascii="Arial" w:eastAsiaTheme="minorEastAsia" w:hAnsi="Arial" w:cs="Arial"/>
                <w:lang w:val="en-US"/>
              </w:rPr>
              <w:t>2)</w:t>
            </w:r>
          </w:p>
        </w:tc>
      </w:tr>
    </w:tbl>
    <w:p w14:paraId="2EEB0A20" w14:textId="77777777" w:rsidR="0069604E" w:rsidRDefault="001B7BFA" w:rsidP="00BE411A">
      <w:pPr>
        <w:spacing w:line="480" w:lineRule="auto"/>
        <w:jc w:val="both"/>
        <w:rPr>
          <w:rFonts w:ascii="Arial" w:eastAsiaTheme="minorEastAsia" w:hAnsi="Arial" w:cs="Arial"/>
          <w:lang w:val="en-US"/>
        </w:rPr>
      </w:pPr>
      <w:r>
        <w:rPr>
          <w:rFonts w:ascii="Arial" w:eastAsiaTheme="minorEastAsia" w:hAnsi="Arial" w:cs="Arial"/>
          <w:color w:val="000000"/>
          <w:lang w:val="en-US"/>
        </w:rPr>
        <w:t>We derive SPEI-values by fitting for each farm a log-logistic distribution</w:t>
      </w:r>
      <w:r w:rsidR="00A16877">
        <w:rPr>
          <w:rStyle w:val="FootnoteReference"/>
          <w:rFonts w:ascii="Arial" w:eastAsiaTheme="minorEastAsia" w:hAnsi="Arial" w:cs="Arial"/>
          <w:color w:val="000000"/>
          <w:lang w:val="en-US"/>
        </w:rPr>
        <w:footnoteReference w:id="2"/>
      </w:r>
      <w:r>
        <w:rPr>
          <w:rFonts w:ascii="Arial" w:eastAsiaTheme="minorEastAsia" w:hAnsi="Arial" w:cs="Arial"/>
          <w:color w:val="000000"/>
          <w:lang w:val="en-US"/>
        </w:rPr>
        <w:t xml:space="preserve"> for the available values of the climatic water balance from 1992 to 2015 with the method of unbiased probability weighted moments. The log-logistic distribution is subsequently transformed into a Gaussian distribution to derive the SPEI-values.</w:t>
      </w:r>
      <w:r w:rsidR="00EC60F1">
        <w:rPr>
          <w:rFonts w:ascii="Arial" w:eastAsiaTheme="minorEastAsia" w:hAnsi="Arial" w:cs="Arial"/>
          <w:color w:val="000000"/>
          <w:lang w:val="en-US"/>
        </w:rPr>
        <w:t xml:space="preserve"> The interpretation is the same as for the SPI. </w:t>
      </w:r>
      <w:r w:rsidR="00BE411A">
        <w:rPr>
          <w:rFonts w:ascii="Arial" w:eastAsiaTheme="minorEastAsia" w:hAnsi="Arial" w:cs="Arial"/>
          <w:lang w:val="en-US"/>
        </w:rPr>
        <w:t xml:space="preserve">As robustness checks, we fitted a Pearson III and three parametric Gamma </w:t>
      </w:r>
      <w:r w:rsidR="009367F1">
        <w:rPr>
          <w:rFonts w:ascii="Arial" w:eastAsiaTheme="minorEastAsia" w:hAnsi="Arial" w:cs="Arial"/>
          <w:lang w:val="en-US"/>
        </w:rPr>
        <w:t>distribution with the available</w:t>
      </w:r>
      <w:r w:rsidR="00BE411A">
        <w:rPr>
          <w:rFonts w:ascii="Arial" w:eastAsiaTheme="minorEastAsia" w:hAnsi="Arial" w:cs="Arial"/>
          <w:lang w:val="en-US"/>
        </w:rPr>
        <w:t xml:space="preserve"> </w:t>
      </w:r>
      <m:oMath>
        <m:sSub>
          <m:sSubPr>
            <m:ctrlPr>
              <w:rPr>
                <w:rFonts w:ascii="Cambria Math" w:hAnsi="Cambria Math" w:cs="Arial"/>
                <w:i/>
                <w:color w:val="000000"/>
                <w:lang w:val="en-US"/>
              </w:rPr>
            </m:ctrlPr>
          </m:sSubPr>
          <m:e>
            <m:r>
              <w:rPr>
                <w:rFonts w:ascii="Cambria Math" w:hAnsi="Cambria Math" w:cs="Arial"/>
                <w:color w:val="000000"/>
                <w:lang w:val="en-US"/>
              </w:rPr>
              <m:t>CWB</m:t>
            </m:r>
          </m:e>
          <m:sub>
            <m:r>
              <w:rPr>
                <w:rFonts w:ascii="Cambria Math" w:hAnsi="Cambria Math" w:cs="Arial"/>
                <w:color w:val="000000"/>
                <w:lang w:val="en-US"/>
              </w:rPr>
              <m:t>it</m:t>
            </m:r>
          </m:sub>
        </m:sSub>
      </m:oMath>
      <w:r w:rsidR="00BE411A">
        <w:rPr>
          <w:rFonts w:ascii="Arial" w:eastAsiaTheme="minorEastAsia" w:hAnsi="Arial" w:cs="Arial"/>
          <w:lang w:val="en-US"/>
        </w:rPr>
        <w:t xml:space="preserve"> and additionally used the method of plotting position probability weighted moments for parameter estimation. These robustness checks do not change our findings</w:t>
      </w:r>
      <w:r w:rsidR="00EC60F1">
        <w:rPr>
          <w:rFonts w:ascii="Arial" w:eastAsiaTheme="minorEastAsia" w:hAnsi="Arial" w:cs="Arial"/>
          <w:lang w:val="en-US"/>
        </w:rPr>
        <w:t>.</w:t>
      </w:r>
      <w:r w:rsidR="00BE411A">
        <w:rPr>
          <w:rFonts w:ascii="Arial" w:eastAsiaTheme="minorEastAsia" w:hAnsi="Arial" w:cs="Arial"/>
          <w:lang w:val="en-US"/>
        </w:rPr>
        <w:t xml:space="preserve"> </w:t>
      </w:r>
    </w:p>
    <w:p w14:paraId="6760E519" w14:textId="567057F4" w:rsidR="00BE411A" w:rsidRDefault="00BE411A" w:rsidP="00BE411A">
      <w:pPr>
        <w:spacing w:line="480" w:lineRule="auto"/>
        <w:jc w:val="both"/>
        <w:rPr>
          <w:rFonts w:ascii="Arial" w:hAnsi="Arial" w:cs="Arial"/>
          <w:i/>
          <w:lang w:val="en-US"/>
        </w:rPr>
      </w:pPr>
      <w:r>
        <w:rPr>
          <w:rFonts w:ascii="Arial" w:hAnsi="Arial" w:cs="Arial"/>
          <w:i/>
          <w:lang w:val="en-US"/>
        </w:rPr>
        <w:t>Soil moisture index (SMI)</w:t>
      </w:r>
    </w:p>
    <w:p w14:paraId="0B41EEF0" w14:textId="77DC6E8C" w:rsidR="00BE411A" w:rsidRDefault="00BE411A" w:rsidP="00BE411A">
      <w:pPr>
        <w:spacing w:line="480" w:lineRule="auto"/>
        <w:jc w:val="both"/>
        <w:rPr>
          <w:rFonts w:ascii="Arial" w:hAnsi="Arial" w:cs="Arial"/>
          <w:lang w:val="en-US"/>
        </w:rPr>
      </w:pPr>
      <w:r>
        <w:rPr>
          <w:rFonts w:ascii="Arial" w:hAnsi="Arial" w:cs="Arial"/>
          <w:lang w:val="en-US"/>
        </w:rPr>
        <w:t>The realized va</w:t>
      </w:r>
      <w:r w:rsidR="00B02961">
        <w:rPr>
          <w:rFonts w:ascii="Arial" w:hAnsi="Arial" w:cs="Arial"/>
          <w:lang w:val="en-US"/>
        </w:rPr>
        <w:t xml:space="preserve">lue of the soil moisture index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it</m:t>
            </m:r>
          </m:sub>
          <m:sup>
            <m:r>
              <w:rPr>
                <w:rFonts w:ascii="Cambria Math" w:hAnsi="Cambria Math"/>
                <w:lang w:val="en-US"/>
              </w:rPr>
              <m:t>SMI</m:t>
            </m:r>
          </m:sup>
        </m:sSubSup>
      </m:oMath>
      <w:r>
        <w:rPr>
          <w:rFonts w:ascii="Arial" w:hAnsi="Arial" w:cs="Arial"/>
          <w:lang w:val="en-US"/>
        </w:rPr>
        <w:t xml:space="preserve"> is the average </w:t>
      </w:r>
      <w:r w:rsidR="009367F1">
        <w:rPr>
          <w:rFonts w:ascii="Arial" w:hAnsi="Arial" w:cs="Arial"/>
          <w:lang w:val="en-US"/>
        </w:rPr>
        <w:t>of</w:t>
      </w:r>
      <w:r>
        <w:rPr>
          <w:rFonts w:ascii="Arial" w:hAnsi="Arial" w:cs="Arial"/>
          <w:lang w:val="en-US"/>
        </w:rPr>
        <w:t xml:space="preserve"> daily plant available </w:t>
      </w:r>
      <w:r w:rsidR="00424468">
        <w:rPr>
          <w:rFonts w:ascii="Arial" w:hAnsi="Arial" w:cs="Arial"/>
          <w:lang w:val="en-US"/>
        </w:rPr>
        <w:t>soil moisture</w:t>
      </w:r>
      <w:r>
        <w:rPr>
          <w:rFonts w:ascii="Arial" w:hAnsi="Arial" w:cs="Arial"/>
          <w:lang w:val="en-US"/>
        </w:rPr>
        <w:t xml:space="preserve"> (</w:t>
      </w:r>
      <m:oMath>
        <m:sSubSup>
          <m:sSubSupPr>
            <m:ctrlPr>
              <w:rPr>
                <w:rFonts w:ascii="Cambria Math" w:hAnsi="Cambria Math"/>
                <w:i/>
                <w:lang w:val="en-US"/>
              </w:rPr>
            </m:ctrlPr>
          </m:sSubSupPr>
          <m:e>
            <m:r>
              <w:rPr>
                <w:rFonts w:ascii="Cambria Math" w:hAnsi="Cambria Math"/>
                <w:lang w:val="en-US"/>
              </w:rPr>
              <m:t>PASM</m:t>
            </m:r>
          </m:e>
          <m:sub>
            <m:r>
              <w:rPr>
                <w:rFonts w:ascii="Cambria Math" w:hAnsi="Cambria Math"/>
                <w:lang w:val="en-US"/>
              </w:rPr>
              <m:t>d</m:t>
            </m:r>
          </m:sub>
          <m:sup>
            <m:r>
              <w:rPr>
                <w:rFonts w:ascii="Cambria Math" w:hAnsi="Cambria Math"/>
                <w:lang w:val="en-US"/>
              </w:rPr>
              <m:t>it</m:t>
            </m:r>
          </m:sup>
        </m:sSubSup>
      </m:oMath>
      <w:r>
        <w:rPr>
          <w:rFonts w:ascii="Arial" w:hAnsi="Arial" w:cs="Arial"/>
          <w:lang w:val="en-US"/>
        </w:rPr>
        <w:t xml:space="preserve">) for farm </w:t>
      </w:r>
      <w:proofErr w:type="spellStart"/>
      <w:r w:rsidRPr="009367F1">
        <w:rPr>
          <w:rFonts w:ascii="Cambria Math" w:hAnsi="Cambria Math" w:cs="Arial"/>
          <w:lang w:val="en-US"/>
        </w:rPr>
        <w:t>i</w:t>
      </w:r>
      <w:proofErr w:type="spellEnd"/>
      <w:r>
        <w:rPr>
          <w:rFonts w:ascii="Arial" w:hAnsi="Arial" w:cs="Arial"/>
          <w:lang w:val="en-US"/>
        </w:rPr>
        <w:t xml:space="preserve"> and year </w:t>
      </w:r>
      <w:r w:rsidRPr="009367F1">
        <w:rPr>
          <w:rFonts w:ascii="Cambria Math" w:hAnsi="Cambria Math" w:cs="Arial"/>
          <w:lang w:val="en-US"/>
        </w:rPr>
        <w:t>t</w:t>
      </w:r>
      <w:r>
        <w:rPr>
          <w:rFonts w:ascii="Arial" w:hAnsi="Arial" w:cs="Arial"/>
          <w:lang w:val="en-US"/>
        </w:rPr>
        <w:t xml:space="preserve"> as illustrated in Eq. (</w:t>
      </w:r>
      <w:r w:rsidR="00E87E38">
        <w:rPr>
          <w:rFonts w:ascii="Arial" w:hAnsi="Arial" w:cs="Arial"/>
          <w:lang w:val="en-US"/>
        </w:rPr>
        <w:t>S</w:t>
      </w:r>
      <w:r>
        <w:rPr>
          <w:rFonts w:ascii="Arial" w:hAnsi="Arial" w:cs="Arial"/>
          <w:lang w:val="en-US"/>
        </w:rPr>
        <w:t>3).</w:t>
      </w:r>
      <w:r w:rsidR="00424468">
        <w:rPr>
          <w:rFonts w:ascii="Arial" w:hAnsi="Arial" w:cs="Arial"/>
          <w:lang w:val="en-US"/>
        </w:rPr>
        <w:t xml:space="preserve"> The</w:t>
      </w:r>
      <w:r w:rsidR="002F3D0C">
        <w:rPr>
          <w:rFonts w:ascii="Arial" w:hAnsi="Arial" w:cs="Arial"/>
          <w:lang w:val="en-US"/>
        </w:rPr>
        <w:t xml:space="preserve"> daily</w:t>
      </w:r>
      <w:r w:rsidR="00424468">
        <w:rPr>
          <w:rFonts w:ascii="Arial" w:hAnsi="Arial" w:cs="Arial"/>
          <w:lang w:val="en-US"/>
        </w:rPr>
        <w:t xml:space="preserve"> plant available soil moisture is given in percentage </w:t>
      </w:r>
      <w:r w:rsidR="00BB4D7B">
        <w:rPr>
          <w:rFonts w:ascii="Arial" w:hAnsi="Arial" w:cs="Arial"/>
          <w:lang w:val="en-US"/>
        </w:rPr>
        <w:t>of the</w:t>
      </w:r>
      <w:r w:rsidR="00424468">
        <w:rPr>
          <w:rFonts w:ascii="Arial" w:hAnsi="Arial" w:cs="Arial"/>
          <w:lang w:val="en-US"/>
        </w:rPr>
        <w:t xml:space="preserve"> plant available field capacity, which is the maximum amount of soil</w:t>
      </w:r>
      <w:r w:rsidR="002F3D0C">
        <w:rPr>
          <w:rFonts w:ascii="Arial" w:hAnsi="Arial" w:cs="Arial"/>
          <w:lang w:val="en-US"/>
        </w:rPr>
        <w:t xml:space="preserve"> water available to plants</w:t>
      </w:r>
      <w:r w:rsidR="00424468">
        <w:rPr>
          <w:rFonts w:ascii="Arial" w:hAnsi="Arial" w:cs="Arial"/>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440"/>
        <w:gridCol w:w="632"/>
      </w:tblGrid>
      <w:tr w:rsidR="00BB50D8" w:rsidRPr="00B02961" w14:paraId="3A4DD6F0" w14:textId="72D5C5B8" w:rsidTr="00076270">
        <w:tc>
          <w:tcPr>
            <w:tcW w:w="8500" w:type="dxa"/>
            <w:vAlign w:val="center"/>
          </w:tcPr>
          <w:p w14:paraId="44BA31DA" w14:textId="65E36228" w:rsidR="00BB50D8" w:rsidRDefault="005635E9" w:rsidP="00076270">
            <w:pPr>
              <w:spacing w:line="480" w:lineRule="auto"/>
              <w:jc w:val="center"/>
              <w:rPr>
                <w:rFonts w:ascii="Arial" w:eastAsiaTheme="minorEastAsia" w:hAnsi="Arial" w:cs="Arial"/>
                <w:lang w:val="en-US"/>
              </w:rPr>
            </w:pPr>
            <m:oMathPara>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it</m:t>
                    </m:r>
                  </m:sub>
                  <m:sup>
                    <m:r>
                      <w:rPr>
                        <w:rFonts w:ascii="Cambria Math" w:hAnsi="Cambria Math"/>
                        <w:lang w:val="en-US"/>
                      </w:rPr>
                      <m:t>SMI</m:t>
                    </m:r>
                  </m:sup>
                </m:sSubSup>
                <m:r>
                  <w:rPr>
                    <w:rFonts w:ascii="Cambria Math" w:hAnsi="Cambria Math"/>
                    <w:lang w:val="en-US"/>
                  </w:rPr>
                  <m:t>=</m:t>
                </m:r>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d=</m:t>
                        </m:r>
                        <m:sSub>
                          <m:sSubPr>
                            <m:ctrlPr>
                              <w:rPr>
                                <w:rFonts w:ascii="Cambria Math" w:hAnsi="Cambria Math" w:cs="Arial"/>
                                <w:i/>
                                <w:color w:val="000000"/>
                                <w:lang w:val="en-US"/>
                              </w:rPr>
                            </m:ctrlPr>
                          </m:sSubPr>
                          <m:e>
                            <m:r>
                              <w:rPr>
                                <w:rFonts w:ascii="Cambria Math" w:hAnsi="Cambria Math" w:cs="Arial"/>
                                <w:color w:val="000000"/>
                                <w:lang w:val="en-US"/>
                              </w:rPr>
                              <m:t>r</m:t>
                            </m:r>
                          </m:e>
                          <m:sub>
                            <m:r>
                              <w:rPr>
                                <w:rFonts w:ascii="Cambria Math" w:hAnsi="Cambria Math" w:cs="Arial"/>
                                <w:color w:val="000000"/>
                                <w:lang w:val="en-US"/>
                              </w:rPr>
                              <m:t>it</m:t>
                            </m:r>
                          </m:sub>
                        </m:sSub>
                      </m:sub>
                      <m:sup>
                        <m:sSub>
                          <m:sSubPr>
                            <m:ctrlPr>
                              <w:rPr>
                                <w:rFonts w:ascii="Cambria Math" w:hAnsi="Cambria Math" w:cs="Arial"/>
                                <w:i/>
                                <w:color w:val="000000"/>
                                <w:lang w:val="en-US"/>
                              </w:rPr>
                            </m:ctrlPr>
                          </m:sSubPr>
                          <m:e>
                            <m:r>
                              <w:rPr>
                                <w:rFonts w:ascii="Cambria Math" w:hAnsi="Cambria Math" w:cs="Arial"/>
                                <w:color w:val="000000"/>
                                <w:lang w:val="en-US"/>
                              </w:rPr>
                              <m:t>d=R</m:t>
                            </m:r>
                          </m:e>
                          <m:sub>
                            <m:r>
                              <w:rPr>
                                <w:rFonts w:ascii="Cambria Math" w:hAnsi="Cambria Math" w:cs="Arial"/>
                                <w:color w:val="000000"/>
                                <w:lang w:val="en-US"/>
                              </w:rPr>
                              <m:t>it</m:t>
                            </m:r>
                          </m:sub>
                        </m:sSub>
                      </m:sup>
                      <m:e>
                        <m:sSubSup>
                          <m:sSubSupPr>
                            <m:ctrlPr>
                              <w:rPr>
                                <w:rFonts w:ascii="Cambria Math" w:hAnsi="Cambria Math"/>
                                <w:i/>
                                <w:lang w:val="en-US"/>
                              </w:rPr>
                            </m:ctrlPr>
                          </m:sSubSupPr>
                          <m:e>
                            <m:r>
                              <w:rPr>
                                <w:rFonts w:ascii="Cambria Math" w:hAnsi="Cambria Math"/>
                                <w:lang w:val="en-US"/>
                              </w:rPr>
                              <m:t>PASM</m:t>
                            </m:r>
                          </m:e>
                          <m:sub>
                            <m:r>
                              <w:rPr>
                                <w:rFonts w:ascii="Cambria Math" w:hAnsi="Cambria Math"/>
                                <w:lang w:val="en-US"/>
                              </w:rPr>
                              <m:t>d</m:t>
                            </m:r>
                          </m:sub>
                          <m:sup>
                            <m:r>
                              <w:rPr>
                                <w:rFonts w:ascii="Cambria Math" w:hAnsi="Cambria Math"/>
                                <w:lang w:val="en-US"/>
                              </w:rPr>
                              <m:t>it</m:t>
                            </m:r>
                          </m:sup>
                        </m:sSubSup>
                      </m:e>
                    </m:nary>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it</m:t>
                        </m:r>
                      </m:sub>
                    </m:sSub>
                    <m:r>
                      <w:rPr>
                        <w:rFonts w:ascii="Cambria Math" w:hAnsi="Cambria Math"/>
                        <w:lang w:val="en-US"/>
                      </w:rPr>
                      <m:t>+1</m:t>
                    </m:r>
                  </m:den>
                </m:f>
              </m:oMath>
            </m:oMathPara>
          </w:p>
        </w:tc>
        <w:tc>
          <w:tcPr>
            <w:tcW w:w="562" w:type="dxa"/>
            <w:vAlign w:val="center"/>
          </w:tcPr>
          <w:p w14:paraId="3617636B" w14:textId="589A8CBF" w:rsidR="00BB50D8" w:rsidRDefault="00BB50D8" w:rsidP="00076270">
            <w:pPr>
              <w:spacing w:line="480" w:lineRule="auto"/>
              <w:jc w:val="center"/>
              <w:rPr>
                <w:rFonts w:ascii="Arial" w:eastAsiaTheme="minorEastAsia" w:hAnsi="Arial" w:cs="Arial"/>
                <w:lang w:val="en-US"/>
              </w:rPr>
            </w:pPr>
            <w:r>
              <w:rPr>
                <w:rFonts w:ascii="Arial" w:eastAsiaTheme="minorEastAsia" w:hAnsi="Arial" w:cs="Arial"/>
                <w:lang w:val="en-US"/>
              </w:rPr>
              <w:t>(</w:t>
            </w:r>
            <w:r w:rsidR="00424468">
              <w:rPr>
                <w:rFonts w:ascii="Arial" w:eastAsiaTheme="minorEastAsia" w:hAnsi="Arial" w:cs="Arial"/>
                <w:lang w:val="en-US"/>
              </w:rPr>
              <w:t>S</w:t>
            </w:r>
            <w:r>
              <w:rPr>
                <w:rFonts w:ascii="Arial" w:eastAsiaTheme="minorEastAsia" w:hAnsi="Arial" w:cs="Arial"/>
                <w:lang w:val="en-US"/>
              </w:rPr>
              <w:t>3)</w:t>
            </w:r>
          </w:p>
        </w:tc>
      </w:tr>
    </w:tbl>
    <w:p w14:paraId="4D83A928" w14:textId="59768FE0" w:rsidR="00BE411A" w:rsidRDefault="00BE411A" w:rsidP="00BE411A">
      <w:pPr>
        <w:spacing w:line="480" w:lineRule="auto"/>
        <w:jc w:val="both"/>
        <w:rPr>
          <w:rFonts w:ascii="Arial" w:eastAsiaTheme="minorEastAsia" w:hAnsi="Arial" w:cs="Arial"/>
          <w:i/>
          <w:lang w:val="en-US"/>
        </w:rPr>
      </w:pPr>
      <w:r>
        <w:rPr>
          <w:rFonts w:ascii="Arial" w:eastAsiaTheme="minorEastAsia" w:hAnsi="Arial" w:cs="Arial"/>
          <w:i/>
          <w:lang w:val="en-US"/>
        </w:rPr>
        <w:t>Evaporative stress index (ESI)</w:t>
      </w:r>
    </w:p>
    <w:p w14:paraId="4EFD5173" w14:textId="08C13125" w:rsidR="00BE411A" w:rsidRDefault="00BE411A" w:rsidP="00BE411A">
      <w:pPr>
        <w:spacing w:line="480" w:lineRule="auto"/>
        <w:jc w:val="both"/>
        <w:rPr>
          <w:rFonts w:ascii="Arial" w:eastAsiaTheme="minorEastAsia" w:hAnsi="Arial" w:cs="Arial"/>
          <w:lang w:val="en-US"/>
        </w:rPr>
      </w:pPr>
      <w:r>
        <w:rPr>
          <w:rFonts w:ascii="Arial" w:eastAsiaTheme="minorEastAsia" w:hAnsi="Arial" w:cs="Arial"/>
          <w:lang w:val="en-US"/>
        </w:rPr>
        <w:t>The realized value</w:t>
      </w:r>
      <w:r w:rsidR="009367F1">
        <w:rPr>
          <w:rFonts w:ascii="Arial" w:eastAsiaTheme="minorEastAsia" w:hAnsi="Arial" w:cs="Arial"/>
          <w:lang w:val="en-US"/>
        </w:rPr>
        <w:t>s</w:t>
      </w:r>
      <w:r>
        <w:rPr>
          <w:rFonts w:ascii="Arial" w:eastAsiaTheme="minorEastAsia" w:hAnsi="Arial" w:cs="Arial"/>
          <w:lang w:val="en-US"/>
        </w:rPr>
        <w:t xml:space="preserve"> o</w:t>
      </w:r>
      <w:r w:rsidR="009367F1">
        <w:rPr>
          <w:rFonts w:ascii="Arial" w:eastAsiaTheme="minorEastAsia" w:hAnsi="Arial" w:cs="Arial"/>
          <w:lang w:val="en-US"/>
        </w:rPr>
        <w:t xml:space="preserve">f the evaporative stress index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it</m:t>
            </m:r>
          </m:sub>
          <m:sup>
            <m:r>
              <w:rPr>
                <w:rFonts w:ascii="Cambria Math" w:hAnsi="Cambria Math"/>
                <w:lang w:val="en-US"/>
              </w:rPr>
              <m:t>ESI</m:t>
            </m:r>
          </m:sup>
        </m:sSubSup>
      </m:oMath>
      <w:r>
        <w:rPr>
          <w:rFonts w:ascii="Arial" w:eastAsiaTheme="minorEastAsia" w:hAnsi="Arial" w:cs="Arial"/>
          <w:lang w:val="en-US"/>
        </w:rPr>
        <w:t xml:space="preserve"> are the standardized anomalies in the ratio of the sum of daily actual evapo</w:t>
      </w:r>
      <w:r w:rsidR="009367F1">
        <w:rPr>
          <w:rFonts w:ascii="Arial" w:eastAsiaTheme="minorEastAsia" w:hAnsi="Arial" w:cs="Arial"/>
          <w:lang w:val="en-US"/>
        </w:rPr>
        <w:t xml:space="preserve">transpiration </w:t>
      </w:r>
      <m:oMath>
        <m:sSubSup>
          <m:sSubSupPr>
            <m:ctrlPr>
              <w:rPr>
                <w:rFonts w:ascii="Cambria Math" w:hAnsi="Cambria Math" w:cs="Arial"/>
                <w:i/>
                <w:color w:val="000000"/>
                <w:lang w:val="en-US"/>
              </w:rPr>
            </m:ctrlPr>
          </m:sSubSupPr>
          <m:e>
            <m:r>
              <w:rPr>
                <w:rFonts w:ascii="Cambria Math" w:hAnsi="Cambria Math" w:cs="Arial"/>
                <w:color w:val="000000"/>
                <w:lang w:val="en-US"/>
              </w:rPr>
              <m:t>AET</m:t>
            </m:r>
          </m:e>
          <m:sub>
            <m:r>
              <w:rPr>
                <w:rFonts w:ascii="Cambria Math" w:hAnsi="Cambria Math" w:cs="Arial"/>
                <w:color w:val="000000"/>
                <w:lang w:val="en-US"/>
              </w:rPr>
              <m:t>d</m:t>
            </m:r>
          </m:sub>
          <m:sup>
            <m:r>
              <w:rPr>
                <w:rFonts w:ascii="Cambria Math" w:hAnsi="Cambria Math" w:cs="Arial"/>
                <w:color w:val="000000"/>
                <w:lang w:val="en-US"/>
              </w:rPr>
              <m:t>it</m:t>
            </m:r>
          </m:sup>
        </m:sSubSup>
      </m:oMath>
      <w:r>
        <w:rPr>
          <w:rFonts w:ascii="Arial" w:eastAsiaTheme="minorEastAsia" w:hAnsi="Arial" w:cs="Arial"/>
          <w:lang w:val="en-US"/>
        </w:rPr>
        <w:t xml:space="preserve"> to the sum of dail</w:t>
      </w:r>
      <w:r w:rsidR="00B02961">
        <w:rPr>
          <w:rFonts w:ascii="Arial" w:eastAsiaTheme="minorEastAsia" w:hAnsi="Arial" w:cs="Arial"/>
          <w:lang w:val="en-US"/>
        </w:rPr>
        <w:t xml:space="preserve">y potential </w:t>
      </w:r>
      <w:proofErr w:type="gramStart"/>
      <w:r w:rsidR="00B02961">
        <w:rPr>
          <w:rFonts w:ascii="Arial" w:eastAsiaTheme="minorEastAsia" w:hAnsi="Arial" w:cs="Arial"/>
          <w:lang w:val="en-US"/>
        </w:rPr>
        <w:lastRenderedPageBreak/>
        <w:t xml:space="preserve">evapotranspiration </w:t>
      </w:r>
      <w:proofErr w:type="gramEnd"/>
      <m:oMath>
        <m:sSubSup>
          <m:sSubSupPr>
            <m:ctrlPr>
              <w:rPr>
                <w:rFonts w:ascii="Cambria Math" w:hAnsi="Cambria Math" w:cs="Arial"/>
                <w:i/>
                <w:color w:val="000000"/>
                <w:lang w:val="en-US"/>
              </w:rPr>
            </m:ctrlPr>
          </m:sSubSupPr>
          <m:e>
            <m:r>
              <w:rPr>
                <w:rFonts w:ascii="Cambria Math" w:hAnsi="Cambria Math" w:cs="Arial"/>
                <w:color w:val="000000"/>
                <w:lang w:val="en-US"/>
              </w:rPr>
              <m:t>PET</m:t>
            </m:r>
          </m:e>
          <m:sub>
            <m:r>
              <w:rPr>
                <w:rFonts w:ascii="Cambria Math" w:hAnsi="Cambria Math" w:cs="Arial"/>
                <w:color w:val="000000"/>
                <w:lang w:val="en-US"/>
              </w:rPr>
              <m:t>d</m:t>
            </m:r>
          </m:sub>
          <m:sup>
            <m:r>
              <w:rPr>
                <w:rFonts w:ascii="Cambria Math" w:hAnsi="Cambria Math" w:cs="Arial"/>
                <w:color w:val="000000"/>
                <w:lang w:val="en-US"/>
              </w:rPr>
              <m:t>it</m:t>
            </m:r>
          </m:sup>
        </m:sSubSup>
      </m:oMath>
      <w:r>
        <w:rPr>
          <w:rFonts w:ascii="Arial" w:eastAsiaTheme="minorEastAsia" w:hAnsi="Arial" w:cs="Arial"/>
          <w:lang w:val="en-US"/>
        </w:rPr>
        <w:t xml:space="preserve">. Therefore, we first calculate the water requirement satisfaction index </w:t>
      </w:r>
      <w:r w:rsidR="00AD3E00">
        <w:rPr>
          <w:rFonts w:ascii="Arial" w:eastAsiaTheme="minorEastAsia" w:hAnsi="Arial" w:cs="Arial"/>
          <w:lang w:val="en-US"/>
        </w:rPr>
        <w:t xml:space="preserve">for each farm and the years from 1992 to 2015 </w:t>
      </w:r>
      <w:r>
        <w:rPr>
          <w:rFonts w:ascii="Arial" w:eastAsiaTheme="minorEastAsia" w:hAnsi="Arial" w:cs="Arial"/>
          <w:lang w:val="en-US"/>
        </w:rPr>
        <w:t>(</w:t>
      </w:r>
      <m:oMath>
        <m:sSub>
          <m:sSubPr>
            <m:ctrlPr>
              <w:rPr>
                <w:rFonts w:ascii="Cambria Math" w:eastAsiaTheme="minorEastAsia" w:hAnsi="Cambria Math" w:cs="Arial"/>
                <w:i/>
                <w:color w:val="000000"/>
                <w:lang w:val="en-US"/>
              </w:rPr>
            </m:ctrlPr>
          </m:sSubPr>
          <m:e>
            <m:r>
              <w:rPr>
                <w:rFonts w:ascii="Cambria Math" w:eastAsiaTheme="minorEastAsia" w:hAnsi="Cambria Math" w:cs="Arial"/>
                <w:color w:val="000000"/>
                <w:lang w:val="en-US"/>
              </w:rPr>
              <m:t>WRSI</m:t>
            </m:r>
          </m:e>
          <m:sub>
            <m:r>
              <w:rPr>
                <w:rFonts w:ascii="Cambria Math" w:eastAsiaTheme="minorEastAsia" w:hAnsi="Cambria Math" w:cs="Arial"/>
                <w:color w:val="000000"/>
                <w:lang w:val="en-US"/>
              </w:rPr>
              <m:t>it</m:t>
            </m:r>
          </m:sub>
        </m:sSub>
      </m:oMath>
      <w:r>
        <w:rPr>
          <w:rFonts w:ascii="Arial" w:eastAsiaTheme="minorEastAsia" w:hAnsi="Arial" w:cs="Arial"/>
          <w:lang w:val="en-US"/>
        </w:rPr>
        <w:t>) following Eq. (</w:t>
      </w:r>
      <w:r w:rsidR="00E87E38">
        <w:rPr>
          <w:rFonts w:ascii="Arial" w:eastAsiaTheme="minorEastAsia" w:hAnsi="Arial" w:cs="Arial"/>
          <w:lang w:val="en-US"/>
        </w:rPr>
        <w:t>S</w:t>
      </w:r>
      <w:r>
        <w:rPr>
          <w:rFonts w:ascii="Arial" w:eastAsiaTheme="minorEastAsia" w:hAnsi="Arial" w:cs="Arial"/>
          <w:lang w:val="en-US"/>
        </w:rPr>
        <w:t xml:space="preserve">4). </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440"/>
        <w:gridCol w:w="632"/>
      </w:tblGrid>
      <w:tr w:rsidR="00156708" w14:paraId="65EA46B9" w14:textId="1830C09E" w:rsidTr="00076270">
        <w:tc>
          <w:tcPr>
            <w:tcW w:w="8500" w:type="dxa"/>
            <w:vAlign w:val="center"/>
          </w:tcPr>
          <w:p w14:paraId="4192E338" w14:textId="54CDDBDB" w:rsidR="00156708" w:rsidRDefault="005635E9" w:rsidP="00076270">
            <w:pPr>
              <w:spacing w:line="480" w:lineRule="auto"/>
              <w:jc w:val="center"/>
              <w:rPr>
                <w:rFonts w:ascii="Arial" w:eastAsiaTheme="minorEastAsia" w:hAnsi="Arial" w:cs="Arial"/>
                <w:lang w:val="en-US"/>
              </w:rPr>
            </w:pPr>
            <m:oMathPara>
              <m:oMath>
                <m:sSub>
                  <m:sSubPr>
                    <m:ctrlPr>
                      <w:rPr>
                        <w:rFonts w:ascii="Cambria Math" w:eastAsiaTheme="minorEastAsia" w:hAnsi="Cambria Math" w:cs="Arial"/>
                        <w:i/>
                        <w:color w:val="000000"/>
                        <w:lang w:val="en-US"/>
                      </w:rPr>
                    </m:ctrlPr>
                  </m:sSubPr>
                  <m:e>
                    <m:r>
                      <w:rPr>
                        <w:rFonts w:ascii="Cambria Math" w:eastAsiaTheme="minorEastAsia" w:hAnsi="Cambria Math" w:cs="Arial"/>
                        <w:color w:val="000000"/>
                        <w:lang w:val="en-US"/>
                      </w:rPr>
                      <m:t>WRSI</m:t>
                    </m:r>
                  </m:e>
                  <m:sub>
                    <m:r>
                      <w:rPr>
                        <w:rFonts w:ascii="Cambria Math" w:eastAsiaTheme="minorEastAsia" w:hAnsi="Cambria Math" w:cs="Arial"/>
                        <w:color w:val="000000"/>
                        <w:lang w:val="en-US"/>
                      </w:rPr>
                      <m:t>it</m:t>
                    </m:r>
                  </m:sub>
                </m:sSub>
                <m:r>
                  <w:rPr>
                    <w:rFonts w:ascii="Cambria Math" w:eastAsiaTheme="minorEastAsia" w:hAnsi="Cambria Math" w:cs="Arial"/>
                    <w:color w:val="000000"/>
                    <w:lang w:val="en-US"/>
                  </w:rPr>
                  <m:t>=</m:t>
                </m:r>
                <m:f>
                  <m:fPr>
                    <m:ctrlPr>
                      <w:rPr>
                        <w:rFonts w:ascii="Cambria Math" w:eastAsiaTheme="minorEastAsia" w:hAnsi="Cambria Math" w:cs="Arial"/>
                        <w:i/>
                        <w:color w:val="000000"/>
                        <w:lang w:val="en-US"/>
                      </w:rPr>
                    </m:ctrlPr>
                  </m:fPr>
                  <m:num>
                    <m:nary>
                      <m:naryPr>
                        <m:chr m:val="∑"/>
                        <m:limLoc m:val="undOvr"/>
                        <m:ctrlPr>
                          <w:rPr>
                            <w:rFonts w:ascii="Cambria Math" w:eastAsiaTheme="minorEastAsia" w:hAnsi="Cambria Math" w:cs="Arial"/>
                            <w:i/>
                            <w:color w:val="000000"/>
                            <w:lang w:val="en-US"/>
                          </w:rPr>
                        </m:ctrlPr>
                      </m:naryPr>
                      <m:sub>
                        <m:r>
                          <w:rPr>
                            <w:rFonts w:ascii="Cambria Math" w:eastAsiaTheme="minorEastAsia" w:hAnsi="Cambria Math" w:cs="Arial"/>
                            <w:color w:val="000000"/>
                            <w:lang w:val="en-US"/>
                          </w:rPr>
                          <m:t>d=</m:t>
                        </m:r>
                        <m:sSub>
                          <m:sSubPr>
                            <m:ctrlPr>
                              <w:rPr>
                                <w:rFonts w:ascii="Cambria Math" w:eastAsiaTheme="minorEastAsia" w:hAnsi="Cambria Math" w:cs="Arial"/>
                                <w:i/>
                                <w:color w:val="000000"/>
                                <w:lang w:val="en-US"/>
                              </w:rPr>
                            </m:ctrlPr>
                          </m:sSubPr>
                          <m:e>
                            <m:r>
                              <w:rPr>
                                <w:rFonts w:ascii="Cambria Math" w:eastAsiaTheme="minorEastAsia" w:hAnsi="Cambria Math" w:cs="Arial"/>
                                <w:color w:val="000000"/>
                                <w:lang w:val="en-US"/>
                              </w:rPr>
                              <m:t>r</m:t>
                            </m:r>
                          </m:e>
                          <m:sub>
                            <m:r>
                              <w:rPr>
                                <w:rFonts w:ascii="Cambria Math" w:eastAsiaTheme="minorEastAsia" w:hAnsi="Cambria Math" w:cs="Arial"/>
                                <w:color w:val="000000"/>
                                <w:lang w:val="en-US"/>
                              </w:rPr>
                              <m:t>it</m:t>
                            </m:r>
                          </m:sub>
                        </m:sSub>
                      </m:sub>
                      <m:sup>
                        <m:sSub>
                          <m:sSubPr>
                            <m:ctrlPr>
                              <w:rPr>
                                <w:rFonts w:ascii="Cambria Math" w:eastAsiaTheme="minorEastAsia" w:hAnsi="Cambria Math" w:cs="Arial"/>
                                <w:i/>
                                <w:color w:val="000000"/>
                                <w:lang w:val="en-US"/>
                              </w:rPr>
                            </m:ctrlPr>
                          </m:sSubPr>
                          <m:e>
                            <m:r>
                              <w:rPr>
                                <w:rFonts w:ascii="Cambria Math" w:eastAsiaTheme="minorEastAsia" w:hAnsi="Cambria Math" w:cs="Arial"/>
                                <w:color w:val="000000"/>
                                <w:lang w:val="en-US"/>
                              </w:rPr>
                              <m:t>d=R</m:t>
                            </m:r>
                          </m:e>
                          <m:sub>
                            <m:r>
                              <w:rPr>
                                <w:rFonts w:ascii="Cambria Math" w:eastAsiaTheme="minorEastAsia" w:hAnsi="Cambria Math" w:cs="Arial"/>
                                <w:color w:val="000000"/>
                                <w:lang w:val="en-US"/>
                              </w:rPr>
                              <m:t>it</m:t>
                            </m:r>
                          </m:sub>
                        </m:sSub>
                      </m:sup>
                      <m:e>
                        <m:sSubSup>
                          <m:sSubSupPr>
                            <m:ctrlPr>
                              <w:rPr>
                                <w:rFonts w:ascii="Cambria Math" w:hAnsi="Cambria Math" w:cs="Arial"/>
                                <w:i/>
                                <w:color w:val="000000"/>
                                <w:lang w:val="en-US"/>
                              </w:rPr>
                            </m:ctrlPr>
                          </m:sSubSupPr>
                          <m:e>
                            <m:r>
                              <w:rPr>
                                <w:rFonts w:ascii="Cambria Math" w:hAnsi="Cambria Math" w:cs="Arial"/>
                                <w:color w:val="000000"/>
                                <w:lang w:val="en-US"/>
                              </w:rPr>
                              <m:t>AET</m:t>
                            </m:r>
                          </m:e>
                          <m:sub>
                            <m:r>
                              <w:rPr>
                                <w:rFonts w:ascii="Cambria Math" w:hAnsi="Cambria Math" w:cs="Arial"/>
                                <w:color w:val="000000"/>
                                <w:lang w:val="en-US"/>
                              </w:rPr>
                              <m:t>d</m:t>
                            </m:r>
                          </m:sub>
                          <m:sup>
                            <m:r>
                              <w:rPr>
                                <w:rFonts w:ascii="Cambria Math" w:hAnsi="Cambria Math" w:cs="Arial"/>
                                <w:color w:val="000000"/>
                                <w:lang w:val="en-US"/>
                              </w:rPr>
                              <m:t>it</m:t>
                            </m:r>
                          </m:sup>
                        </m:sSubSup>
                      </m:e>
                    </m:nary>
                  </m:num>
                  <m:den>
                    <m:nary>
                      <m:naryPr>
                        <m:chr m:val="∑"/>
                        <m:limLoc m:val="undOvr"/>
                        <m:ctrlPr>
                          <w:rPr>
                            <w:rFonts w:ascii="Cambria Math" w:eastAsiaTheme="minorEastAsia" w:hAnsi="Cambria Math" w:cs="Arial"/>
                            <w:i/>
                            <w:color w:val="000000"/>
                            <w:lang w:val="en-US"/>
                          </w:rPr>
                        </m:ctrlPr>
                      </m:naryPr>
                      <m:sub>
                        <m:r>
                          <w:rPr>
                            <w:rFonts w:ascii="Cambria Math" w:eastAsiaTheme="minorEastAsia" w:hAnsi="Cambria Math" w:cs="Arial"/>
                            <w:color w:val="000000"/>
                            <w:lang w:val="en-US"/>
                          </w:rPr>
                          <m:t>d=</m:t>
                        </m:r>
                        <m:sSub>
                          <m:sSubPr>
                            <m:ctrlPr>
                              <w:rPr>
                                <w:rFonts w:ascii="Cambria Math" w:eastAsiaTheme="minorEastAsia" w:hAnsi="Cambria Math" w:cs="Arial"/>
                                <w:i/>
                                <w:color w:val="000000"/>
                                <w:lang w:val="en-US"/>
                              </w:rPr>
                            </m:ctrlPr>
                          </m:sSubPr>
                          <m:e>
                            <m:r>
                              <w:rPr>
                                <w:rFonts w:ascii="Cambria Math" w:eastAsiaTheme="minorEastAsia" w:hAnsi="Cambria Math" w:cs="Arial"/>
                                <w:color w:val="000000"/>
                                <w:lang w:val="en-US"/>
                              </w:rPr>
                              <m:t>r</m:t>
                            </m:r>
                          </m:e>
                          <m:sub>
                            <m:r>
                              <w:rPr>
                                <w:rFonts w:ascii="Cambria Math" w:eastAsiaTheme="minorEastAsia" w:hAnsi="Cambria Math" w:cs="Arial"/>
                                <w:color w:val="000000"/>
                                <w:lang w:val="en-US"/>
                              </w:rPr>
                              <m:t>it</m:t>
                            </m:r>
                          </m:sub>
                        </m:sSub>
                      </m:sub>
                      <m:sup>
                        <m:sSub>
                          <m:sSubPr>
                            <m:ctrlPr>
                              <w:rPr>
                                <w:rFonts w:ascii="Cambria Math" w:eastAsiaTheme="minorEastAsia" w:hAnsi="Cambria Math" w:cs="Arial"/>
                                <w:i/>
                                <w:color w:val="000000"/>
                                <w:lang w:val="en-US"/>
                              </w:rPr>
                            </m:ctrlPr>
                          </m:sSubPr>
                          <m:e>
                            <m:r>
                              <w:rPr>
                                <w:rFonts w:ascii="Cambria Math" w:eastAsiaTheme="minorEastAsia" w:hAnsi="Cambria Math" w:cs="Arial"/>
                                <w:color w:val="000000"/>
                                <w:lang w:val="en-US"/>
                              </w:rPr>
                              <m:t>d=R</m:t>
                            </m:r>
                          </m:e>
                          <m:sub>
                            <m:r>
                              <w:rPr>
                                <w:rFonts w:ascii="Cambria Math" w:eastAsiaTheme="minorEastAsia" w:hAnsi="Cambria Math" w:cs="Arial"/>
                                <w:color w:val="000000"/>
                                <w:lang w:val="en-US"/>
                              </w:rPr>
                              <m:t>it</m:t>
                            </m:r>
                          </m:sub>
                        </m:sSub>
                      </m:sup>
                      <m:e>
                        <m:sSubSup>
                          <m:sSubSupPr>
                            <m:ctrlPr>
                              <w:rPr>
                                <w:rFonts w:ascii="Cambria Math" w:hAnsi="Cambria Math" w:cs="Arial"/>
                                <w:i/>
                                <w:color w:val="000000"/>
                                <w:lang w:val="en-US"/>
                              </w:rPr>
                            </m:ctrlPr>
                          </m:sSubSupPr>
                          <m:e>
                            <m:r>
                              <w:rPr>
                                <w:rFonts w:ascii="Cambria Math" w:hAnsi="Cambria Math" w:cs="Arial"/>
                                <w:color w:val="000000"/>
                                <w:lang w:val="en-US"/>
                              </w:rPr>
                              <m:t>PET</m:t>
                            </m:r>
                          </m:e>
                          <m:sub>
                            <m:r>
                              <w:rPr>
                                <w:rFonts w:ascii="Cambria Math" w:hAnsi="Cambria Math" w:cs="Arial"/>
                                <w:color w:val="000000"/>
                                <w:lang w:val="en-US"/>
                              </w:rPr>
                              <m:t>d</m:t>
                            </m:r>
                          </m:sub>
                          <m:sup>
                            <m:r>
                              <w:rPr>
                                <w:rFonts w:ascii="Cambria Math" w:hAnsi="Cambria Math" w:cs="Arial"/>
                                <w:color w:val="000000"/>
                                <w:lang w:val="en-US"/>
                              </w:rPr>
                              <m:t>it</m:t>
                            </m:r>
                          </m:sup>
                        </m:sSubSup>
                      </m:e>
                    </m:nary>
                  </m:den>
                </m:f>
              </m:oMath>
            </m:oMathPara>
          </w:p>
        </w:tc>
        <w:tc>
          <w:tcPr>
            <w:tcW w:w="562" w:type="dxa"/>
            <w:vAlign w:val="center"/>
          </w:tcPr>
          <w:p w14:paraId="3B23C285" w14:textId="36C6FDB3" w:rsidR="00156708" w:rsidRDefault="00156708" w:rsidP="00076270">
            <w:pPr>
              <w:spacing w:line="480" w:lineRule="auto"/>
              <w:jc w:val="center"/>
              <w:rPr>
                <w:rFonts w:ascii="Arial" w:eastAsiaTheme="minorEastAsia" w:hAnsi="Arial" w:cs="Arial"/>
                <w:lang w:val="en-US"/>
              </w:rPr>
            </w:pPr>
            <w:r>
              <w:rPr>
                <w:rFonts w:ascii="Arial" w:eastAsiaTheme="minorEastAsia" w:hAnsi="Arial" w:cs="Arial"/>
                <w:lang w:val="en-US"/>
              </w:rPr>
              <w:t>(</w:t>
            </w:r>
            <w:r w:rsidR="00E87E38">
              <w:rPr>
                <w:rFonts w:ascii="Arial" w:eastAsiaTheme="minorEastAsia" w:hAnsi="Arial" w:cs="Arial"/>
                <w:lang w:val="en-US"/>
              </w:rPr>
              <w:t>S</w:t>
            </w:r>
            <w:r>
              <w:rPr>
                <w:rFonts w:ascii="Arial" w:eastAsiaTheme="minorEastAsia" w:hAnsi="Arial" w:cs="Arial"/>
                <w:lang w:val="en-US"/>
              </w:rPr>
              <w:t>4)</w:t>
            </w:r>
          </w:p>
        </w:tc>
      </w:tr>
    </w:tbl>
    <w:p w14:paraId="36429CCC" w14:textId="08240E96" w:rsidR="00BE411A" w:rsidRDefault="00BE411A" w:rsidP="009367F1">
      <w:pPr>
        <w:spacing w:line="480" w:lineRule="auto"/>
        <w:rPr>
          <w:color w:val="000000"/>
          <w:lang w:val="en-US"/>
        </w:rPr>
      </w:pPr>
      <w:r w:rsidRPr="00897B12">
        <w:rPr>
          <w:rFonts w:ascii="Arial" w:eastAsiaTheme="minorEastAsia" w:hAnsi="Arial" w:cs="Arial"/>
          <w:lang w:val="en-US"/>
        </w:rPr>
        <w:t>Subsequently, we transform the</w:t>
      </w:r>
      <w:r>
        <w:rPr>
          <w:lang w:val="en-US"/>
        </w:rPr>
        <w:t xml:space="preserve"> </w:t>
      </w:r>
      <m:oMath>
        <m:sSub>
          <m:sSubPr>
            <m:ctrlPr>
              <w:rPr>
                <w:rFonts w:ascii="Cambria Math" w:eastAsiaTheme="minorEastAsia" w:hAnsi="Cambria Math"/>
                <w:i/>
                <w:color w:val="000000"/>
                <w:lang w:val="en-US"/>
              </w:rPr>
            </m:ctrlPr>
          </m:sSubPr>
          <m:e>
            <m:r>
              <w:rPr>
                <w:rFonts w:ascii="Cambria Math" w:eastAsiaTheme="minorEastAsia" w:hAnsi="Cambria Math"/>
                <w:color w:val="000000"/>
                <w:lang w:val="en-US"/>
              </w:rPr>
              <m:t>WRSI</m:t>
            </m:r>
          </m:e>
          <m:sub>
            <m:r>
              <w:rPr>
                <w:rFonts w:ascii="Cambria Math" w:eastAsiaTheme="minorEastAsia" w:hAnsi="Cambria Math"/>
                <w:color w:val="000000"/>
                <w:lang w:val="en-US"/>
              </w:rPr>
              <m:t>it</m:t>
            </m:r>
          </m:sub>
        </m:sSub>
      </m:oMath>
      <w:r>
        <w:rPr>
          <w:lang w:val="en-US"/>
        </w:rPr>
        <w:t xml:space="preserve"> </w:t>
      </w:r>
      <w:r w:rsidRPr="00897B12">
        <w:rPr>
          <w:rFonts w:ascii="Arial" w:hAnsi="Arial" w:cs="Arial"/>
          <w:lang w:val="en-US"/>
        </w:rPr>
        <w:t>values to standardized anomalies following Eq. (</w:t>
      </w:r>
      <w:r w:rsidR="00E87E38">
        <w:rPr>
          <w:rFonts w:ascii="Arial" w:hAnsi="Arial" w:cs="Arial"/>
          <w:lang w:val="en-US"/>
        </w:rPr>
        <w:t>S</w:t>
      </w:r>
      <w:r w:rsidRPr="00897B12">
        <w:rPr>
          <w:rFonts w:ascii="Arial" w:hAnsi="Arial" w:cs="Arial"/>
          <w:lang w:val="en-US"/>
        </w:rPr>
        <w:t>5),</w:t>
      </w:r>
      <w:r>
        <w:rPr>
          <w:lang w:val="en-US"/>
        </w:rPr>
        <w:t xml:space="preserve"> </w:t>
      </w:r>
      <w:r w:rsidRPr="00897B12">
        <w:rPr>
          <w:rFonts w:ascii="Arial" w:hAnsi="Arial" w:cs="Arial"/>
          <w:lang w:val="en-US"/>
        </w:rPr>
        <w:t xml:space="preserve">where </w:t>
      </w:r>
      <m:oMath>
        <m:sSub>
          <m:sSubPr>
            <m:ctrlPr>
              <w:rPr>
                <w:rStyle w:val="ilfuvd"/>
                <w:rFonts w:ascii="Cambria Math" w:hAnsi="Cambria Math" w:cs="Arial"/>
              </w:rPr>
            </m:ctrlPr>
          </m:sSubPr>
          <m:e>
            <m:r>
              <m:rPr>
                <m:sty m:val="p"/>
              </m:rPr>
              <w:rPr>
                <w:rStyle w:val="ilfuvd"/>
                <w:rFonts w:ascii="Cambria Math" w:hAnsi="Cambria Math" w:cs="Arial"/>
                <w:lang w:val="en-US"/>
              </w:rPr>
              <m:t>µ</m:t>
            </m:r>
          </m:e>
          <m:sub>
            <m:r>
              <w:rPr>
                <w:rStyle w:val="ilfuvd"/>
                <w:rFonts w:ascii="Cambria Math" w:hAnsi="Cambria Math" w:cs="Arial"/>
              </w:rPr>
              <m:t>i</m:t>
            </m:r>
          </m:sub>
        </m:sSub>
      </m:oMath>
      <w:r w:rsidRPr="00897B12">
        <w:rPr>
          <w:rStyle w:val="ilfuvd"/>
          <w:rFonts w:ascii="Arial" w:hAnsi="Arial" w:cs="Arial"/>
          <w:lang w:val="en-US"/>
        </w:rPr>
        <w:t xml:space="preserve"> is the</w:t>
      </w:r>
      <w:r w:rsidR="00EC60F1">
        <w:rPr>
          <w:rStyle w:val="ilfuvd"/>
          <w:rFonts w:ascii="Arial" w:hAnsi="Arial" w:cs="Arial"/>
          <w:lang w:val="en-US"/>
        </w:rPr>
        <w:t xml:space="preserve"> site-specific</w:t>
      </w:r>
      <w:r w:rsidR="00F8725B">
        <w:rPr>
          <w:rStyle w:val="ilfuvd"/>
          <w:rFonts w:ascii="Arial" w:hAnsi="Arial" w:cs="Arial"/>
          <w:lang w:val="en-US"/>
        </w:rPr>
        <w:t>,</w:t>
      </w:r>
      <w:r w:rsidR="00EC60F1">
        <w:rPr>
          <w:rStyle w:val="ilfuvd"/>
          <w:rFonts w:ascii="Arial" w:hAnsi="Arial" w:cs="Arial"/>
          <w:lang w:val="en-US"/>
        </w:rPr>
        <w:t xml:space="preserve"> long-term</w:t>
      </w:r>
      <w:r w:rsidRPr="00897B12">
        <w:rPr>
          <w:rStyle w:val="ilfuvd"/>
          <w:rFonts w:ascii="Arial" w:hAnsi="Arial" w:cs="Arial"/>
          <w:lang w:val="en-US"/>
        </w:rPr>
        <w:t xml:space="preserve"> average and </w:t>
      </w:r>
      <m:oMath>
        <m:sSub>
          <m:sSubPr>
            <m:ctrlPr>
              <w:rPr>
                <w:rStyle w:val="grek"/>
                <w:rFonts w:ascii="Cambria Math" w:hAnsi="Cambria Math" w:cs="Arial"/>
              </w:rPr>
            </m:ctrlPr>
          </m:sSubPr>
          <m:e>
            <m:r>
              <m:rPr>
                <m:sty m:val="p"/>
              </m:rPr>
              <w:rPr>
                <w:rStyle w:val="grek"/>
                <w:rFonts w:ascii="Cambria Math" w:hAnsi="Cambria Math" w:cs="Arial"/>
              </w:rPr>
              <m:t>σ</m:t>
            </m:r>
          </m:e>
          <m:sub>
            <m:r>
              <w:rPr>
                <w:rStyle w:val="grek"/>
                <w:rFonts w:ascii="Cambria Math" w:hAnsi="Cambria Math" w:cs="Arial"/>
              </w:rPr>
              <m:t>i</m:t>
            </m:r>
          </m:sub>
        </m:sSub>
      </m:oMath>
      <w:r w:rsidRPr="00897B12">
        <w:rPr>
          <w:rStyle w:val="ilfuvd"/>
          <w:rFonts w:ascii="Arial" w:hAnsi="Arial" w:cs="Arial"/>
          <w:lang w:val="en-US"/>
        </w:rPr>
        <w:t xml:space="preserve"> the st</w:t>
      </w:r>
      <w:proofErr w:type="spellStart"/>
      <w:r w:rsidR="00EB7C0C">
        <w:rPr>
          <w:rStyle w:val="ilfuvd"/>
          <w:rFonts w:ascii="Arial" w:hAnsi="Arial" w:cs="Arial"/>
          <w:lang w:val="en-US"/>
        </w:rPr>
        <w:t>andard</w:t>
      </w:r>
      <w:proofErr w:type="spellEnd"/>
      <w:r w:rsidR="00EB7C0C">
        <w:rPr>
          <w:rStyle w:val="ilfuvd"/>
          <w:rFonts w:ascii="Arial" w:hAnsi="Arial" w:cs="Arial"/>
          <w:lang w:val="en-US"/>
        </w:rPr>
        <w:t xml:space="preserve"> deviation of</w:t>
      </w:r>
      <w:r w:rsidRPr="00897B12">
        <w:rPr>
          <w:rStyle w:val="ilfuvd"/>
          <w:rFonts w:ascii="Arial" w:hAnsi="Arial" w:cs="Arial"/>
          <w:lang w:val="en-US"/>
        </w:rPr>
        <w:t xml:space="preserve"> </w:t>
      </w:r>
      <w:proofErr w:type="gramStart"/>
      <w:r w:rsidRPr="00897B12">
        <w:rPr>
          <w:rStyle w:val="ilfuvd"/>
          <w:rFonts w:ascii="Arial" w:hAnsi="Arial" w:cs="Arial"/>
          <w:lang w:val="en-US"/>
        </w:rPr>
        <w:t>observed</w:t>
      </w:r>
      <w:r w:rsidRPr="00BB3574">
        <w:rPr>
          <w:rStyle w:val="ilfuvd"/>
          <w:rFonts w:ascii="Arial" w:hAnsi="Arial" w:cs="Arial"/>
          <w:lang w:val="en-US"/>
        </w:rPr>
        <w:t xml:space="preserve"> </w:t>
      </w:r>
      <w:proofErr w:type="gramEnd"/>
      <m:oMath>
        <m:sSub>
          <m:sSubPr>
            <m:ctrlPr>
              <w:rPr>
                <w:rFonts w:ascii="Cambria Math" w:eastAsiaTheme="minorEastAsia" w:hAnsi="Cambria Math"/>
                <w:i/>
                <w:color w:val="000000"/>
                <w:lang w:val="en-US"/>
              </w:rPr>
            </m:ctrlPr>
          </m:sSubPr>
          <m:e>
            <m:r>
              <w:rPr>
                <w:rFonts w:ascii="Cambria Math" w:eastAsiaTheme="minorEastAsia" w:hAnsi="Cambria Math"/>
                <w:color w:val="000000"/>
                <w:lang w:val="en-US"/>
              </w:rPr>
              <m:t>WRSI</m:t>
            </m:r>
          </m:e>
          <m:sub>
            <m:r>
              <w:rPr>
                <w:rFonts w:ascii="Cambria Math" w:eastAsiaTheme="minorEastAsia" w:hAnsi="Cambria Math"/>
                <w:color w:val="000000"/>
                <w:lang w:val="en-US"/>
              </w:rPr>
              <m:t>it</m:t>
            </m:r>
          </m:sub>
        </m:sSub>
      </m:oMath>
      <w:r>
        <w:rPr>
          <w:color w:val="000000"/>
          <w:lang w:val="en-US"/>
        </w:rPr>
        <w:t xml:space="preserve">, </w:t>
      </w:r>
      <w:r w:rsidRPr="00897B12">
        <w:rPr>
          <w:rFonts w:ascii="Arial" w:hAnsi="Arial" w:cs="Arial"/>
          <w:color w:val="000000"/>
          <w:lang w:val="en-US"/>
        </w:rPr>
        <w:t>respectively</w:t>
      </w:r>
      <w:r>
        <w:rPr>
          <w:color w:val="000000"/>
          <w:lang w:val="en-US"/>
        </w:rPr>
        <w:t>.</w:t>
      </w:r>
      <w:r w:rsidR="00C00218">
        <w:rPr>
          <w:color w:val="000000"/>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440"/>
        <w:gridCol w:w="632"/>
      </w:tblGrid>
      <w:tr w:rsidR="00DF3D80" w14:paraId="29064EAD" w14:textId="4DC585A6" w:rsidTr="00076270">
        <w:tc>
          <w:tcPr>
            <w:tcW w:w="8500" w:type="dxa"/>
            <w:vAlign w:val="center"/>
          </w:tcPr>
          <w:p w14:paraId="58F18FF3" w14:textId="6FD475DC" w:rsidR="00DF3D80" w:rsidRDefault="005635E9" w:rsidP="00076270">
            <w:pPr>
              <w:spacing w:line="480" w:lineRule="auto"/>
              <w:jc w:val="center"/>
              <w:rPr>
                <w:rFonts w:ascii="Arial" w:eastAsiaTheme="minorEastAsia" w:hAnsi="Arial" w:cs="Arial"/>
                <w:lang w:val="en-US"/>
              </w:rPr>
            </w:pPr>
            <m:oMathPara>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it</m:t>
                    </m:r>
                  </m:sub>
                  <m:sup>
                    <m:r>
                      <w:rPr>
                        <w:rFonts w:ascii="Cambria Math" w:hAnsi="Cambria Math"/>
                        <w:lang w:val="en-US"/>
                      </w:rPr>
                      <m:t>ESI</m:t>
                    </m:r>
                  </m:sup>
                </m:sSubSup>
                <m:r>
                  <w:rPr>
                    <w:rFonts w:ascii="Cambria Math" w:hAnsi="Cambria Math"/>
                    <w:lang w:val="en-US"/>
                  </w:rPr>
                  <m:t xml:space="preserve">= </m:t>
                </m:r>
                <m:f>
                  <m:fPr>
                    <m:ctrlPr>
                      <w:rPr>
                        <w:rFonts w:ascii="Cambria Math" w:hAnsi="Cambria Math"/>
                        <w:i/>
                        <w:lang w:val="en-US"/>
                      </w:rPr>
                    </m:ctrlPr>
                  </m:fPr>
                  <m:num>
                    <m:sSub>
                      <m:sSubPr>
                        <m:ctrlPr>
                          <w:rPr>
                            <w:rFonts w:ascii="Cambria Math" w:eastAsiaTheme="minorEastAsia" w:hAnsi="Cambria Math" w:cs="Arial"/>
                            <w:i/>
                            <w:color w:val="000000"/>
                            <w:lang w:val="en-US"/>
                          </w:rPr>
                        </m:ctrlPr>
                      </m:sSubPr>
                      <m:e>
                        <m:r>
                          <w:rPr>
                            <w:rFonts w:ascii="Cambria Math" w:eastAsiaTheme="minorEastAsia" w:hAnsi="Cambria Math" w:cs="Arial"/>
                            <w:color w:val="000000"/>
                            <w:lang w:val="en-US"/>
                          </w:rPr>
                          <m:t>WRSI</m:t>
                        </m:r>
                      </m:e>
                      <m:sub>
                        <m:r>
                          <w:rPr>
                            <w:rFonts w:ascii="Cambria Math" w:eastAsiaTheme="minorEastAsia" w:hAnsi="Cambria Math" w:cs="Arial"/>
                            <w:color w:val="000000"/>
                            <w:lang w:val="en-US"/>
                          </w:rPr>
                          <m:t>it</m:t>
                        </m:r>
                      </m:sub>
                    </m:sSub>
                    <m:r>
                      <w:rPr>
                        <w:rFonts w:ascii="Cambria Math" w:eastAsiaTheme="minorEastAsia" w:hAnsi="Cambria Math" w:cs="Arial"/>
                        <w:color w:val="000000"/>
                        <w:lang w:val="en-US"/>
                      </w:rPr>
                      <m:t xml:space="preserve">- </m:t>
                    </m:r>
                    <m:sSub>
                      <m:sSubPr>
                        <m:ctrlPr>
                          <w:rPr>
                            <w:rStyle w:val="ilfuvd"/>
                            <w:rFonts w:ascii="Cambria Math" w:hAnsi="Cambria Math"/>
                          </w:rPr>
                        </m:ctrlPr>
                      </m:sSubPr>
                      <m:e>
                        <m:r>
                          <m:rPr>
                            <m:sty m:val="p"/>
                          </m:rPr>
                          <w:rPr>
                            <w:rStyle w:val="ilfuvd"/>
                            <w:rFonts w:ascii="Cambria Math" w:hAnsi="Cambria Math"/>
                          </w:rPr>
                          <m:t>µ</m:t>
                        </m:r>
                      </m:e>
                      <m:sub>
                        <m:r>
                          <w:rPr>
                            <w:rStyle w:val="ilfuvd"/>
                            <w:rFonts w:ascii="Cambria Math" w:hAnsi="Cambria Math"/>
                          </w:rPr>
                          <m:t>i</m:t>
                        </m:r>
                      </m:sub>
                    </m:sSub>
                  </m:num>
                  <m:den>
                    <m:sSub>
                      <m:sSubPr>
                        <m:ctrlPr>
                          <w:rPr>
                            <w:rStyle w:val="grek"/>
                            <w:rFonts w:ascii="Cambria Math" w:hAnsi="Cambria Math"/>
                          </w:rPr>
                        </m:ctrlPr>
                      </m:sSubPr>
                      <m:e>
                        <m:r>
                          <m:rPr>
                            <m:sty m:val="p"/>
                          </m:rPr>
                          <w:rPr>
                            <w:rStyle w:val="grek"/>
                            <w:rFonts w:ascii="Cambria Math" w:hAnsi="Cambria Math"/>
                          </w:rPr>
                          <m:t>σ</m:t>
                        </m:r>
                      </m:e>
                      <m:sub>
                        <m:r>
                          <w:rPr>
                            <w:rStyle w:val="grek"/>
                            <w:rFonts w:ascii="Cambria Math" w:hAnsi="Cambria Math"/>
                          </w:rPr>
                          <m:t>i</m:t>
                        </m:r>
                      </m:sub>
                    </m:sSub>
                  </m:den>
                </m:f>
              </m:oMath>
            </m:oMathPara>
          </w:p>
        </w:tc>
        <w:tc>
          <w:tcPr>
            <w:tcW w:w="562" w:type="dxa"/>
            <w:vAlign w:val="center"/>
          </w:tcPr>
          <w:p w14:paraId="462C3551" w14:textId="306A1A7C" w:rsidR="00DF3D80" w:rsidRDefault="00DF3D80" w:rsidP="00076270">
            <w:pPr>
              <w:spacing w:line="480" w:lineRule="auto"/>
              <w:jc w:val="center"/>
              <w:rPr>
                <w:rFonts w:ascii="Arial" w:eastAsiaTheme="minorEastAsia" w:hAnsi="Arial" w:cs="Arial"/>
                <w:lang w:val="en-US"/>
              </w:rPr>
            </w:pPr>
            <w:r>
              <w:rPr>
                <w:rFonts w:ascii="Arial" w:eastAsiaTheme="minorEastAsia" w:hAnsi="Arial" w:cs="Arial"/>
                <w:lang w:val="en-US"/>
              </w:rPr>
              <w:t>(</w:t>
            </w:r>
            <w:r w:rsidR="00E87E38">
              <w:rPr>
                <w:rFonts w:ascii="Arial" w:eastAsiaTheme="minorEastAsia" w:hAnsi="Arial" w:cs="Arial"/>
                <w:lang w:val="en-US"/>
              </w:rPr>
              <w:t>S</w:t>
            </w:r>
            <w:r>
              <w:rPr>
                <w:rFonts w:ascii="Arial" w:eastAsiaTheme="minorEastAsia" w:hAnsi="Arial" w:cs="Arial"/>
                <w:lang w:val="en-US"/>
              </w:rPr>
              <w:t>5)</w:t>
            </w:r>
          </w:p>
        </w:tc>
      </w:tr>
    </w:tbl>
    <w:p w14:paraId="2D041E09" w14:textId="296D268C" w:rsidR="00672746" w:rsidRDefault="00672746" w:rsidP="00BE411A">
      <w:pPr>
        <w:spacing w:line="480" w:lineRule="auto"/>
        <w:jc w:val="both"/>
        <w:rPr>
          <w:rFonts w:ascii="Arial" w:eastAsiaTheme="minorEastAsia" w:hAnsi="Arial" w:cs="Arial"/>
          <w:i/>
          <w:lang w:val="en-US"/>
        </w:rPr>
      </w:pPr>
      <w:r>
        <w:rPr>
          <w:rFonts w:ascii="Arial" w:eastAsiaTheme="minorEastAsia" w:hAnsi="Arial" w:cs="Arial"/>
          <w:i/>
          <w:lang w:val="en-US"/>
        </w:rPr>
        <w:t>Length of the flexible index measurement period</w:t>
      </w:r>
    </w:p>
    <w:p w14:paraId="0FC9AF71" w14:textId="30811B9B" w:rsidR="007157D9" w:rsidRDefault="007157D9" w:rsidP="00BE411A">
      <w:pPr>
        <w:spacing w:line="480" w:lineRule="auto"/>
        <w:jc w:val="both"/>
        <w:rPr>
          <w:rFonts w:ascii="Arial" w:eastAsiaTheme="minorEastAsia" w:hAnsi="Arial" w:cs="Arial"/>
          <w:lang w:val="en-US"/>
        </w:rPr>
      </w:pPr>
      <w:r>
        <w:rPr>
          <w:rFonts w:ascii="Arial" w:eastAsiaTheme="minorEastAsia" w:hAnsi="Arial" w:cs="Arial"/>
          <w:lang w:val="en-US"/>
        </w:rPr>
        <w:t>Winter wheat accumulates</w:t>
      </w:r>
      <w:r w:rsidR="00601F38">
        <w:rPr>
          <w:rFonts w:ascii="Arial" w:eastAsiaTheme="minorEastAsia" w:hAnsi="Arial" w:cs="Arial"/>
          <w:lang w:val="en-US"/>
        </w:rPr>
        <w:t xml:space="preserve"> certain</w:t>
      </w:r>
      <w:r>
        <w:rPr>
          <w:rFonts w:ascii="Arial" w:eastAsiaTheme="minorEastAsia" w:hAnsi="Arial" w:cs="Arial"/>
          <w:lang w:val="en-US"/>
        </w:rPr>
        <w:t xml:space="preserve"> winter and spring temperature loads. After the completion of this process</w:t>
      </w:r>
      <w:r w:rsidR="002F3D0C">
        <w:rPr>
          <w:rFonts w:ascii="Arial" w:eastAsiaTheme="minorEastAsia" w:hAnsi="Arial" w:cs="Arial"/>
          <w:lang w:val="en-US"/>
        </w:rPr>
        <w:t>,</w:t>
      </w:r>
      <w:r>
        <w:rPr>
          <w:rFonts w:ascii="Arial" w:eastAsiaTheme="minorEastAsia" w:hAnsi="Arial" w:cs="Arial"/>
          <w:lang w:val="en-US"/>
        </w:rPr>
        <w:t xml:space="preserve"> called </w:t>
      </w:r>
      <w:proofErr w:type="spellStart"/>
      <w:r>
        <w:rPr>
          <w:rFonts w:ascii="Arial" w:eastAsiaTheme="minorEastAsia" w:hAnsi="Arial" w:cs="Arial"/>
          <w:lang w:val="en-US"/>
        </w:rPr>
        <w:t>vernalization</w:t>
      </w:r>
      <w:proofErr w:type="spellEnd"/>
      <w:r>
        <w:rPr>
          <w:rFonts w:ascii="Arial" w:eastAsiaTheme="minorEastAsia" w:hAnsi="Arial" w:cs="Arial"/>
          <w:lang w:val="en-US"/>
        </w:rPr>
        <w:t>, crop growth mainly depends on temperatures, but also other weather variables and management decisions can have an influence (</w:t>
      </w:r>
      <w:proofErr w:type="spellStart"/>
      <w:r>
        <w:rPr>
          <w:rFonts w:ascii="Arial" w:eastAsiaTheme="minorEastAsia" w:hAnsi="Arial" w:cs="Arial"/>
          <w:lang w:val="en-US"/>
        </w:rPr>
        <w:t>Gerstmann</w:t>
      </w:r>
      <w:proofErr w:type="spellEnd"/>
      <w:r>
        <w:rPr>
          <w:rFonts w:ascii="Arial" w:eastAsiaTheme="minorEastAsia" w:hAnsi="Arial" w:cs="Arial"/>
          <w:lang w:val="en-US"/>
        </w:rPr>
        <w:t xml:space="preserve"> </w:t>
      </w:r>
      <w:r w:rsidRPr="007157D9">
        <w:rPr>
          <w:rFonts w:ascii="Arial" w:eastAsiaTheme="minorEastAsia" w:hAnsi="Arial" w:cs="Arial"/>
          <w:i/>
          <w:lang w:val="en-US"/>
        </w:rPr>
        <w:t>et al.</w:t>
      </w:r>
      <w:r>
        <w:rPr>
          <w:rFonts w:ascii="Arial" w:eastAsiaTheme="minorEastAsia" w:hAnsi="Arial" w:cs="Arial"/>
          <w:lang w:val="en-US"/>
        </w:rPr>
        <w:t>, 2016).</w:t>
      </w:r>
      <w:r w:rsidR="00002F5C">
        <w:rPr>
          <w:rFonts w:ascii="Arial" w:eastAsiaTheme="minorEastAsia" w:hAnsi="Arial" w:cs="Arial"/>
          <w:lang w:val="en-US"/>
        </w:rPr>
        <w:t xml:space="preserve"> Winter wh</w:t>
      </w:r>
      <w:r w:rsidR="002F3D0C">
        <w:rPr>
          <w:rFonts w:ascii="Arial" w:eastAsiaTheme="minorEastAsia" w:hAnsi="Arial" w:cs="Arial"/>
          <w:lang w:val="en-US"/>
        </w:rPr>
        <w:t>eat is especially vulnerable</w:t>
      </w:r>
      <w:r w:rsidR="00002F5C">
        <w:rPr>
          <w:rFonts w:ascii="Arial" w:eastAsiaTheme="minorEastAsia" w:hAnsi="Arial" w:cs="Arial"/>
          <w:lang w:val="en-US"/>
        </w:rPr>
        <w:t xml:space="preserve"> to drought</w:t>
      </w:r>
      <w:r w:rsidR="002F3D0C">
        <w:rPr>
          <w:rFonts w:ascii="Arial" w:eastAsiaTheme="minorEastAsia" w:hAnsi="Arial" w:cs="Arial"/>
          <w:lang w:val="en-US"/>
        </w:rPr>
        <w:t>s</w:t>
      </w:r>
      <w:r w:rsidR="00002F5C">
        <w:rPr>
          <w:rFonts w:ascii="Arial" w:eastAsiaTheme="minorEastAsia" w:hAnsi="Arial" w:cs="Arial"/>
          <w:lang w:val="en-US"/>
        </w:rPr>
        <w:t xml:space="preserve"> during its generative growth phases. Dalhaus</w:t>
      </w:r>
      <w:r w:rsidR="00601F38">
        <w:rPr>
          <w:rFonts w:ascii="Arial" w:eastAsiaTheme="minorEastAsia" w:hAnsi="Arial" w:cs="Arial"/>
          <w:lang w:val="en-US"/>
        </w:rPr>
        <w:t xml:space="preserve">, </w:t>
      </w:r>
      <w:proofErr w:type="spellStart"/>
      <w:r w:rsidR="00601F38">
        <w:rPr>
          <w:rFonts w:ascii="Arial" w:eastAsiaTheme="minorEastAsia" w:hAnsi="Arial" w:cs="Arial"/>
          <w:lang w:val="en-US"/>
        </w:rPr>
        <w:t>Musshoff</w:t>
      </w:r>
      <w:proofErr w:type="spellEnd"/>
      <w:r w:rsidR="00601F38">
        <w:rPr>
          <w:rFonts w:ascii="Arial" w:eastAsiaTheme="minorEastAsia" w:hAnsi="Arial" w:cs="Arial"/>
          <w:lang w:val="en-US"/>
        </w:rPr>
        <w:t xml:space="preserve"> and Finger</w:t>
      </w:r>
      <w:r w:rsidR="00002F5C">
        <w:rPr>
          <w:rFonts w:ascii="Arial" w:eastAsiaTheme="minorEastAsia" w:hAnsi="Arial" w:cs="Arial"/>
          <w:lang w:val="en-US"/>
        </w:rPr>
        <w:t xml:space="preserve"> (2018)</w:t>
      </w:r>
      <w:r>
        <w:rPr>
          <w:rFonts w:ascii="Arial" w:eastAsiaTheme="minorEastAsia" w:hAnsi="Arial" w:cs="Arial"/>
          <w:lang w:val="en-US"/>
        </w:rPr>
        <w:t xml:space="preserve"> </w:t>
      </w:r>
      <w:r w:rsidR="00F8725B">
        <w:rPr>
          <w:rFonts w:ascii="Arial" w:eastAsiaTheme="minorEastAsia" w:hAnsi="Arial" w:cs="Arial"/>
          <w:lang w:val="en-US"/>
        </w:rPr>
        <w:t>fi</w:t>
      </w:r>
      <w:r w:rsidR="00002F5C">
        <w:rPr>
          <w:rFonts w:ascii="Arial" w:eastAsiaTheme="minorEastAsia" w:hAnsi="Arial" w:cs="Arial"/>
          <w:lang w:val="en-US"/>
        </w:rPr>
        <w:t>nd that the period from stem elongation to milk ripeness, as observed by regional phenology reporters, is best suited to insure wheat against drought in Germany. This</w:t>
      </w:r>
      <w:r>
        <w:rPr>
          <w:rFonts w:ascii="Arial" w:eastAsiaTheme="minorEastAsia" w:hAnsi="Arial" w:cs="Arial"/>
          <w:lang w:val="en-US"/>
        </w:rPr>
        <w:t xml:space="preserve"> approach of using observed phenology dates specifically accounts for the spatial heterogeneity in the timing of growth phases.</w:t>
      </w:r>
      <w:r w:rsidR="00002F5C">
        <w:rPr>
          <w:rFonts w:ascii="Arial" w:eastAsiaTheme="minorEastAsia" w:hAnsi="Arial" w:cs="Arial"/>
          <w:lang w:val="en-US"/>
        </w:rPr>
        <w:t xml:space="preserve"> Therefore, each farm receives an insurance that flexibly considers spatial and temporal differences in the start and end date of th</w:t>
      </w:r>
      <w:r w:rsidR="00601F38">
        <w:rPr>
          <w:rFonts w:ascii="Arial" w:eastAsiaTheme="minorEastAsia" w:hAnsi="Arial" w:cs="Arial"/>
          <w:lang w:val="en-US"/>
        </w:rPr>
        <w:t>ese</w:t>
      </w:r>
      <w:r w:rsidR="00002F5C">
        <w:rPr>
          <w:rFonts w:ascii="Arial" w:eastAsiaTheme="minorEastAsia" w:hAnsi="Arial" w:cs="Arial"/>
          <w:lang w:val="en-US"/>
        </w:rPr>
        <w:t xml:space="preserve"> growth </w:t>
      </w:r>
      <w:r w:rsidR="00601F38">
        <w:rPr>
          <w:rFonts w:ascii="Arial" w:eastAsiaTheme="minorEastAsia" w:hAnsi="Arial" w:cs="Arial"/>
          <w:lang w:val="en-US"/>
        </w:rPr>
        <w:t>phases</w:t>
      </w:r>
      <w:r w:rsidR="00002F5C">
        <w:rPr>
          <w:rFonts w:ascii="Arial" w:eastAsiaTheme="minorEastAsia" w:hAnsi="Arial" w:cs="Arial"/>
          <w:lang w:val="en-US"/>
        </w:rPr>
        <w:t>.</w:t>
      </w:r>
      <w:r>
        <w:rPr>
          <w:rFonts w:ascii="Arial" w:eastAsiaTheme="minorEastAsia" w:hAnsi="Arial" w:cs="Arial"/>
          <w:lang w:val="en-US"/>
        </w:rPr>
        <w:t xml:space="preserve"> </w:t>
      </w:r>
      <w:r w:rsidR="00EC6551">
        <w:rPr>
          <w:rFonts w:ascii="Arial" w:eastAsiaTheme="minorEastAsia" w:hAnsi="Arial" w:cs="Arial"/>
          <w:lang w:val="en-US"/>
        </w:rPr>
        <w:t>The distribution of the flexible length of the index measurement period is illustra</w:t>
      </w:r>
      <w:r w:rsidR="00C12741">
        <w:rPr>
          <w:rFonts w:ascii="Arial" w:eastAsiaTheme="minorEastAsia" w:hAnsi="Arial" w:cs="Arial"/>
          <w:lang w:val="en-US"/>
        </w:rPr>
        <w:t>t</w:t>
      </w:r>
      <w:r w:rsidR="00EC6551">
        <w:rPr>
          <w:rFonts w:ascii="Arial" w:eastAsiaTheme="minorEastAsia" w:hAnsi="Arial" w:cs="Arial"/>
          <w:lang w:val="en-US"/>
        </w:rPr>
        <w:t xml:space="preserve">ed in Figure </w:t>
      </w:r>
      <w:r w:rsidR="00601F38">
        <w:rPr>
          <w:rFonts w:ascii="Arial" w:eastAsiaTheme="minorEastAsia" w:hAnsi="Arial" w:cs="Arial"/>
          <w:lang w:val="en-US"/>
        </w:rPr>
        <w:t>S</w:t>
      </w:r>
      <w:r w:rsidR="00EC6551">
        <w:rPr>
          <w:rFonts w:ascii="Arial" w:eastAsiaTheme="minorEastAsia" w:hAnsi="Arial" w:cs="Arial"/>
          <w:lang w:val="en-US"/>
        </w:rPr>
        <w:t>1.</w:t>
      </w:r>
    </w:p>
    <w:p w14:paraId="55AF8442" w14:textId="33AB3E02" w:rsidR="00BB1FDD" w:rsidRPr="0032113A" w:rsidRDefault="00BB1FDD" w:rsidP="00BB1FDD">
      <w:pPr>
        <w:spacing w:line="480" w:lineRule="auto"/>
        <w:jc w:val="both"/>
        <w:rPr>
          <w:rFonts w:ascii="Arial" w:eastAsiaTheme="minorEastAsia" w:hAnsi="Arial" w:cs="Arial"/>
          <w:lang w:val="en-US"/>
        </w:rPr>
      </w:pPr>
      <w:r>
        <w:rPr>
          <w:rFonts w:ascii="Arial" w:eastAsiaTheme="minorEastAsia" w:hAnsi="Arial" w:cs="Arial"/>
          <w:lang w:val="en-US"/>
        </w:rPr>
        <w:t>We choose the closest phenology reporter that is within the same region as the farm. If no appropriate phenology reporter is available for a specific farm and year, we use the average entrance dates of stem elongation and the average day before the entrance of milk ripeness of all other farms in this year to define start and end dates of the index measurement period.</w:t>
      </w:r>
    </w:p>
    <w:p w14:paraId="103829FD" w14:textId="77777777" w:rsidR="00BB1FDD" w:rsidRDefault="00BB1FDD" w:rsidP="00BE411A">
      <w:pPr>
        <w:spacing w:line="480" w:lineRule="auto"/>
        <w:jc w:val="both"/>
        <w:rPr>
          <w:rFonts w:ascii="Arial" w:eastAsiaTheme="minorEastAsia" w:hAnsi="Arial" w:cs="Arial"/>
          <w:lang w:val="en-US"/>
        </w:rPr>
      </w:pPr>
    </w:p>
    <w:p w14:paraId="2B9797CC" w14:textId="77777777" w:rsidR="007157D9" w:rsidRDefault="007157D9" w:rsidP="00BE411A">
      <w:pPr>
        <w:spacing w:line="480" w:lineRule="auto"/>
        <w:jc w:val="both"/>
        <w:rPr>
          <w:rFonts w:ascii="Arial" w:eastAsiaTheme="minorEastAsia" w:hAnsi="Arial" w:cs="Arial"/>
          <w:lang w:val="en-US"/>
        </w:rPr>
      </w:pPr>
    </w:p>
    <w:p w14:paraId="1F6342A0" w14:textId="77777777" w:rsidR="007157D9" w:rsidRDefault="007157D9" w:rsidP="00CC7D41">
      <w:pPr>
        <w:pStyle w:val="Caption"/>
        <w:keepNext/>
        <w:rPr>
          <w:rFonts w:ascii="Arial" w:eastAsiaTheme="minorEastAsia" w:hAnsi="Arial" w:cs="Arial"/>
          <w:lang w:val="en-US"/>
        </w:rPr>
      </w:pPr>
    </w:p>
    <w:p w14:paraId="04CA8782" w14:textId="11845637" w:rsidR="00AD3E00" w:rsidRPr="00CC7D41" w:rsidRDefault="00CC7D41" w:rsidP="00CC7D41">
      <w:pPr>
        <w:pStyle w:val="Caption"/>
        <w:keepNext/>
        <w:rPr>
          <w:rFonts w:ascii="Arial" w:hAnsi="Arial" w:cs="Arial"/>
          <w:b/>
          <w:i w:val="0"/>
          <w:color w:val="auto"/>
          <w:sz w:val="22"/>
          <w:szCs w:val="22"/>
          <w:lang w:val="en-US"/>
        </w:rPr>
      </w:pPr>
      <w:r w:rsidRPr="002F58FB">
        <w:rPr>
          <w:rFonts w:ascii="Arial" w:hAnsi="Arial" w:cs="Arial"/>
          <w:b/>
          <w:i w:val="0"/>
          <w:color w:val="auto"/>
          <w:sz w:val="22"/>
          <w:szCs w:val="22"/>
          <w:lang w:val="en-US"/>
        </w:rPr>
        <w:t xml:space="preserve">Figure </w:t>
      </w:r>
      <w:r w:rsidR="003C26E9">
        <w:rPr>
          <w:rFonts w:ascii="Arial" w:hAnsi="Arial" w:cs="Arial"/>
          <w:b/>
          <w:i w:val="0"/>
          <w:color w:val="auto"/>
          <w:sz w:val="22"/>
          <w:szCs w:val="22"/>
          <w:lang w:val="en-US"/>
        </w:rPr>
        <w:t>S</w:t>
      </w:r>
      <w:r>
        <w:rPr>
          <w:rFonts w:ascii="Arial" w:hAnsi="Arial" w:cs="Arial"/>
          <w:b/>
          <w:i w:val="0"/>
          <w:color w:val="auto"/>
          <w:sz w:val="22"/>
          <w:szCs w:val="22"/>
          <w:lang w:val="en-US"/>
        </w:rPr>
        <w:t>1</w:t>
      </w:r>
      <w:r w:rsidRPr="002F58FB">
        <w:rPr>
          <w:rFonts w:ascii="Arial" w:hAnsi="Arial" w:cs="Arial"/>
          <w:b/>
          <w:i w:val="0"/>
          <w:color w:val="auto"/>
          <w:sz w:val="22"/>
          <w:szCs w:val="22"/>
          <w:lang w:val="en-US"/>
        </w:rPr>
        <w:t xml:space="preserve">: </w:t>
      </w:r>
      <w:r>
        <w:rPr>
          <w:rFonts w:ascii="Arial" w:hAnsi="Arial" w:cs="Arial"/>
          <w:i w:val="0"/>
          <w:color w:val="auto"/>
          <w:sz w:val="22"/>
          <w:szCs w:val="22"/>
          <w:lang w:val="en-US"/>
        </w:rPr>
        <w:t>Distrib</w:t>
      </w:r>
      <w:r w:rsidR="00C36E7B">
        <w:rPr>
          <w:rFonts w:ascii="Arial" w:hAnsi="Arial" w:cs="Arial"/>
          <w:i w:val="0"/>
          <w:color w:val="auto"/>
          <w:sz w:val="22"/>
          <w:szCs w:val="22"/>
          <w:lang w:val="en-US"/>
        </w:rPr>
        <w:t>ution of</w:t>
      </w:r>
      <w:r>
        <w:rPr>
          <w:rFonts w:ascii="Arial" w:hAnsi="Arial" w:cs="Arial"/>
          <w:i w:val="0"/>
          <w:color w:val="auto"/>
          <w:sz w:val="22"/>
          <w:szCs w:val="22"/>
          <w:lang w:val="en-US"/>
        </w:rPr>
        <w:t xml:space="preserve"> the flexible length of the index measurement period.</w:t>
      </w:r>
    </w:p>
    <w:p w14:paraId="73C7E1BE" w14:textId="44300F67" w:rsidR="00BE411A" w:rsidRDefault="00AD3E00" w:rsidP="009367F1">
      <w:pPr>
        <w:rPr>
          <w:rFonts w:ascii="Arial" w:eastAsiaTheme="minorEastAsia" w:hAnsi="Arial" w:cs="Arial"/>
          <w:lang w:val="en-US"/>
        </w:rPr>
      </w:pPr>
      <w:r w:rsidRPr="000D5822">
        <w:rPr>
          <w:noProof/>
          <w:lang w:eastAsia="de-CH"/>
        </w:rPr>
        <w:drawing>
          <wp:inline distT="0" distB="0" distL="0" distR="0" wp14:anchorId="02CBCE65" wp14:editId="08046FE3">
            <wp:extent cx="5760720" cy="2587890"/>
            <wp:effectExtent l="19050" t="19050" r="11430" b="22225"/>
            <wp:docPr id="3" name="Grafik 24" descr="H:\Working Papers\Drought Paper\Codes\Insurance Design\Length Risk Perio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Working Papers\Drought Paper\Codes\Insurance Design\Length Risk Period.tiff"/>
                    <pic:cNvPicPr>
                      <a:picLocks noChangeAspect="1" noChangeArrowheads="1"/>
                    </pic:cNvPicPr>
                  </pic:nvPicPr>
                  <pic:blipFill rotWithShape="1">
                    <a:blip r:embed="rId11">
                      <a:extLst>
                        <a:ext uri="{28A0092B-C50C-407E-A947-70E740481C1C}">
                          <a14:useLocalDpi xmlns:a14="http://schemas.microsoft.com/office/drawing/2010/main" val="0"/>
                        </a:ext>
                      </a:extLst>
                    </a:blip>
                    <a:srcRect t="9876"/>
                    <a:stretch/>
                  </pic:blipFill>
                  <pic:spPr bwMode="auto">
                    <a:xfrm>
                      <a:off x="0" y="0"/>
                      <a:ext cx="5760720" cy="258789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r w:rsidR="009367F1">
        <w:rPr>
          <w:rFonts w:ascii="Arial" w:eastAsiaTheme="minorEastAsia" w:hAnsi="Arial" w:cs="Arial"/>
          <w:lang w:val="en-US"/>
        </w:rPr>
        <w:br w:type="page"/>
      </w:r>
    </w:p>
    <w:p w14:paraId="147F5FEC" w14:textId="6D3FB63B" w:rsidR="00BE411A" w:rsidRPr="00684CBB" w:rsidRDefault="003C26E9" w:rsidP="00BE411A">
      <w:pPr>
        <w:pStyle w:val="Heading2"/>
        <w:rPr>
          <w:rFonts w:ascii="Arial" w:eastAsiaTheme="minorEastAsia" w:hAnsi="Arial" w:cs="Arial"/>
          <w:b/>
          <w:color w:val="auto"/>
          <w:lang w:val="en-US"/>
        </w:rPr>
      </w:pPr>
      <w:r>
        <w:rPr>
          <w:rFonts w:ascii="Arial" w:eastAsiaTheme="minorEastAsia" w:hAnsi="Arial" w:cs="Arial"/>
          <w:b/>
          <w:color w:val="auto"/>
          <w:lang w:val="en-US"/>
        </w:rPr>
        <w:lastRenderedPageBreak/>
        <w:t>S</w:t>
      </w:r>
      <w:r w:rsidR="00BE411A" w:rsidRPr="00684CBB">
        <w:rPr>
          <w:rFonts w:ascii="Arial" w:eastAsiaTheme="minorEastAsia" w:hAnsi="Arial" w:cs="Arial"/>
          <w:b/>
          <w:color w:val="auto"/>
          <w:lang w:val="en-US"/>
        </w:rPr>
        <w:t>.</w:t>
      </w:r>
      <w:r>
        <w:rPr>
          <w:rFonts w:ascii="Arial" w:eastAsiaTheme="minorEastAsia" w:hAnsi="Arial" w:cs="Arial"/>
          <w:b/>
          <w:color w:val="auto"/>
          <w:lang w:val="en-US"/>
        </w:rPr>
        <w:t>2</w:t>
      </w:r>
      <w:r w:rsidR="00BE411A" w:rsidRPr="00684CBB">
        <w:rPr>
          <w:rFonts w:ascii="Arial" w:eastAsiaTheme="minorEastAsia" w:hAnsi="Arial" w:cs="Arial"/>
          <w:b/>
          <w:color w:val="auto"/>
          <w:lang w:val="en-US"/>
        </w:rPr>
        <w:t xml:space="preserve"> </w:t>
      </w:r>
      <w:r w:rsidR="004F3591" w:rsidRPr="00684CBB">
        <w:rPr>
          <w:rFonts w:ascii="Arial" w:eastAsiaTheme="minorEastAsia" w:hAnsi="Arial" w:cs="Arial"/>
          <w:b/>
          <w:color w:val="auto"/>
          <w:lang w:val="en-US"/>
        </w:rPr>
        <w:t>Trend in wheat yields</w:t>
      </w:r>
    </w:p>
    <w:p w14:paraId="46B27A6B" w14:textId="0827D869" w:rsidR="0015617E" w:rsidRDefault="0015617E" w:rsidP="0015617E">
      <w:pPr>
        <w:rPr>
          <w:lang w:val="en-US"/>
        </w:rPr>
      </w:pPr>
    </w:p>
    <w:p w14:paraId="545AEBDE" w14:textId="02C46EED" w:rsidR="00594F62" w:rsidRDefault="00076270" w:rsidP="00F32F63">
      <w:pPr>
        <w:spacing w:line="360" w:lineRule="auto"/>
        <w:jc w:val="both"/>
        <w:rPr>
          <w:rFonts w:ascii="Arial" w:hAnsi="Arial" w:cs="Arial"/>
          <w:lang w:val="en-US"/>
        </w:rPr>
      </w:pPr>
      <w:r w:rsidRPr="00F32F63">
        <w:rPr>
          <w:rFonts w:ascii="Arial" w:hAnsi="Arial" w:cs="Arial"/>
          <w:lang w:val="en-US"/>
        </w:rPr>
        <w:t>We remove deterministic trend</w:t>
      </w:r>
      <w:r w:rsidR="00C00218">
        <w:rPr>
          <w:rFonts w:ascii="Arial" w:hAnsi="Arial" w:cs="Arial"/>
          <w:lang w:val="en-US"/>
        </w:rPr>
        <w:t>s</w:t>
      </w:r>
      <w:r w:rsidRPr="00F32F63">
        <w:rPr>
          <w:rFonts w:ascii="Arial" w:hAnsi="Arial" w:cs="Arial"/>
          <w:lang w:val="en-US"/>
        </w:rPr>
        <w:t xml:space="preserve"> in historical </w:t>
      </w:r>
      <w:r>
        <w:rPr>
          <w:rFonts w:ascii="Arial" w:hAnsi="Arial" w:cs="Arial"/>
          <w:lang w:val="en-US"/>
        </w:rPr>
        <w:t xml:space="preserve">winter wheat yields and adjust earlier yield observation to the expected yield in 2015. </w:t>
      </w:r>
      <w:r w:rsidR="00594F62">
        <w:rPr>
          <w:rFonts w:ascii="Arial" w:hAnsi="Arial" w:cs="Arial"/>
          <w:lang w:val="en-US"/>
        </w:rPr>
        <w:t xml:space="preserve">Without </w:t>
      </w:r>
      <w:proofErr w:type="spellStart"/>
      <w:r w:rsidR="00594F62">
        <w:rPr>
          <w:rFonts w:ascii="Arial" w:hAnsi="Arial" w:cs="Arial"/>
          <w:lang w:val="en-US"/>
        </w:rPr>
        <w:t>detrending</w:t>
      </w:r>
      <w:proofErr w:type="spellEnd"/>
      <w:r w:rsidR="00594F62">
        <w:rPr>
          <w:rFonts w:ascii="Arial" w:hAnsi="Arial" w:cs="Arial"/>
          <w:lang w:val="en-US"/>
        </w:rPr>
        <w:t xml:space="preserve">, earlier yield observations would be comparatively low </w:t>
      </w:r>
      <w:r w:rsidR="00685034">
        <w:rPr>
          <w:rFonts w:ascii="Arial" w:hAnsi="Arial" w:cs="Arial"/>
          <w:lang w:val="en-US"/>
        </w:rPr>
        <w:t>due to a difference in</w:t>
      </w:r>
      <w:r w:rsidR="00594F62">
        <w:rPr>
          <w:rFonts w:ascii="Arial" w:hAnsi="Arial" w:cs="Arial"/>
          <w:lang w:val="en-US"/>
        </w:rPr>
        <w:t xml:space="preserve"> technological conditions</w:t>
      </w:r>
      <w:r w:rsidR="00685034">
        <w:rPr>
          <w:rFonts w:ascii="Arial" w:hAnsi="Arial" w:cs="Arial"/>
          <w:lang w:val="en-US"/>
        </w:rPr>
        <w:t xml:space="preserve"> (e.g. genetics</w:t>
      </w:r>
      <w:r w:rsidR="004F3591">
        <w:rPr>
          <w:rFonts w:ascii="Arial" w:hAnsi="Arial" w:cs="Arial"/>
          <w:lang w:val="en-US"/>
        </w:rPr>
        <w:t xml:space="preserve"> of wheat cultivars</w:t>
      </w:r>
      <w:r w:rsidR="00F32F63">
        <w:rPr>
          <w:rFonts w:ascii="Arial" w:hAnsi="Arial" w:cs="Arial"/>
          <w:lang w:val="en-US"/>
        </w:rPr>
        <w:t>)</w:t>
      </w:r>
      <w:r w:rsidR="00594F62">
        <w:rPr>
          <w:rFonts w:ascii="Arial" w:hAnsi="Arial" w:cs="Arial"/>
          <w:lang w:val="en-US"/>
        </w:rPr>
        <w:t xml:space="preserve"> and not necessarily due</w:t>
      </w:r>
      <w:r w:rsidR="00F32F63">
        <w:rPr>
          <w:rFonts w:ascii="Arial" w:hAnsi="Arial" w:cs="Arial"/>
          <w:lang w:val="en-US"/>
        </w:rPr>
        <w:t xml:space="preserve"> to</w:t>
      </w:r>
      <w:r w:rsidR="00594F62">
        <w:rPr>
          <w:rFonts w:ascii="Arial" w:hAnsi="Arial" w:cs="Arial"/>
          <w:lang w:val="en-US"/>
        </w:rPr>
        <w:t xml:space="preserve"> drought occurrence, i.e.</w:t>
      </w:r>
      <w:r w:rsidR="004F3591">
        <w:rPr>
          <w:rFonts w:ascii="Arial" w:hAnsi="Arial" w:cs="Arial"/>
          <w:lang w:val="en-US"/>
        </w:rPr>
        <w:t xml:space="preserve"> earlier observations</w:t>
      </w:r>
      <w:r w:rsidR="00064127">
        <w:rPr>
          <w:rFonts w:ascii="Arial" w:hAnsi="Arial" w:cs="Arial"/>
          <w:lang w:val="en-US"/>
        </w:rPr>
        <w:t xml:space="preserve"> without </w:t>
      </w:r>
      <w:proofErr w:type="spellStart"/>
      <w:r w:rsidR="00064127">
        <w:rPr>
          <w:rFonts w:ascii="Arial" w:hAnsi="Arial" w:cs="Arial"/>
          <w:lang w:val="en-US"/>
        </w:rPr>
        <w:t>detrending</w:t>
      </w:r>
      <w:proofErr w:type="spellEnd"/>
      <w:r w:rsidR="004F3591">
        <w:rPr>
          <w:rFonts w:ascii="Arial" w:hAnsi="Arial" w:cs="Arial"/>
          <w:lang w:val="en-US"/>
        </w:rPr>
        <w:t xml:space="preserve"> cause an</w:t>
      </w:r>
      <w:r w:rsidR="00594F62">
        <w:rPr>
          <w:rFonts w:ascii="Arial" w:hAnsi="Arial" w:cs="Arial"/>
          <w:lang w:val="en-US"/>
        </w:rPr>
        <w:t xml:space="preserve"> </w:t>
      </w:r>
      <w:r w:rsidR="004F3591">
        <w:rPr>
          <w:rFonts w:ascii="Arial" w:hAnsi="Arial" w:cs="Arial"/>
          <w:lang w:val="en-US"/>
        </w:rPr>
        <w:t>overestimation of</w:t>
      </w:r>
      <w:r w:rsidR="00F32F63">
        <w:rPr>
          <w:rFonts w:ascii="Arial" w:hAnsi="Arial" w:cs="Arial"/>
          <w:lang w:val="en-US"/>
        </w:rPr>
        <w:t xml:space="preserve"> yield variability and therewith bias the derivation of tick sizes, strike levels and risk-reducing potentials. </w:t>
      </w:r>
      <w:r w:rsidR="00594F62">
        <w:rPr>
          <w:rFonts w:ascii="Arial" w:hAnsi="Arial" w:cs="Arial"/>
          <w:lang w:val="en-US"/>
        </w:rPr>
        <w:t xml:space="preserve"> </w:t>
      </w:r>
    </w:p>
    <w:p w14:paraId="0E3F9D4A" w14:textId="7E38F9A0" w:rsidR="00F4200D" w:rsidRPr="007C1B6E" w:rsidRDefault="007E73D0" w:rsidP="00F32F63">
      <w:pPr>
        <w:spacing w:line="360" w:lineRule="auto"/>
        <w:jc w:val="both"/>
        <w:rPr>
          <w:rFonts w:ascii="Arial" w:hAnsi="Arial" w:cs="Arial"/>
          <w:lang w:val="en-US"/>
        </w:rPr>
      </w:pPr>
      <w:r>
        <w:rPr>
          <w:rFonts w:ascii="Arial" w:hAnsi="Arial" w:cs="Arial"/>
          <w:lang w:val="en-US"/>
        </w:rPr>
        <w:t>F</w:t>
      </w:r>
      <w:r w:rsidR="00F32F63">
        <w:rPr>
          <w:rFonts w:ascii="Arial" w:hAnsi="Arial" w:cs="Arial"/>
          <w:lang w:val="en-US"/>
        </w:rPr>
        <w:t>arm-individual time series of yields</w:t>
      </w:r>
      <w:r>
        <w:rPr>
          <w:rFonts w:ascii="Arial" w:hAnsi="Arial" w:cs="Arial"/>
          <w:lang w:val="en-US"/>
        </w:rPr>
        <w:t xml:space="preserve"> are often too short and too volatile </w:t>
      </w:r>
      <w:r w:rsidR="004A4635">
        <w:rPr>
          <w:rFonts w:ascii="Arial" w:hAnsi="Arial" w:cs="Arial"/>
          <w:lang w:val="en-US"/>
        </w:rPr>
        <w:t>to capture technological trends</w:t>
      </w:r>
      <w:r>
        <w:rPr>
          <w:rFonts w:ascii="Arial" w:hAnsi="Arial" w:cs="Arial"/>
          <w:lang w:val="en-US"/>
        </w:rPr>
        <w:t xml:space="preserve"> underlying the production (</w:t>
      </w:r>
      <w:proofErr w:type="spellStart"/>
      <w:r>
        <w:rPr>
          <w:rFonts w:ascii="Arial" w:hAnsi="Arial" w:cs="Arial"/>
          <w:lang w:val="en-US"/>
        </w:rPr>
        <w:t>Marra</w:t>
      </w:r>
      <w:proofErr w:type="spellEnd"/>
      <w:r>
        <w:rPr>
          <w:rFonts w:ascii="Arial" w:hAnsi="Arial" w:cs="Arial"/>
          <w:lang w:val="en-US"/>
        </w:rPr>
        <w:t xml:space="preserve"> and </w:t>
      </w:r>
      <w:proofErr w:type="spellStart"/>
      <w:r>
        <w:rPr>
          <w:rFonts w:ascii="Arial" w:hAnsi="Arial" w:cs="Arial"/>
          <w:lang w:val="en-US"/>
        </w:rPr>
        <w:t>Schurle</w:t>
      </w:r>
      <w:proofErr w:type="spellEnd"/>
      <w:r>
        <w:rPr>
          <w:rFonts w:ascii="Arial" w:hAnsi="Arial" w:cs="Arial"/>
          <w:lang w:val="en-US"/>
        </w:rPr>
        <w:t>, 1994)</w:t>
      </w:r>
      <w:r w:rsidR="00744818">
        <w:rPr>
          <w:rFonts w:ascii="Arial" w:hAnsi="Arial" w:cs="Arial"/>
          <w:lang w:val="en-US"/>
        </w:rPr>
        <w:t>.</w:t>
      </w:r>
      <w:r w:rsidR="00F32F63">
        <w:rPr>
          <w:rFonts w:ascii="Arial" w:hAnsi="Arial" w:cs="Arial"/>
          <w:lang w:val="en-US"/>
        </w:rPr>
        <w:t xml:space="preserve"> </w:t>
      </w:r>
      <w:r w:rsidR="00744818">
        <w:rPr>
          <w:rFonts w:ascii="Arial" w:hAnsi="Arial" w:cs="Arial"/>
          <w:lang w:val="en-US"/>
        </w:rPr>
        <w:t>We therefore</w:t>
      </w:r>
      <w:r w:rsidR="00F32F63">
        <w:rPr>
          <w:rFonts w:ascii="Arial" w:hAnsi="Arial" w:cs="Arial"/>
          <w:lang w:val="en-US"/>
        </w:rPr>
        <w:t xml:space="preserve"> use national wheat yield observations after German reunification</w:t>
      </w:r>
      <w:r w:rsidR="005273FA">
        <w:rPr>
          <w:rFonts w:ascii="Arial" w:hAnsi="Arial" w:cs="Arial"/>
          <w:lang w:val="en-US"/>
        </w:rPr>
        <w:t xml:space="preserve"> from 1991 to 2015 (FAO, 201</w:t>
      </w:r>
      <w:r w:rsidR="00443641">
        <w:rPr>
          <w:rFonts w:ascii="Arial" w:hAnsi="Arial" w:cs="Arial"/>
          <w:lang w:val="en-US"/>
        </w:rPr>
        <w:t>9</w:t>
      </w:r>
      <w:r w:rsidR="005273FA">
        <w:rPr>
          <w:rFonts w:ascii="Arial" w:hAnsi="Arial" w:cs="Arial"/>
          <w:lang w:val="en-US"/>
        </w:rPr>
        <w:t>)</w:t>
      </w:r>
      <w:r w:rsidR="00B038B7">
        <w:rPr>
          <w:rFonts w:ascii="Arial" w:hAnsi="Arial" w:cs="Arial"/>
          <w:lang w:val="en-US"/>
        </w:rPr>
        <w:t>.</w:t>
      </w:r>
      <w:r w:rsidR="00705C67">
        <w:rPr>
          <w:rFonts w:ascii="Arial" w:hAnsi="Arial" w:cs="Arial"/>
          <w:lang w:val="en-US"/>
        </w:rPr>
        <w:t xml:space="preserve"> </w:t>
      </w:r>
      <w:r w:rsidR="00B038B7">
        <w:rPr>
          <w:rFonts w:ascii="Arial" w:hAnsi="Arial" w:cs="Arial"/>
          <w:lang w:val="en-US"/>
        </w:rPr>
        <w:t xml:space="preserve">Following Finger (2013), we use the robust M-estimator to identify a linear trend. The </w:t>
      </w:r>
      <w:proofErr w:type="spellStart"/>
      <w:r w:rsidR="00B038B7">
        <w:rPr>
          <w:rFonts w:ascii="Arial" w:hAnsi="Arial" w:cs="Arial"/>
          <w:lang w:val="en-US"/>
        </w:rPr>
        <w:t>Akaike</w:t>
      </w:r>
      <w:proofErr w:type="spellEnd"/>
      <w:r w:rsidR="00B038B7">
        <w:rPr>
          <w:rFonts w:ascii="Arial" w:hAnsi="Arial" w:cs="Arial"/>
          <w:lang w:val="en-US"/>
        </w:rPr>
        <w:t xml:space="preserve"> Information Criterion (AIC) favors a linear trend (AIC = 152.70) over a quadratic trend (AIC = 154.60). </w:t>
      </w:r>
      <w:r w:rsidR="00685034">
        <w:rPr>
          <w:rFonts w:ascii="Arial" w:hAnsi="Arial" w:cs="Arial"/>
          <w:lang w:val="en-US"/>
        </w:rPr>
        <w:t xml:space="preserve">Figure </w:t>
      </w:r>
      <w:r w:rsidR="00601F38">
        <w:rPr>
          <w:rFonts w:ascii="Arial" w:hAnsi="Arial" w:cs="Arial"/>
          <w:lang w:val="en-US"/>
        </w:rPr>
        <w:t>S</w:t>
      </w:r>
      <w:r w:rsidR="00C00218">
        <w:rPr>
          <w:rFonts w:ascii="Arial" w:hAnsi="Arial" w:cs="Arial"/>
          <w:lang w:val="en-US"/>
        </w:rPr>
        <w:t>2</w:t>
      </w:r>
      <w:r w:rsidR="00F4200D">
        <w:rPr>
          <w:rFonts w:ascii="Arial" w:hAnsi="Arial" w:cs="Arial"/>
          <w:lang w:val="en-US"/>
        </w:rPr>
        <w:t xml:space="preserve"> shows the national</w:t>
      </w:r>
      <w:r w:rsidR="002E3743">
        <w:rPr>
          <w:rFonts w:ascii="Arial" w:hAnsi="Arial" w:cs="Arial"/>
          <w:lang w:val="en-US"/>
        </w:rPr>
        <w:t xml:space="preserve"> historical yields, the</w:t>
      </w:r>
      <w:r w:rsidR="00F4200D">
        <w:rPr>
          <w:rFonts w:ascii="Arial" w:hAnsi="Arial" w:cs="Arial"/>
          <w:lang w:val="en-US"/>
        </w:rPr>
        <w:t xml:space="preserve"> linear trend in</w:t>
      </w:r>
      <w:r w:rsidR="00FC7573">
        <w:rPr>
          <w:rFonts w:ascii="Arial" w:hAnsi="Arial" w:cs="Arial"/>
          <w:lang w:val="en-US"/>
        </w:rPr>
        <w:t xml:space="preserve"> historical yields </w:t>
      </w:r>
      <w:r w:rsidR="00B76234">
        <w:rPr>
          <w:rFonts w:ascii="Arial" w:hAnsi="Arial" w:cs="Arial"/>
          <w:lang w:val="en-US"/>
        </w:rPr>
        <w:t xml:space="preserve">with slope coefficient </w:t>
      </w:r>
      <m:oMath>
        <m:r>
          <m:rPr>
            <m:sty m:val="p"/>
          </m:rPr>
          <w:rPr>
            <w:rFonts w:ascii="Cambria Math" w:hAnsi="Cambria Math" w:cs="Arial"/>
          </w:rPr>
          <m:t>β</m:t>
        </m:r>
      </m:oMath>
      <w:r w:rsidR="00CC1FB5">
        <w:rPr>
          <w:rFonts w:ascii="Arial" w:eastAsiaTheme="minorEastAsia" w:hAnsi="Arial" w:cs="Arial"/>
          <w:lang w:val="en-US"/>
        </w:rPr>
        <w:t xml:space="preserve"> = 0.53</w:t>
      </w:r>
      <w:r w:rsidR="00B76234">
        <w:rPr>
          <w:rFonts w:ascii="Arial" w:eastAsiaTheme="minorEastAsia" w:hAnsi="Arial" w:cs="Arial"/>
          <w:lang w:val="en-US"/>
        </w:rPr>
        <w:t xml:space="preserve"> </w:t>
      </w:r>
      <w:proofErr w:type="spellStart"/>
      <w:r w:rsidR="00B76234">
        <w:rPr>
          <w:rFonts w:ascii="Arial" w:eastAsiaTheme="minorEastAsia" w:hAnsi="Arial" w:cs="Arial"/>
          <w:lang w:val="en-US"/>
        </w:rPr>
        <w:t>deci</w:t>
      </w:r>
      <w:proofErr w:type="spellEnd"/>
      <w:r w:rsidR="00B76234">
        <w:rPr>
          <w:rFonts w:ascii="Arial" w:eastAsiaTheme="minorEastAsia" w:hAnsi="Arial" w:cs="Arial"/>
          <w:lang w:val="en-US"/>
        </w:rPr>
        <w:t>-tons per year</w:t>
      </w:r>
      <w:r w:rsidR="002C6074">
        <w:rPr>
          <w:rFonts w:ascii="Arial" w:eastAsiaTheme="minorEastAsia" w:hAnsi="Arial" w:cs="Arial"/>
          <w:lang w:val="en-US"/>
        </w:rPr>
        <w:t xml:space="preserve"> and the </w:t>
      </w:r>
      <w:proofErr w:type="spellStart"/>
      <w:r w:rsidR="002C6074">
        <w:rPr>
          <w:rFonts w:ascii="Arial" w:eastAsiaTheme="minorEastAsia" w:hAnsi="Arial" w:cs="Arial"/>
          <w:lang w:val="en-US"/>
        </w:rPr>
        <w:t>detrended</w:t>
      </w:r>
      <w:proofErr w:type="spellEnd"/>
      <w:r w:rsidR="002C6074">
        <w:rPr>
          <w:rFonts w:ascii="Arial" w:eastAsiaTheme="minorEastAsia" w:hAnsi="Arial" w:cs="Arial"/>
          <w:lang w:val="en-US"/>
        </w:rPr>
        <w:t xml:space="preserve"> German wheat yields</w:t>
      </w:r>
      <w:r w:rsidR="00B76234">
        <w:rPr>
          <w:rFonts w:ascii="Arial" w:eastAsiaTheme="minorEastAsia" w:hAnsi="Arial" w:cs="Arial"/>
          <w:lang w:val="en-US"/>
        </w:rPr>
        <w:t>.</w:t>
      </w:r>
    </w:p>
    <w:p w14:paraId="6C8917FF" w14:textId="4606F224" w:rsidR="00B76234" w:rsidRPr="0066584C" w:rsidRDefault="00B76234" w:rsidP="00B76234">
      <w:pPr>
        <w:pStyle w:val="Caption"/>
        <w:keepNext/>
        <w:jc w:val="both"/>
        <w:rPr>
          <w:rFonts w:ascii="Arial" w:hAnsi="Arial" w:cs="Arial"/>
          <w:sz w:val="22"/>
          <w:szCs w:val="22"/>
          <w:lang w:val="en-US"/>
        </w:rPr>
      </w:pPr>
      <w:r w:rsidRPr="00C00218">
        <w:rPr>
          <w:rFonts w:ascii="Arial" w:hAnsi="Arial" w:cs="Arial"/>
          <w:b/>
          <w:i w:val="0"/>
          <w:color w:val="auto"/>
          <w:sz w:val="22"/>
          <w:szCs w:val="22"/>
          <w:lang w:val="en-US"/>
        </w:rPr>
        <w:t xml:space="preserve">Figure </w:t>
      </w:r>
      <w:r w:rsidR="003C26E9">
        <w:rPr>
          <w:rFonts w:ascii="Arial" w:hAnsi="Arial" w:cs="Arial"/>
          <w:b/>
          <w:i w:val="0"/>
          <w:color w:val="auto"/>
          <w:sz w:val="22"/>
          <w:szCs w:val="22"/>
          <w:lang w:val="en-US"/>
        </w:rPr>
        <w:t>S</w:t>
      </w:r>
      <w:r w:rsidR="00C00218" w:rsidRPr="00C00218">
        <w:rPr>
          <w:rFonts w:ascii="Arial" w:hAnsi="Arial" w:cs="Arial"/>
          <w:b/>
          <w:i w:val="0"/>
          <w:color w:val="auto"/>
          <w:sz w:val="22"/>
          <w:szCs w:val="22"/>
          <w:lang w:val="en-US"/>
        </w:rPr>
        <w:t>2</w:t>
      </w:r>
      <w:r w:rsidRPr="00C00218">
        <w:rPr>
          <w:rFonts w:ascii="Arial" w:hAnsi="Arial" w:cs="Arial"/>
          <w:b/>
          <w:i w:val="0"/>
          <w:color w:val="auto"/>
          <w:sz w:val="22"/>
          <w:szCs w:val="22"/>
          <w:lang w:val="en-US"/>
        </w:rPr>
        <w:t>:</w:t>
      </w:r>
      <w:r w:rsidRPr="00C00218">
        <w:rPr>
          <w:rFonts w:ascii="Arial" w:hAnsi="Arial" w:cs="Arial"/>
          <w:color w:val="auto"/>
          <w:sz w:val="22"/>
          <w:szCs w:val="22"/>
          <w:lang w:val="en-US"/>
        </w:rPr>
        <w:t xml:space="preserve"> </w:t>
      </w:r>
      <w:proofErr w:type="spellStart"/>
      <w:r w:rsidRPr="00C00218">
        <w:rPr>
          <w:rFonts w:ascii="Arial" w:hAnsi="Arial" w:cs="Arial"/>
          <w:i w:val="0"/>
          <w:color w:val="auto"/>
          <w:sz w:val="22"/>
          <w:szCs w:val="22"/>
          <w:lang w:val="en-US"/>
        </w:rPr>
        <w:t>Detrending</w:t>
      </w:r>
      <w:proofErr w:type="spellEnd"/>
      <w:r w:rsidRPr="00C00218">
        <w:rPr>
          <w:rFonts w:ascii="Arial" w:hAnsi="Arial" w:cs="Arial"/>
          <w:i w:val="0"/>
          <w:color w:val="auto"/>
          <w:sz w:val="22"/>
          <w:szCs w:val="22"/>
          <w:lang w:val="en-US"/>
        </w:rPr>
        <w:t xml:space="preserve"> of German wheat yields</w:t>
      </w:r>
      <w:r w:rsidRPr="0066584C">
        <w:rPr>
          <w:rFonts w:ascii="Arial" w:hAnsi="Arial" w:cs="Arial"/>
          <w:i w:val="0"/>
          <w:sz w:val="22"/>
          <w:szCs w:val="22"/>
          <w:lang w:val="en-US"/>
        </w:rPr>
        <w:t>.</w:t>
      </w:r>
    </w:p>
    <w:p w14:paraId="12EB825C" w14:textId="6356145E" w:rsidR="00B76234" w:rsidRDefault="00B76234" w:rsidP="00F32F63">
      <w:pPr>
        <w:spacing w:line="360" w:lineRule="auto"/>
        <w:jc w:val="both"/>
        <w:rPr>
          <w:rFonts w:ascii="Arial" w:hAnsi="Arial" w:cs="Arial"/>
          <w:lang w:val="en-US"/>
        </w:rPr>
      </w:pPr>
      <w:r>
        <w:rPr>
          <w:noProof/>
          <w:lang w:eastAsia="de-CH"/>
        </w:rPr>
        <w:drawing>
          <wp:inline distT="0" distB="0" distL="0" distR="0" wp14:anchorId="78583449" wp14:editId="3FB4A796">
            <wp:extent cx="5899868" cy="3996396"/>
            <wp:effectExtent l="19050" t="19050" r="24765"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868" t="15213" r="8822" b="6988"/>
                    <a:stretch/>
                  </pic:blipFill>
                  <pic:spPr bwMode="auto">
                    <a:xfrm>
                      <a:off x="0" y="0"/>
                      <a:ext cx="5923255" cy="401223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01B316C" w14:textId="1DFB83A8" w:rsidR="002E3743" w:rsidRDefault="002E3743" w:rsidP="00F32F63">
      <w:pPr>
        <w:spacing w:line="360" w:lineRule="auto"/>
        <w:jc w:val="both"/>
        <w:rPr>
          <w:rFonts w:ascii="Arial" w:hAnsi="Arial" w:cs="Arial"/>
          <w:lang w:val="en-US"/>
        </w:rPr>
      </w:pPr>
      <w:r>
        <w:rPr>
          <w:rFonts w:ascii="Arial" w:hAnsi="Arial" w:cs="Arial"/>
          <w:lang w:val="en-US"/>
        </w:rPr>
        <w:t xml:space="preserve">We derive farm-individual </w:t>
      </w:r>
      <w:proofErr w:type="spellStart"/>
      <w:r>
        <w:rPr>
          <w:rFonts w:ascii="Arial" w:hAnsi="Arial" w:cs="Arial"/>
          <w:lang w:val="en-US"/>
        </w:rPr>
        <w:t>detrended</w:t>
      </w:r>
      <w:proofErr w:type="spellEnd"/>
      <w:r>
        <w:rPr>
          <w:rFonts w:ascii="Arial" w:hAnsi="Arial" w:cs="Arial"/>
          <w:lang w:val="en-US"/>
        </w:rPr>
        <w:t xml:space="preserve"> yields with Eq. (</w:t>
      </w:r>
      <w:r w:rsidR="00E87E38">
        <w:rPr>
          <w:rFonts w:ascii="Arial" w:hAnsi="Arial" w:cs="Arial"/>
          <w:lang w:val="en-US"/>
        </w:rPr>
        <w:t>S</w:t>
      </w:r>
      <w:r w:rsidR="00F7166A">
        <w:rPr>
          <w:rFonts w:ascii="Arial" w:hAnsi="Arial" w:cs="Arial"/>
          <w:lang w:val="en-US"/>
        </w:rPr>
        <w:t>6</w:t>
      </w:r>
      <w:r>
        <w:rPr>
          <w:rFonts w:ascii="Arial" w:hAnsi="Arial" w:cs="Arial"/>
          <w:lang w:val="en-US"/>
        </w:rPr>
        <w:t xml:space="preserve">) by inserting </w:t>
      </w:r>
      <m:oMath>
        <m:r>
          <m:rPr>
            <m:sty m:val="p"/>
          </m:rPr>
          <w:rPr>
            <w:rFonts w:ascii="Cambria Math" w:hAnsi="Cambria Math" w:cs="Arial"/>
          </w:rPr>
          <m:t>β</m:t>
        </m:r>
      </m:oMath>
      <w:r w:rsidR="00CC1FB5">
        <w:rPr>
          <w:rFonts w:ascii="Arial" w:eastAsiaTheme="minorEastAsia" w:hAnsi="Arial" w:cs="Arial"/>
          <w:lang w:val="en-US"/>
        </w:rPr>
        <w:t xml:space="preserve"> = 0.53</w:t>
      </w:r>
      <w:r>
        <w:rPr>
          <w:rFonts w:ascii="Arial" w:eastAsiaTheme="minorEastAsia" w:hAnsi="Arial" w:cs="Arial"/>
          <w:lang w:val="en-US"/>
        </w:rPr>
        <w:t xml:space="preserve"> and </w:t>
      </w:r>
      <m:oMath>
        <m:sSub>
          <m:sSubPr>
            <m:ctrlPr>
              <w:rPr>
                <w:rFonts w:ascii="Cambria Math" w:eastAsiaTheme="minorEastAsia" w:hAnsi="Cambria Math" w:cs="Arial"/>
                <w:i/>
                <w:lang w:val="en-US"/>
              </w:rPr>
            </m:ctrlPr>
          </m:sSubPr>
          <m:e>
            <m:r>
              <w:rPr>
                <w:rFonts w:ascii="Cambria Math" w:eastAsiaTheme="minorEastAsia" w:hAnsi="Cambria Math" w:cs="Arial"/>
                <w:lang w:val="en-US"/>
              </w:rPr>
              <m:t>t</m:t>
            </m:r>
          </m:e>
          <m:sub>
            <m:r>
              <w:rPr>
                <w:rFonts w:ascii="Cambria Math" w:eastAsiaTheme="minorEastAsia" w:hAnsi="Cambria Math" w:cs="Arial"/>
                <w:lang w:val="en-US"/>
              </w:rPr>
              <m:t>end</m:t>
            </m:r>
          </m:sub>
        </m:sSub>
      </m:oMath>
      <w:r>
        <w:rPr>
          <w:rFonts w:ascii="Arial" w:eastAsiaTheme="minorEastAsia" w:hAnsi="Arial" w:cs="Arial"/>
          <w:lang w:val="en-US"/>
        </w:rPr>
        <w:t xml:space="preserve"> = 2015.</w:t>
      </w:r>
      <w:r>
        <w:rPr>
          <w:rFonts w:ascii="Arial" w:hAnsi="Arial" w:cs="Arial"/>
          <w:lang w:val="en-US"/>
        </w:rPr>
        <w:t xml:space="preserve"> </w:t>
      </w:r>
    </w:p>
    <w:p w14:paraId="7BA5D988" w14:textId="10B4EC7C" w:rsidR="0015617E" w:rsidRPr="00685034" w:rsidRDefault="005635E9" w:rsidP="00685034">
      <w:pPr>
        <w:spacing w:line="360" w:lineRule="auto"/>
        <w:jc w:val="both"/>
        <w:rPr>
          <w:rFonts w:ascii="Arial" w:eastAsiaTheme="minorEastAsia" w:hAnsi="Arial" w:cs="Arial"/>
          <w:lang w:val="en-US"/>
        </w:rPr>
      </w:pPr>
      <m:oMathPara>
        <m:oMath>
          <m:eqArr>
            <m:eqArrPr>
              <m:maxDist m:val="1"/>
              <m:ctrlPr>
                <w:rPr>
                  <w:rFonts w:ascii="Cambria Math" w:hAnsi="Cambria Math" w:cs="Arial"/>
                </w:rPr>
              </m:ctrlPr>
            </m:eqArrPr>
            <m:e>
              <m:sSubSup>
                <m:sSubSupPr>
                  <m:ctrlPr>
                    <w:rPr>
                      <w:rFonts w:ascii="Cambria Math" w:eastAsiaTheme="minorEastAsia" w:hAnsi="Cambria Math" w:cs="Arial"/>
                      <w:i/>
                      <w:lang w:val="en-US"/>
                    </w:rPr>
                  </m:ctrlPr>
                </m:sSubSupPr>
                <m:e>
                  <m:r>
                    <w:rPr>
                      <w:rFonts w:ascii="Cambria Math" w:eastAsiaTheme="minorEastAsia" w:hAnsi="Cambria Math" w:cs="Arial"/>
                      <w:lang w:val="en-US"/>
                    </w:rPr>
                    <m:t>y</m:t>
                  </m:r>
                </m:e>
                <m:sub>
                  <m:r>
                    <w:rPr>
                      <w:rFonts w:ascii="Cambria Math" w:eastAsiaTheme="minorEastAsia" w:hAnsi="Cambria Math" w:cs="Arial"/>
                      <w:lang w:val="en-US"/>
                    </w:rPr>
                    <m:t>it</m:t>
                  </m:r>
                </m:sub>
                <m:sup>
                  <m:r>
                    <w:rPr>
                      <w:rFonts w:ascii="Cambria Math" w:eastAsiaTheme="minorEastAsia" w:hAnsi="Cambria Math" w:cs="Arial"/>
                      <w:lang w:val="en-US"/>
                    </w:rPr>
                    <m:t>detr</m:t>
                  </m:r>
                </m:sup>
              </m:sSubSup>
              <m:r>
                <w:rPr>
                  <w:rFonts w:ascii="Cambria Math" w:eastAsiaTheme="minorEastAsia" w:hAnsi="Cambria Math" w:cs="Arial"/>
                  <w:lang w:val="en-US"/>
                </w:rPr>
                <m:t>=</m:t>
              </m:r>
              <m:sSub>
                <m:sSubPr>
                  <m:ctrlPr>
                    <w:rPr>
                      <w:rFonts w:ascii="Cambria Math" w:eastAsiaTheme="minorEastAsia" w:hAnsi="Cambria Math" w:cs="Arial"/>
                      <w:i/>
                      <w:lang w:val="en-US"/>
                    </w:rPr>
                  </m:ctrlPr>
                </m:sSubPr>
                <m:e>
                  <m:r>
                    <w:rPr>
                      <w:rFonts w:ascii="Cambria Math" w:eastAsiaTheme="minorEastAsia" w:hAnsi="Cambria Math" w:cs="Arial"/>
                      <w:lang w:val="en-US"/>
                    </w:rPr>
                    <m:t>y</m:t>
                  </m:r>
                </m:e>
                <m:sub>
                  <m:r>
                    <w:rPr>
                      <w:rFonts w:ascii="Cambria Math" w:eastAsiaTheme="minorEastAsia" w:hAnsi="Cambria Math" w:cs="Arial"/>
                      <w:lang w:val="en-US"/>
                    </w:rPr>
                    <m:t>it</m:t>
                  </m:r>
                </m:sub>
              </m:sSub>
              <m:r>
                <w:rPr>
                  <w:rFonts w:ascii="Cambria Math" w:eastAsiaTheme="minorEastAsia" w:hAnsi="Cambria Math" w:cs="Arial"/>
                  <w:lang w:val="en-US"/>
                </w:rPr>
                <m:t>+</m:t>
              </m:r>
              <m:d>
                <m:dPr>
                  <m:ctrlPr>
                    <w:rPr>
                      <w:rFonts w:ascii="Cambria Math" w:eastAsiaTheme="minorEastAsia" w:hAnsi="Cambria Math" w:cs="Arial"/>
                      <w:i/>
                      <w:lang w:val="en-US"/>
                    </w:rPr>
                  </m:ctrlPr>
                </m:dPr>
                <m:e>
                  <m:sSub>
                    <m:sSubPr>
                      <m:ctrlPr>
                        <w:rPr>
                          <w:rFonts w:ascii="Cambria Math" w:eastAsiaTheme="minorEastAsia" w:hAnsi="Cambria Math" w:cs="Arial"/>
                          <w:i/>
                          <w:lang w:val="en-US"/>
                        </w:rPr>
                      </m:ctrlPr>
                    </m:sSubPr>
                    <m:e>
                      <m:r>
                        <w:rPr>
                          <w:rFonts w:ascii="Cambria Math" w:eastAsiaTheme="minorEastAsia" w:hAnsi="Cambria Math" w:cs="Arial"/>
                          <w:lang w:val="en-US"/>
                        </w:rPr>
                        <m:t>t</m:t>
                      </m:r>
                    </m:e>
                    <m:sub>
                      <m:r>
                        <w:rPr>
                          <w:rFonts w:ascii="Cambria Math" w:eastAsiaTheme="minorEastAsia" w:hAnsi="Cambria Math" w:cs="Arial"/>
                          <w:lang w:val="en-US"/>
                        </w:rPr>
                        <m:t>end</m:t>
                      </m:r>
                    </m:sub>
                  </m:sSub>
                  <m:r>
                    <w:rPr>
                      <w:rFonts w:ascii="Cambria Math" w:eastAsiaTheme="minorEastAsia" w:hAnsi="Cambria Math" w:cs="Arial"/>
                      <w:lang w:val="en-US"/>
                    </w:rPr>
                    <m:t>-t</m:t>
                  </m:r>
                </m:e>
              </m:d>
              <m:r>
                <w:rPr>
                  <w:rFonts w:ascii="Cambria Math" w:eastAsiaTheme="minorEastAsia" w:hAnsi="Cambria Math" w:cs="Arial"/>
                  <w:lang w:val="en-US"/>
                </w:rPr>
                <m:t>*</m:t>
              </m:r>
              <m:r>
                <m:rPr>
                  <m:sty m:val="p"/>
                </m:rPr>
                <w:rPr>
                  <w:rFonts w:ascii="Cambria Math" w:hAnsi="Cambria Math" w:cs="Arial"/>
                </w:rPr>
                <m:t xml:space="preserve">β </m:t>
              </m:r>
              <m:r>
                <w:rPr>
                  <w:rFonts w:ascii="Cambria Math" w:eastAsiaTheme="minorEastAsia" w:hAnsi="Cambria Math" w:cs="Arial"/>
                  <w:lang w:val="en-US"/>
                </w:rPr>
                <m:t>#</m:t>
              </m:r>
              <m:d>
                <m:dPr>
                  <m:ctrlPr>
                    <w:rPr>
                      <w:rFonts w:ascii="Cambria Math" w:hAnsi="Cambria Math" w:cs="Arial"/>
                    </w:rPr>
                  </m:ctrlPr>
                </m:dPr>
                <m:e>
                  <m:r>
                    <m:rPr>
                      <m:sty m:val="p"/>
                    </m:rPr>
                    <w:rPr>
                      <w:rFonts w:ascii="Cambria Math" w:hAnsi="Cambria Math" w:cs="Arial"/>
                    </w:rPr>
                    <m:t>S6</m:t>
                  </m:r>
                </m:e>
              </m:d>
              <m:ctrlPr>
                <w:rPr>
                  <w:rFonts w:ascii="Cambria Math" w:eastAsiaTheme="minorEastAsia" w:hAnsi="Cambria Math" w:cs="Arial"/>
                  <w:i/>
                  <w:lang w:val="en-US"/>
                </w:rPr>
              </m:ctrlPr>
            </m:e>
          </m:eqArr>
        </m:oMath>
      </m:oMathPara>
    </w:p>
    <w:p w14:paraId="49963D61" w14:textId="7BD0DA15" w:rsidR="00BE411A" w:rsidRPr="00684CBB" w:rsidRDefault="003C26E9" w:rsidP="009367F1">
      <w:pPr>
        <w:pStyle w:val="Heading2"/>
        <w:spacing w:line="480" w:lineRule="auto"/>
        <w:rPr>
          <w:rFonts w:ascii="Arial" w:eastAsiaTheme="minorEastAsia" w:hAnsi="Arial" w:cs="Arial"/>
          <w:b/>
          <w:color w:val="auto"/>
          <w:lang w:val="en-US"/>
        </w:rPr>
      </w:pPr>
      <w:r>
        <w:rPr>
          <w:rFonts w:ascii="Arial" w:eastAsiaTheme="minorEastAsia" w:hAnsi="Arial" w:cs="Arial"/>
          <w:b/>
          <w:color w:val="auto"/>
          <w:lang w:val="en-US"/>
        </w:rPr>
        <w:lastRenderedPageBreak/>
        <w:t>S</w:t>
      </w:r>
      <w:r w:rsidR="00BE411A" w:rsidRPr="00684CBB">
        <w:rPr>
          <w:rFonts w:ascii="Arial" w:eastAsiaTheme="minorEastAsia" w:hAnsi="Arial" w:cs="Arial"/>
          <w:b/>
          <w:color w:val="auto"/>
          <w:lang w:val="en-US"/>
        </w:rPr>
        <w:t>.</w:t>
      </w:r>
      <w:r>
        <w:rPr>
          <w:rFonts w:ascii="Arial" w:eastAsiaTheme="minorEastAsia" w:hAnsi="Arial" w:cs="Arial"/>
          <w:b/>
          <w:color w:val="auto"/>
          <w:lang w:val="en-US"/>
        </w:rPr>
        <w:t>3</w:t>
      </w:r>
      <w:r w:rsidR="00BE411A" w:rsidRPr="00684CBB">
        <w:rPr>
          <w:rFonts w:ascii="Arial" w:eastAsiaTheme="minorEastAsia" w:hAnsi="Arial" w:cs="Arial"/>
          <w:b/>
          <w:color w:val="auto"/>
          <w:lang w:val="en-US"/>
        </w:rPr>
        <w:t xml:space="preserve"> Additional information on contract specifics</w:t>
      </w:r>
      <w:r w:rsidR="00EA41B1">
        <w:rPr>
          <w:rFonts w:ascii="Arial" w:eastAsiaTheme="minorEastAsia" w:hAnsi="Arial" w:cs="Arial"/>
          <w:b/>
          <w:color w:val="auto"/>
          <w:lang w:val="en-US"/>
        </w:rPr>
        <w:t xml:space="preserve"> and historical payouts</w:t>
      </w:r>
    </w:p>
    <w:p w14:paraId="3C2A512E" w14:textId="17F8B0BD" w:rsidR="00AF369F" w:rsidRDefault="00BE411A" w:rsidP="00F8725B">
      <w:pPr>
        <w:spacing w:line="480" w:lineRule="auto"/>
        <w:jc w:val="both"/>
        <w:rPr>
          <w:rFonts w:ascii="Arial" w:hAnsi="Arial" w:cs="Arial"/>
          <w:lang w:val="en-US"/>
        </w:rPr>
      </w:pPr>
      <w:r>
        <w:rPr>
          <w:rFonts w:ascii="Arial" w:hAnsi="Arial" w:cs="Arial"/>
          <w:lang w:val="en-US"/>
        </w:rPr>
        <w:t xml:space="preserve">Table </w:t>
      </w:r>
      <w:r w:rsidR="006C76B9">
        <w:rPr>
          <w:rFonts w:ascii="Arial" w:hAnsi="Arial" w:cs="Arial"/>
          <w:lang w:val="en-US"/>
        </w:rPr>
        <w:t>S</w:t>
      </w:r>
      <w:r>
        <w:rPr>
          <w:rFonts w:ascii="Arial" w:hAnsi="Arial" w:cs="Arial"/>
          <w:lang w:val="en-US"/>
        </w:rPr>
        <w:t>1 summarizes the contract specifics for each underlying</w:t>
      </w:r>
      <w:r w:rsidR="005C5F90">
        <w:rPr>
          <w:rFonts w:ascii="Arial" w:hAnsi="Arial" w:cs="Arial"/>
          <w:lang w:val="en-US"/>
        </w:rPr>
        <w:t>.</w:t>
      </w:r>
      <w:r>
        <w:rPr>
          <w:rFonts w:ascii="Arial" w:hAnsi="Arial" w:cs="Arial"/>
          <w:lang w:val="en-US"/>
        </w:rPr>
        <w:t xml:space="preserve"> Note that quantile regression does not always reveal a substantial drought risk</w:t>
      </w:r>
      <w:r w:rsidR="00D737FC">
        <w:rPr>
          <w:rFonts w:ascii="Arial" w:hAnsi="Arial" w:cs="Arial"/>
          <w:lang w:val="en-US"/>
        </w:rPr>
        <w:t xml:space="preserve">. </w:t>
      </w:r>
      <w:r w:rsidR="008B0A82">
        <w:rPr>
          <w:rFonts w:ascii="Arial" w:hAnsi="Arial" w:cs="Arial"/>
          <w:lang w:val="en-US"/>
        </w:rPr>
        <w:t>In this case, the slope coefficient (tick size) of index impacts is negative and results in a premium of 0 Euros per hectares, i.e. these farms would not be insured. Therefore, these uninsured farms that do not reveal a drought risk are not considered in Table S1.</w:t>
      </w:r>
      <w:r w:rsidR="0073195D">
        <w:rPr>
          <w:rFonts w:ascii="Arial" w:hAnsi="Arial" w:cs="Arial"/>
          <w:lang w:val="en-US"/>
        </w:rPr>
        <w:t xml:space="preserve"> </w:t>
      </w:r>
      <w:r w:rsidR="00D210F4">
        <w:rPr>
          <w:rFonts w:ascii="Arial" w:hAnsi="Arial" w:cs="Arial"/>
          <w:lang w:val="en-US"/>
        </w:rPr>
        <w:t>Using data of the insured farm only does not always result in realistic estimates of drought impacts. See S.10 “Cross-validation”</w:t>
      </w:r>
      <w:r w:rsidR="00A9552B">
        <w:rPr>
          <w:rFonts w:ascii="Arial" w:hAnsi="Arial" w:cs="Arial"/>
          <w:lang w:val="en-US"/>
        </w:rPr>
        <w:t xml:space="preserve"> for improving unrealistic</w:t>
      </w:r>
      <w:r w:rsidR="00D210F4">
        <w:rPr>
          <w:rFonts w:ascii="Arial" w:hAnsi="Arial" w:cs="Arial"/>
          <w:lang w:val="en-US"/>
        </w:rPr>
        <w:t xml:space="preserve"> estimates.</w:t>
      </w:r>
    </w:p>
    <w:p w14:paraId="61EFE5D9" w14:textId="35C0CBCA" w:rsidR="00C15607" w:rsidRDefault="00AF369F" w:rsidP="00F8725B">
      <w:pPr>
        <w:spacing w:line="480" w:lineRule="auto"/>
        <w:jc w:val="both"/>
        <w:rPr>
          <w:rFonts w:ascii="Arial" w:hAnsi="Arial" w:cs="Arial"/>
          <w:lang w:val="en-US"/>
        </w:rPr>
      </w:pPr>
      <w:r>
        <w:rPr>
          <w:rFonts w:ascii="Arial" w:hAnsi="Arial" w:cs="Arial"/>
          <w:lang w:val="en-US"/>
        </w:rPr>
        <w:t>Figure S3 shows the historical payouts of each drought index and the non-uniform insurance product (where each farm receives the most risk-reducing underlying assuming moderate risk-aversion).</w:t>
      </w:r>
      <w:r w:rsidR="00C15607">
        <w:rPr>
          <w:rFonts w:ascii="Arial" w:hAnsi="Arial" w:cs="Arial"/>
          <w:lang w:val="en-US"/>
        </w:rPr>
        <w:br w:type="page"/>
      </w:r>
    </w:p>
    <w:p w14:paraId="38D656E5" w14:textId="75D32B4C" w:rsidR="00BE411A" w:rsidRPr="00B77174" w:rsidRDefault="00BE411A" w:rsidP="00BE411A">
      <w:pPr>
        <w:pStyle w:val="Caption"/>
        <w:keepNext/>
        <w:rPr>
          <w:rFonts w:ascii="Arial" w:hAnsi="Arial" w:cs="Arial"/>
          <w:b/>
          <w:i w:val="0"/>
          <w:color w:val="auto"/>
          <w:sz w:val="22"/>
          <w:szCs w:val="22"/>
          <w:lang w:val="en-US"/>
        </w:rPr>
      </w:pPr>
      <w:r w:rsidRPr="00B77174">
        <w:rPr>
          <w:rFonts w:ascii="Arial" w:hAnsi="Arial" w:cs="Arial"/>
          <w:b/>
          <w:i w:val="0"/>
          <w:color w:val="auto"/>
          <w:sz w:val="22"/>
          <w:szCs w:val="22"/>
          <w:lang w:val="en-US"/>
        </w:rPr>
        <w:lastRenderedPageBreak/>
        <w:t xml:space="preserve">Table </w:t>
      </w:r>
      <w:r w:rsidR="003C26E9">
        <w:rPr>
          <w:rFonts w:ascii="Arial" w:hAnsi="Arial" w:cs="Arial"/>
          <w:b/>
          <w:i w:val="0"/>
          <w:color w:val="auto"/>
          <w:sz w:val="22"/>
          <w:szCs w:val="22"/>
          <w:lang w:val="en-US"/>
        </w:rPr>
        <w:t>S</w:t>
      </w:r>
      <w:r w:rsidRPr="00B77174">
        <w:rPr>
          <w:rFonts w:ascii="Arial" w:hAnsi="Arial" w:cs="Arial"/>
          <w:b/>
          <w:i w:val="0"/>
          <w:color w:val="auto"/>
          <w:sz w:val="22"/>
          <w:szCs w:val="22"/>
          <w:lang w:val="en-US"/>
        </w:rPr>
        <w:t>1.</w:t>
      </w:r>
    </w:p>
    <w:p w14:paraId="11D07300" w14:textId="77777777" w:rsidR="00BE411A" w:rsidRPr="00B77174" w:rsidRDefault="00BE411A" w:rsidP="00BE411A">
      <w:pPr>
        <w:rPr>
          <w:rFonts w:ascii="Arial" w:hAnsi="Arial" w:cs="Arial"/>
          <w:lang w:val="en-US"/>
        </w:rPr>
      </w:pPr>
      <w:r w:rsidRPr="00B77174">
        <w:rPr>
          <w:rFonts w:ascii="Arial" w:hAnsi="Arial" w:cs="Arial"/>
          <w:lang w:val="en-US"/>
        </w:rPr>
        <w:t>Summary statistics of contract specifics.</w:t>
      </w:r>
    </w:p>
    <w:tbl>
      <w:tblPr>
        <w:tblW w:w="5000" w:type="pct"/>
        <w:tblBorders>
          <w:top w:val="single" w:sz="12" w:space="0" w:color="auto"/>
          <w:bottom w:val="single" w:sz="12" w:space="0" w:color="auto"/>
        </w:tblBorders>
        <w:tblLook w:val="04A0" w:firstRow="1" w:lastRow="0" w:firstColumn="1" w:lastColumn="0" w:noHBand="0" w:noVBand="1"/>
      </w:tblPr>
      <w:tblGrid>
        <w:gridCol w:w="2010"/>
        <w:gridCol w:w="1704"/>
        <w:gridCol w:w="1595"/>
        <w:gridCol w:w="2027"/>
        <w:gridCol w:w="1736"/>
      </w:tblGrid>
      <w:tr w:rsidR="00315620" w14:paraId="0FBA0877" w14:textId="063E198F" w:rsidTr="00996C51">
        <w:trPr>
          <w:trHeight w:val="20"/>
        </w:trPr>
        <w:tc>
          <w:tcPr>
            <w:tcW w:w="1108" w:type="pct"/>
            <w:tcBorders>
              <w:top w:val="single" w:sz="12" w:space="0" w:color="auto"/>
              <w:bottom w:val="nil"/>
            </w:tcBorders>
          </w:tcPr>
          <w:p w14:paraId="04D87862" w14:textId="77777777" w:rsidR="005C5F90" w:rsidRPr="0016512A" w:rsidRDefault="005C5F90" w:rsidP="00315620">
            <w:pPr>
              <w:jc w:val="center"/>
              <w:rPr>
                <w:b/>
                <w:lang w:val="en-US"/>
              </w:rPr>
            </w:pPr>
            <w:r w:rsidRPr="0016512A">
              <w:rPr>
                <w:b/>
                <w:lang w:val="en-US"/>
              </w:rPr>
              <w:t>Underlying</w:t>
            </w:r>
          </w:p>
        </w:tc>
        <w:tc>
          <w:tcPr>
            <w:tcW w:w="939" w:type="pct"/>
            <w:tcBorders>
              <w:top w:val="single" w:sz="12" w:space="0" w:color="auto"/>
              <w:bottom w:val="nil"/>
            </w:tcBorders>
          </w:tcPr>
          <w:p w14:paraId="7F8EEF9C" w14:textId="77777777" w:rsidR="005C5F90" w:rsidRPr="0016512A" w:rsidRDefault="005C5F90" w:rsidP="00315620">
            <w:pPr>
              <w:jc w:val="center"/>
              <w:rPr>
                <w:b/>
                <w:lang w:val="en-US"/>
              </w:rPr>
            </w:pPr>
            <w:r w:rsidRPr="0016512A">
              <w:rPr>
                <w:b/>
                <w:lang w:val="en-US"/>
              </w:rPr>
              <w:t>Statistics</w:t>
            </w:r>
          </w:p>
        </w:tc>
        <w:tc>
          <w:tcPr>
            <w:tcW w:w="879" w:type="pct"/>
            <w:tcBorders>
              <w:top w:val="single" w:sz="12" w:space="0" w:color="auto"/>
              <w:bottom w:val="nil"/>
            </w:tcBorders>
            <w:vAlign w:val="center"/>
          </w:tcPr>
          <w:p w14:paraId="421E0222" w14:textId="77777777" w:rsidR="005C5F90" w:rsidRDefault="005C5F90" w:rsidP="0016512A">
            <w:pPr>
              <w:jc w:val="center"/>
              <w:rPr>
                <w:b/>
                <w:lang w:val="en-US"/>
              </w:rPr>
            </w:pPr>
            <w:r w:rsidRPr="0016512A">
              <w:rPr>
                <w:b/>
                <w:lang w:val="en-US"/>
              </w:rPr>
              <w:t>Tick size</w:t>
            </w:r>
          </w:p>
          <w:p w14:paraId="383A23AD" w14:textId="3DC7CF21" w:rsidR="00A7129C" w:rsidRPr="0016512A" w:rsidRDefault="00A7129C" w:rsidP="0016512A">
            <w:pPr>
              <w:jc w:val="center"/>
              <w:rPr>
                <w:b/>
                <w:lang w:val="en-US"/>
              </w:rPr>
            </w:pPr>
            <w:r>
              <w:rPr>
                <w:b/>
                <w:lang w:val="en-US"/>
              </w:rPr>
              <w:t>[</w:t>
            </w:r>
            <w:proofErr w:type="spellStart"/>
            <w:r>
              <w:rPr>
                <w:b/>
                <w:lang w:val="en-US"/>
              </w:rPr>
              <w:t>deci</w:t>
            </w:r>
            <w:proofErr w:type="spellEnd"/>
            <w:r w:rsidR="00F96765">
              <w:rPr>
                <w:b/>
                <w:lang w:val="en-US"/>
              </w:rPr>
              <w:t>-</w:t>
            </w:r>
            <w:r w:rsidR="004A4635">
              <w:rPr>
                <w:b/>
                <w:lang w:val="en-US"/>
              </w:rPr>
              <w:t>ton</w:t>
            </w:r>
            <w:r>
              <w:rPr>
                <w:b/>
                <w:lang w:val="en-US"/>
              </w:rPr>
              <w:t xml:space="preserve"> / index unit]</w:t>
            </w:r>
          </w:p>
        </w:tc>
        <w:tc>
          <w:tcPr>
            <w:tcW w:w="1117" w:type="pct"/>
            <w:tcBorders>
              <w:top w:val="single" w:sz="12" w:space="0" w:color="auto"/>
              <w:bottom w:val="nil"/>
            </w:tcBorders>
          </w:tcPr>
          <w:p w14:paraId="46545B00" w14:textId="77777777" w:rsidR="005C5F90" w:rsidRDefault="005C5F90" w:rsidP="007C3F41">
            <w:pPr>
              <w:jc w:val="center"/>
              <w:rPr>
                <w:b/>
                <w:lang w:val="en-US"/>
              </w:rPr>
            </w:pPr>
            <w:r w:rsidRPr="0016512A">
              <w:rPr>
                <w:b/>
                <w:lang w:val="en-US"/>
              </w:rPr>
              <w:t>Strike level</w:t>
            </w:r>
          </w:p>
          <w:p w14:paraId="50E46B29" w14:textId="6804C22C" w:rsidR="00A7129C" w:rsidRPr="0016512A" w:rsidRDefault="00A7129C" w:rsidP="007C3F41">
            <w:pPr>
              <w:jc w:val="center"/>
              <w:rPr>
                <w:b/>
                <w:lang w:val="en-US"/>
              </w:rPr>
            </w:pPr>
            <w:r>
              <w:rPr>
                <w:b/>
                <w:lang w:val="en-US"/>
              </w:rPr>
              <w:t>[index unit]</w:t>
            </w:r>
          </w:p>
        </w:tc>
        <w:tc>
          <w:tcPr>
            <w:tcW w:w="957" w:type="pct"/>
            <w:tcBorders>
              <w:top w:val="single" w:sz="12" w:space="0" w:color="auto"/>
              <w:bottom w:val="nil"/>
            </w:tcBorders>
            <w:vAlign w:val="center"/>
          </w:tcPr>
          <w:p w14:paraId="4DA7A455" w14:textId="77777777" w:rsidR="005C5F90" w:rsidRDefault="005C5F90" w:rsidP="0016512A">
            <w:pPr>
              <w:jc w:val="center"/>
              <w:rPr>
                <w:b/>
                <w:lang w:val="en-US"/>
              </w:rPr>
            </w:pPr>
            <w:r w:rsidRPr="0016512A">
              <w:rPr>
                <w:b/>
                <w:lang w:val="en-US"/>
              </w:rPr>
              <w:t>Premium</w:t>
            </w:r>
          </w:p>
          <w:p w14:paraId="37C3E6E9" w14:textId="02D939C0" w:rsidR="00A7129C" w:rsidRPr="0016512A" w:rsidRDefault="00A7129C" w:rsidP="0016512A">
            <w:pPr>
              <w:jc w:val="center"/>
              <w:rPr>
                <w:b/>
                <w:lang w:val="en-US"/>
              </w:rPr>
            </w:pPr>
            <w:r>
              <w:rPr>
                <w:b/>
                <w:lang w:val="en-US"/>
              </w:rPr>
              <w:t>[Euros / hectare]</w:t>
            </w:r>
          </w:p>
        </w:tc>
      </w:tr>
      <w:tr w:rsidR="00315620" w14:paraId="4027D949" w14:textId="4F42B2F5" w:rsidTr="00996C51">
        <w:trPr>
          <w:trHeight w:val="20"/>
        </w:trPr>
        <w:tc>
          <w:tcPr>
            <w:tcW w:w="1108" w:type="pct"/>
            <w:vMerge w:val="restart"/>
            <w:tcBorders>
              <w:top w:val="single" w:sz="8" w:space="0" w:color="auto"/>
              <w:bottom w:val="single" w:sz="8" w:space="0" w:color="auto"/>
            </w:tcBorders>
            <w:vAlign w:val="center"/>
          </w:tcPr>
          <w:p w14:paraId="05B6483B" w14:textId="77777777" w:rsidR="005C5F90" w:rsidRDefault="005C5F90" w:rsidP="0016512A">
            <w:pPr>
              <w:jc w:val="center"/>
              <w:rPr>
                <w:b/>
                <w:lang w:val="en-US"/>
              </w:rPr>
            </w:pPr>
            <w:r w:rsidRPr="0016512A">
              <w:rPr>
                <w:b/>
                <w:lang w:val="en-US"/>
              </w:rPr>
              <w:t>CPI</w:t>
            </w:r>
          </w:p>
          <w:p w14:paraId="6EE36A1C" w14:textId="60F4E697" w:rsidR="00A7129C" w:rsidRPr="0016512A" w:rsidRDefault="00A7129C" w:rsidP="0016512A">
            <w:pPr>
              <w:jc w:val="center"/>
              <w:rPr>
                <w:b/>
                <w:lang w:val="en-US"/>
              </w:rPr>
            </w:pPr>
            <w:r>
              <w:rPr>
                <w:b/>
                <w:lang w:val="en-US"/>
              </w:rPr>
              <w:t>[mm]</w:t>
            </w:r>
          </w:p>
        </w:tc>
        <w:tc>
          <w:tcPr>
            <w:tcW w:w="939" w:type="pct"/>
            <w:tcBorders>
              <w:top w:val="single" w:sz="8" w:space="0" w:color="auto"/>
            </w:tcBorders>
            <w:vAlign w:val="center"/>
          </w:tcPr>
          <w:p w14:paraId="256AACCF" w14:textId="77777777" w:rsidR="005C5F90" w:rsidRPr="0016512A" w:rsidRDefault="005C5F90" w:rsidP="0016512A">
            <w:pPr>
              <w:jc w:val="center"/>
              <w:rPr>
                <w:b/>
                <w:lang w:val="en-US"/>
              </w:rPr>
            </w:pPr>
            <w:r w:rsidRPr="0016512A">
              <w:rPr>
                <w:b/>
                <w:lang w:val="en-US"/>
              </w:rPr>
              <w:t>min</w:t>
            </w:r>
          </w:p>
        </w:tc>
        <w:tc>
          <w:tcPr>
            <w:tcW w:w="879" w:type="pct"/>
            <w:tcBorders>
              <w:top w:val="single" w:sz="8" w:space="0" w:color="auto"/>
            </w:tcBorders>
            <w:vAlign w:val="center"/>
          </w:tcPr>
          <w:p w14:paraId="087445C3" w14:textId="10B14AFB" w:rsidR="005C5F90" w:rsidRPr="0016512A" w:rsidRDefault="005C5F90" w:rsidP="0016512A">
            <w:pPr>
              <w:jc w:val="center"/>
              <w:rPr>
                <w:rFonts w:ascii="Calibri" w:hAnsi="Calibri" w:cs="Calibri"/>
                <w:color w:val="000000"/>
              </w:rPr>
            </w:pPr>
            <w:r>
              <w:rPr>
                <w:rFonts w:ascii="Calibri" w:hAnsi="Calibri" w:cs="Calibri"/>
                <w:color w:val="000000"/>
              </w:rPr>
              <w:t>0.</w:t>
            </w:r>
            <w:r w:rsidR="008B0A82">
              <w:rPr>
                <w:rFonts w:ascii="Calibri" w:hAnsi="Calibri" w:cs="Calibri"/>
                <w:color w:val="000000"/>
              </w:rPr>
              <w:t>00</w:t>
            </w:r>
          </w:p>
        </w:tc>
        <w:tc>
          <w:tcPr>
            <w:tcW w:w="1117" w:type="pct"/>
            <w:tcBorders>
              <w:top w:val="single" w:sz="8" w:space="0" w:color="auto"/>
            </w:tcBorders>
            <w:vAlign w:val="center"/>
          </w:tcPr>
          <w:p w14:paraId="6FA50508" w14:textId="7C2DFF8F" w:rsidR="005C5F90" w:rsidRPr="0016512A" w:rsidRDefault="005C5F90" w:rsidP="0016512A">
            <w:pPr>
              <w:jc w:val="center"/>
              <w:rPr>
                <w:rFonts w:ascii="Calibri" w:hAnsi="Calibri" w:cs="Calibri"/>
                <w:color w:val="000000"/>
              </w:rPr>
            </w:pPr>
            <w:r>
              <w:rPr>
                <w:rFonts w:ascii="Calibri" w:hAnsi="Calibri" w:cs="Calibri"/>
                <w:color w:val="000000"/>
              </w:rPr>
              <w:t>42.10</w:t>
            </w:r>
          </w:p>
        </w:tc>
        <w:tc>
          <w:tcPr>
            <w:tcW w:w="957" w:type="pct"/>
            <w:tcBorders>
              <w:top w:val="single" w:sz="8" w:space="0" w:color="auto"/>
            </w:tcBorders>
            <w:vAlign w:val="center"/>
          </w:tcPr>
          <w:p w14:paraId="28BEF0C7" w14:textId="1FD81F21" w:rsidR="005C5F90" w:rsidRPr="0016512A" w:rsidRDefault="005C5F90" w:rsidP="0016512A">
            <w:pPr>
              <w:jc w:val="center"/>
              <w:rPr>
                <w:rFonts w:ascii="Calibri" w:hAnsi="Calibri" w:cs="Calibri"/>
                <w:color w:val="000000"/>
              </w:rPr>
            </w:pPr>
            <w:r>
              <w:rPr>
                <w:rFonts w:ascii="Calibri" w:hAnsi="Calibri" w:cs="Calibri"/>
                <w:color w:val="000000"/>
              </w:rPr>
              <w:t>0.00</w:t>
            </w:r>
          </w:p>
        </w:tc>
      </w:tr>
      <w:tr w:rsidR="00315620" w14:paraId="0328A1B3" w14:textId="1C8776F7" w:rsidTr="00996C51">
        <w:trPr>
          <w:trHeight w:val="20"/>
        </w:trPr>
        <w:tc>
          <w:tcPr>
            <w:tcW w:w="1108" w:type="pct"/>
            <w:vMerge/>
            <w:tcBorders>
              <w:top w:val="nil"/>
              <w:bottom w:val="single" w:sz="8" w:space="0" w:color="auto"/>
            </w:tcBorders>
            <w:vAlign w:val="center"/>
          </w:tcPr>
          <w:p w14:paraId="53C79AF0" w14:textId="77777777" w:rsidR="005C5F90" w:rsidRPr="0016512A" w:rsidRDefault="005C5F90" w:rsidP="0016512A">
            <w:pPr>
              <w:jc w:val="center"/>
              <w:rPr>
                <w:b/>
                <w:lang w:val="en-US"/>
              </w:rPr>
            </w:pPr>
          </w:p>
        </w:tc>
        <w:tc>
          <w:tcPr>
            <w:tcW w:w="939" w:type="pct"/>
            <w:vAlign w:val="center"/>
          </w:tcPr>
          <w:p w14:paraId="2B8FC5BA" w14:textId="77777777" w:rsidR="005C5F90" w:rsidRPr="0016512A" w:rsidRDefault="005C5F90" w:rsidP="0016512A">
            <w:pPr>
              <w:jc w:val="center"/>
              <w:rPr>
                <w:b/>
                <w:lang w:val="en-US"/>
              </w:rPr>
            </w:pPr>
            <w:r w:rsidRPr="0016512A">
              <w:rPr>
                <w:b/>
                <w:lang w:val="en-US"/>
              </w:rPr>
              <w:t>median</w:t>
            </w:r>
          </w:p>
        </w:tc>
        <w:tc>
          <w:tcPr>
            <w:tcW w:w="879" w:type="pct"/>
            <w:vAlign w:val="center"/>
          </w:tcPr>
          <w:p w14:paraId="45A1308F" w14:textId="274D4C55" w:rsidR="005C5F90" w:rsidRPr="0016512A" w:rsidRDefault="008B0A82" w:rsidP="0016512A">
            <w:pPr>
              <w:jc w:val="center"/>
              <w:rPr>
                <w:rFonts w:ascii="Calibri" w:hAnsi="Calibri" w:cs="Calibri"/>
                <w:color w:val="000000"/>
              </w:rPr>
            </w:pPr>
            <w:r>
              <w:rPr>
                <w:rFonts w:ascii="Calibri" w:hAnsi="Calibri" w:cs="Calibri"/>
                <w:color w:val="000000"/>
              </w:rPr>
              <w:t>0.0</w:t>
            </w:r>
            <w:r w:rsidR="0070107F">
              <w:rPr>
                <w:rFonts w:ascii="Calibri" w:hAnsi="Calibri" w:cs="Calibri"/>
                <w:color w:val="000000"/>
              </w:rPr>
              <w:t>7</w:t>
            </w:r>
          </w:p>
        </w:tc>
        <w:tc>
          <w:tcPr>
            <w:tcW w:w="1117" w:type="pct"/>
            <w:vAlign w:val="center"/>
          </w:tcPr>
          <w:p w14:paraId="53D0BC6F" w14:textId="0D17DC7B" w:rsidR="005C5F90" w:rsidRPr="0016512A" w:rsidRDefault="00B85DF6" w:rsidP="0016512A">
            <w:pPr>
              <w:jc w:val="center"/>
              <w:rPr>
                <w:rFonts w:ascii="Calibri" w:hAnsi="Calibri" w:cs="Calibri"/>
                <w:color w:val="000000"/>
              </w:rPr>
            </w:pPr>
            <w:r>
              <w:rPr>
                <w:rFonts w:ascii="Calibri" w:hAnsi="Calibri" w:cs="Calibri"/>
                <w:color w:val="000000"/>
              </w:rPr>
              <w:t>126.13</w:t>
            </w:r>
          </w:p>
        </w:tc>
        <w:tc>
          <w:tcPr>
            <w:tcW w:w="957" w:type="pct"/>
            <w:vAlign w:val="center"/>
          </w:tcPr>
          <w:p w14:paraId="09D9CA0A" w14:textId="319C1E07" w:rsidR="005C5F90" w:rsidRPr="0016512A" w:rsidRDefault="00B85DF6" w:rsidP="0016512A">
            <w:pPr>
              <w:jc w:val="center"/>
              <w:rPr>
                <w:rFonts w:ascii="Calibri" w:hAnsi="Calibri" w:cs="Calibri"/>
                <w:color w:val="000000"/>
              </w:rPr>
            </w:pPr>
            <w:r>
              <w:rPr>
                <w:rFonts w:ascii="Calibri" w:hAnsi="Calibri" w:cs="Calibri"/>
                <w:color w:val="000000"/>
              </w:rPr>
              <w:t>19.58</w:t>
            </w:r>
          </w:p>
        </w:tc>
      </w:tr>
      <w:tr w:rsidR="00315620" w14:paraId="63E7E9F0" w14:textId="5168B12C" w:rsidTr="00996C51">
        <w:trPr>
          <w:trHeight w:val="20"/>
        </w:trPr>
        <w:tc>
          <w:tcPr>
            <w:tcW w:w="1108" w:type="pct"/>
            <w:vMerge/>
            <w:tcBorders>
              <w:top w:val="nil"/>
              <w:bottom w:val="single" w:sz="8" w:space="0" w:color="auto"/>
            </w:tcBorders>
            <w:vAlign w:val="center"/>
          </w:tcPr>
          <w:p w14:paraId="48D00F1E" w14:textId="77777777" w:rsidR="005C5F90" w:rsidRPr="0016512A" w:rsidRDefault="005C5F90" w:rsidP="0016512A">
            <w:pPr>
              <w:jc w:val="center"/>
              <w:rPr>
                <w:b/>
                <w:lang w:val="en-US"/>
              </w:rPr>
            </w:pPr>
          </w:p>
        </w:tc>
        <w:tc>
          <w:tcPr>
            <w:tcW w:w="939" w:type="pct"/>
            <w:tcBorders>
              <w:bottom w:val="nil"/>
            </w:tcBorders>
            <w:vAlign w:val="center"/>
          </w:tcPr>
          <w:p w14:paraId="70E0C97D" w14:textId="77777777" w:rsidR="005C5F90" w:rsidRPr="0016512A" w:rsidRDefault="005C5F90" w:rsidP="0016512A">
            <w:pPr>
              <w:jc w:val="center"/>
              <w:rPr>
                <w:b/>
                <w:lang w:val="en-US"/>
              </w:rPr>
            </w:pPr>
            <w:r w:rsidRPr="0016512A">
              <w:rPr>
                <w:b/>
                <w:lang w:val="en-US"/>
              </w:rPr>
              <w:t>mean</w:t>
            </w:r>
          </w:p>
        </w:tc>
        <w:tc>
          <w:tcPr>
            <w:tcW w:w="879" w:type="pct"/>
            <w:tcBorders>
              <w:bottom w:val="nil"/>
            </w:tcBorders>
            <w:vAlign w:val="center"/>
          </w:tcPr>
          <w:p w14:paraId="7A9EBE36" w14:textId="425783E1" w:rsidR="005C5F90" w:rsidRPr="0016512A" w:rsidRDefault="008B0A82" w:rsidP="0016512A">
            <w:pPr>
              <w:jc w:val="center"/>
              <w:rPr>
                <w:rFonts w:ascii="Calibri" w:hAnsi="Calibri" w:cs="Calibri"/>
                <w:color w:val="000000"/>
              </w:rPr>
            </w:pPr>
            <w:r>
              <w:rPr>
                <w:rFonts w:ascii="Calibri" w:hAnsi="Calibri" w:cs="Calibri"/>
                <w:color w:val="000000"/>
              </w:rPr>
              <w:t>0.08</w:t>
            </w:r>
          </w:p>
        </w:tc>
        <w:tc>
          <w:tcPr>
            <w:tcW w:w="1117" w:type="pct"/>
            <w:tcBorders>
              <w:bottom w:val="nil"/>
            </w:tcBorders>
            <w:vAlign w:val="center"/>
          </w:tcPr>
          <w:p w14:paraId="36F41CEC" w14:textId="683EA959" w:rsidR="005C5F90" w:rsidRPr="0016512A" w:rsidRDefault="00B85DF6" w:rsidP="0016512A">
            <w:pPr>
              <w:jc w:val="center"/>
              <w:rPr>
                <w:rFonts w:ascii="Calibri" w:hAnsi="Calibri" w:cs="Calibri"/>
                <w:color w:val="000000"/>
              </w:rPr>
            </w:pPr>
            <w:r>
              <w:rPr>
                <w:rFonts w:ascii="Calibri" w:hAnsi="Calibri" w:cs="Calibri"/>
                <w:color w:val="000000"/>
              </w:rPr>
              <w:t>130.53</w:t>
            </w:r>
          </w:p>
        </w:tc>
        <w:tc>
          <w:tcPr>
            <w:tcW w:w="957" w:type="pct"/>
            <w:tcBorders>
              <w:bottom w:val="nil"/>
            </w:tcBorders>
            <w:vAlign w:val="center"/>
          </w:tcPr>
          <w:p w14:paraId="4E065496" w14:textId="2CC6270A" w:rsidR="005C5F90" w:rsidRPr="0016512A" w:rsidRDefault="00B85DF6" w:rsidP="0016512A">
            <w:pPr>
              <w:jc w:val="center"/>
              <w:rPr>
                <w:rFonts w:ascii="Calibri" w:hAnsi="Calibri" w:cs="Calibri"/>
                <w:color w:val="000000"/>
              </w:rPr>
            </w:pPr>
            <w:r>
              <w:rPr>
                <w:rFonts w:ascii="Calibri" w:hAnsi="Calibri" w:cs="Calibri"/>
                <w:color w:val="000000"/>
              </w:rPr>
              <w:t>29.93</w:t>
            </w:r>
          </w:p>
        </w:tc>
      </w:tr>
      <w:tr w:rsidR="00315620" w:rsidRPr="008B0A82" w14:paraId="69719CD7" w14:textId="1B40FB0A" w:rsidTr="00996C51">
        <w:trPr>
          <w:trHeight w:val="20"/>
        </w:trPr>
        <w:tc>
          <w:tcPr>
            <w:tcW w:w="1108" w:type="pct"/>
            <w:vMerge/>
            <w:tcBorders>
              <w:top w:val="nil"/>
              <w:bottom w:val="nil"/>
            </w:tcBorders>
            <w:vAlign w:val="center"/>
          </w:tcPr>
          <w:p w14:paraId="53068829" w14:textId="77777777" w:rsidR="005C5F90" w:rsidRPr="0016512A" w:rsidRDefault="005C5F90" w:rsidP="0016512A">
            <w:pPr>
              <w:jc w:val="center"/>
              <w:rPr>
                <w:b/>
                <w:lang w:val="en-US"/>
              </w:rPr>
            </w:pPr>
          </w:p>
        </w:tc>
        <w:tc>
          <w:tcPr>
            <w:tcW w:w="939" w:type="pct"/>
            <w:tcBorders>
              <w:top w:val="nil"/>
              <w:bottom w:val="nil"/>
            </w:tcBorders>
            <w:vAlign w:val="center"/>
          </w:tcPr>
          <w:p w14:paraId="3CA25CEB" w14:textId="77777777" w:rsidR="005C5F90" w:rsidRPr="0016512A" w:rsidRDefault="005C5F90" w:rsidP="0016512A">
            <w:pPr>
              <w:jc w:val="center"/>
              <w:rPr>
                <w:b/>
                <w:lang w:val="en-US"/>
              </w:rPr>
            </w:pPr>
            <w:r w:rsidRPr="0016512A">
              <w:rPr>
                <w:b/>
                <w:lang w:val="en-US"/>
              </w:rPr>
              <w:t>max</w:t>
            </w:r>
          </w:p>
        </w:tc>
        <w:tc>
          <w:tcPr>
            <w:tcW w:w="879" w:type="pct"/>
            <w:tcBorders>
              <w:top w:val="nil"/>
              <w:bottom w:val="nil"/>
            </w:tcBorders>
            <w:vAlign w:val="center"/>
          </w:tcPr>
          <w:p w14:paraId="3BD37CE9" w14:textId="65282FD1" w:rsidR="005C5F90" w:rsidRPr="0016512A" w:rsidRDefault="005C5F90" w:rsidP="0016512A">
            <w:pPr>
              <w:jc w:val="center"/>
              <w:rPr>
                <w:rFonts w:ascii="Calibri" w:hAnsi="Calibri" w:cs="Calibri"/>
                <w:color w:val="000000"/>
              </w:rPr>
            </w:pPr>
            <w:r>
              <w:rPr>
                <w:rFonts w:ascii="Calibri" w:hAnsi="Calibri" w:cs="Calibri"/>
                <w:color w:val="000000"/>
              </w:rPr>
              <w:t>0.32</w:t>
            </w:r>
          </w:p>
        </w:tc>
        <w:tc>
          <w:tcPr>
            <w:tcW w:w="1117" w:type="pct"/>
            <w:tcBorders>
              <w:top w:val="nil"/>
              <w:bottom w:val="nil"/>
            </w:tcBorders>
            <w:vAlign w:val="center"/>
          </w:tcPr>
          <w:p w14:paraId="3B6BD2CF" w14:textId="51557033" w:rsidR="005C5F90" w:rsidRPr="008B0A82" w:rsidRDefault="008B0A82" w:rsidP="0016512A">
            <w:pPr>
              <w:jc w:val="center"/>
              <w:rPr>
                <w:rFonts w:ascii="Calibri" w:hAnsi="Calibri" w:cs="Calibri"/>
                <w:color w:val="000000"/>
                <w:lang w:val="en-US"/>
              </w:rPr>
            </w:pPr>
            <w:r>
              <w:rPr>
                <w:rFonts w:ascii="Calibri" w:hAnsi="Calibri" w:cs="Calibri"/>
                <w:color w:val="000000"/>
                <w:lang w:val="en-US"/>
              </w:rPr>
              <w:t>271.80</w:t>
            </w:r>
          </w:p>
        </w:tc>
        <w:tc>
          <w:tcPr>
            <w:tcW w:w="957" w:type="pct"/>
            <w:tcBorders>
              <w:top w:val="nil"/>
              <w:bottom w:val="nil"/>
            </w:tcBorders>
            <w:vAlign w:val="center"/>
          </w:tcPr>
          <w:p w14:paraId="328312B6" w14:textId="7818AC09" w:rsidR="005C5F90" w:rsidRPr="008B0A82" w:rsidRDefault="005C5F90" w:rsidP="0016512A">
            <w:pPr>
              <w:jc w:val="center"/>
              <w:rPr>
                <w:rFonts w:ascii="Calibri" w:hAnsi="Calibri" w:cs="Calibri"/>
                <w:color w:val="000000"/>
                <w:lang w:val="en-US"/>
              </w:rPr>
            </w:pPr>
            <w:r w:rsidRPr="008B0A82">
              <w:rPr>
                <w:rFonts w:ascii="Calibri" w:hAnsi="Calibri" w:cs="Calibri"/>
                <w:color w:val="000000"/>
                <w:lang w:val="en-US"/>
              </w:rPr>
              <w:t>167.54</w:t>
            </w:r>
          </w:p>
        </w:tc>
      </w:tr>
      <w:tr w:rsidR="00315620" w:rsidRPr="008B0A82" w14:paraId="52453C01" w14:textId="77777777" w:rsidTr="00996C51">
        <w:trPr>
          <w:trHeight w:val="20"/>
        </w:trPr>
        <w:tc>
          <w:tcPr>
            <w:tcW w:w="1108" w:type="pct"/>
            <w:tcBorders>
              <w:top w:val="nil"/>
              <w:bottom w:val="single" w:sz="8" w:space="0" w:color="auto"/>
            </w:tcBorders>
            <w:vAlign w:val="center"/>
          </w:tcPr>
          <w:p w14:paraId="50DF4821" w14:textId="77777777" w:rsidR="005C5F90" w:rsidRPr="0016512A" w:rsidRDefault="005C5F90" w:rsidP="0016512A">
            <w:pPr>
              <w:jc w:val="center"/>
              <w:rPr>
                <w:b/>
                <w:lang w:val="en-US"/>
              </w:rPr>
            </w:pPr>
          </w:p>
        </w:tc>
        <w:tc>
          <w:tcPr>
            <w:tcW w:w="939" w:type="pct"/>
            <w:tcBorders>
              <w:top w:val="nil"/>
              <w:bottom w:val="single" w:sz="8" w:space="0" w:color="auto"/>
            </w:tcBorders>
            <w:vAlign w:val="center"/>
          </w:tcPr>
          <w:p w14:paraId="20DF0104" w14:textId="4717FAA5" w:rsidR="005C5F90" w:rsidRPr="0016512A" w:rsidRDefault="005C5F90" w:rsidP="0016512A">
            <w:pPr>
              <w:jc w:val="center"/>
              <w:rPr>
                <w:b/>
                <w:lang w:val="en-US"/>
              </w:rPr>
            </w:pPr>
            <w:proofErr w:type="spellStart"/>
            <w:r>
              <w:rPr>
                <w:b/>
                <w:lang w:val="en-US"/>
              </w:rPr>
              <w:t>sd</w:t>
            </w:r>
            <w:proofErr w:type="spellEnd"/>
          </w:p>
        </w:tc>
        <w:tc>
          <w:tcPr>
            <w:tcW w:w="879" w:type="pct"/>
            <w:tcBorders>
              <w:top w:val="nil"/>
              <w:bottom w:val="single" w:sz="8" w:space="0" w:color="auto"/>
            </w:tcBorders>
            <w:vAlign w:val="center"/>
          </w:tcPr>
          <w:p w14:paraId="2636C6EE" w14:textId="080FEDF0" w:rsidR="005C5F90" w:rsidRPr="008B0A82" w:rsidRDefault="008B0A82" w:rsidP="0016512A">
            <w:pPr>
              <w:jc w:val="center"/>
              <w:rPr>
                <w:rFonts w:ascii="Calibri" w:hAnsi="Calibri" w:cs="Calibri"/>
                <w:color w:val="000000"/>
                <w:lang w:val="en-US"/>
              </w:rPr>
            </w:pPr>
            <w:r>
              <w:rPr>
                <w:rFonts w:ascii="Calibri" w:hAnsi="Calibri" w:cs="Calibri"/>
                <w:color w:val="000000"/>
                <w:lang w:val="en-US"/>
              </w:rPr>
              <w:t>0.07</w:t>
            </w:r>
          </w:p>
        </w:tc>
        <w:tc>
          <w:tcPr>
            <w:tcW w:w="1117" w:type="pct"/>
            <w:tcBorders>
              <w:top w:val="nil"/>
              <w:bottom w:val="single" w:sz="8" w:space="0" w:color="auto"/>
            </w:tcBorders>
            <w:vAlign w:val="center"/>
          </w:tcPr>
          <w:p w14:paraId="5538C26D" w14:textId="59CB7ADB" w:rsidR="005C5F90" w:rsidRPr="008B0A82" w:rsidRDefault="00B85DF6" w:rsidP="0016512A">
            <w:pPr>
              <w:jc w:val="center"/>
              <w:rPr>
                <w:rFonts w:ascii="Calibri" w:hAnsi="Calibri" w:cs="Calibri"/>
                <w:color w:val="000000"/>
                <w:lang w:val="en-US"/>
              </w:rPr>
            </w:pPr>
            <w:r>
              <w:rPr>
                <w:rFonts w:ascii="Calibri" w:hAnsi="Calibri" w:cs="Calibri"/>
                <w:color w:val="000000"/>
                <w:lang w:val="en-US"/>
              </w:rPr>
              <w:t>47.80</w:t>
            </w:r>
          </w:p>
        </w:tc>
        <w:tc>
          <w:tcPr>
            <w:tcW w:w="957" w:type="pct"/>
            <w:tcBorders>
              <w:top w:val="nil"/>
              <w:bottom w:val="single" w:sz="8" w:space="0" w:color="auto"/>
            </w:tcBorders>
            <w:vAlign w:val="center"/>
          </w:tcPr>
          <w:p w14:paraId="5B395FCD" w14:textId="195D4B69" w:rsidR="005C5F90" w:rsidRPr="008B0A82" w:rsidRDefault="008B0A82" w:rsidP="0016512A">
            <w:pPr>
              <w:jc w:val="center"/>
              <w:rPr>
                <w:rFonts w:ascii="Calibri" w:hAnsi="Calibri" w:cs="Calibri"/>
                <w:color w:val="000000"/>
                <w:lang w:val="en-US"/>
              </w:rPr>
            </w:pPr>
            <w:r>
              <w:rPr>
                <w:rFonts w:ascii="Calibri" w:hAnsi="Calibri" w:cs="Calibri"/>
                <w:color w:val="000000"/>
                <w:lang w:val="en-US"/>
              </w:rPr>
              <w:t>33.</w:t>
            </w:r>
            <w:r w:rsidR="00B85DF6">
              <w:rPr>
                <w:rFonts w:ascii="Calibri" w:hAnsi="Calibri" w:cs="Calibri"/>
                <w:color w:val="000000"/>
                <w:lang w:val="en-US"/>
              </w:rPr>
              <w:t>63</w:t>
            </w:r>
          </w:p>
        </w:tc>
      </w:tr>
      <w:tr w:rsidR="00315620" w:rsidRPr="008B0A82" w14:paraId="371D6D25" w14:textId="30F9E882" w:rsidTr="00996C51">
        <w:trPr>
          <w:trHeight w:val="20"/>
        </w:trPr>
        <w:tc>
          <w:tcPr>
            <w:tcW w:w="1108" w:type="pct"/>
            <w:vMerge w:val="restart"/>
            <w:tcBorders>
              <w:top w:val="single" w:sz="8" w:space="0" w:color="auto"/>
              <w:bottom w:val="single" w:sz="8" w:space="0" w:color="auto"/>
            </w:tcBorders>
            <w:vAlign w:val="center"/>
          </w:tcPr>
          <w:p w14:paraId="4836D882" w14:textId="77777777" w:rsidR="005C5F90" w:rsidRDefault="005C5F90" w:rsidP="0016512A">
            <w:pPr>
              <w:jc w:val="center"/>
              <w:rPr>
                <w:b/>
                <w:lang w:val="en-US"/>
              </w:rPr>
            </w:pPr>
            <w:r w:rsidRPr="0016512A">
              <w:rPr>
                <w:b/>
                <w:lang w:val="en-US"/>
              </w:rPr>
              <w:t>SPI</w:t>
            </w:r>
          </w:p>
          <w:p w14:paraId="469AE44F" w14:textId="2840BADB" w:rsidR="00A7129C" w:rsidRPr="0016512A" w:rsidRDefault="00A7129C" w:rsidP="0016512A">
            <w:pPr>
              <w:jc w:val="center"/>
              <w:rPr>
                <w:b/>
                <w:lang w:val="en-US"/>
              </w:rPr>
            </w:pPr>
            <w:r>
              <w:rPr>
                <w:b/>
                <w:lang w:val="en-US"/>
              </w:rPr>
              <w:t>[</w:t>
            </w:r>
            <w:proofErr w:type="spellStart"/>
            <w:r w:rsidR="002F3D0C">
              <w:rPr>
                <w:b/>
                <w:lang w:val="en-US"/>
              </w:rPr>
              <w:t>sd</w:t>
            </w:r>
            <w:proofErr w:type="spellEnd"/>
            <w:r>
              <w:rPr>
                <w:b/>
                <w:lang w:val="en-US"/>
              </w:rPr>
              <w:t>]</w:t>
            </w:r>
          </w:p>
        </w:tc>
        <w:tc>
          <w:tcPr>
            <w:tcW w:w="939" w:type="pct"/>
            <w:tcBorders>
              <w:top w:val="single" w:sz="8" w:space="0" w:color="auto"/>
            </w:tcBorders>
            <w:vAlign w:val="center"/>
          </w:tcPr>
          <w:p w14:paraId="3F357C5F" w14:textId="77777777" w:rsidR="005C5F90" w:rsidRPr="0016512A" w:rsidRDefault="005C5F90" w:rsidP="0016512A">
            <w:pPr>
              <w:jc w:val="center"/>
              <w:rPr>
                <w:b/>
                <w:lang w:val="en-US"/>
              </w:rPr>
            </w:pPr>
            <w:r w:rsidRPr="0016512A">
              <w:rPr>
                <w:b/>
                <w:lang w:val="en-US"/>
              </w:rPr>
              <w:t>min</w:t>
            </w:r>
          </w:p>
        </w:tc>
        <w:tc>
          <w:tcPr>
            <w:tcW w:w="879" w:type="pct"/>
            <w:tcBorders>
              <w:top w:val="single" w:sz="8" w:space="0" w:color="auto"/>
            </w:tcBorders>
            <w:vAlign w:val="center"/>
          </w:tcPr>
          <w:p w14:paraId="01F121E8" w14:textId="45CD3DBD" w:rsidR="005C5F90" w:rsidRPr="008B0A82" w:rsidRDefault="0070107F" w:rsidP="0016512A">
            <w:pPr>
              <w:jc w:val="center"/>
              <w:rPr>
                <w:rFonts w:ascii="Calibri" w:hAnsi="Calibri" w:cs="Calibri"/>
                <w:color w:val="000000"/>
                <w:lang w:val="en-US"/>
              </w:rPr>
            </w:pPr>
            <w:r>
              <w:rPr>
                <w:rFonts w:ascii="Calibri" w:hAnsi="Calibri" w:cs="Calibri"/>
                <w:color w:val="000000"/>
                <w:lang w:val="en-US"/>
              </w:rPr>
              <w:t>0.15</w:t>
            </w:r>
          </w:p>
        </w:tc>
        <w:tc>
          <w:tcPr>
            <w:tcW w:w="1117" w:type="pct"/>
            <w:tcBorders>
              <w:top w:val="single" w:sz="8" w:space="0" w:color="auto"/>
            </w:tcBorders>
            <w:vAlign w:val="center"/>
          </w:tcPr>
          <w:p w14:paraId="1AAE6925" w14:textId="13CAB9B3" w:rsidR="005C5F90" w:rsidRPr="008B0A82" w:rsidRDefault="0070107F" w:rsidP="0016512A">
            <w:pPr>
              <w:jc w:val="center"/>
              <w:rPr>
                <w:rFonts w:ascii="Calibri" w:hAnsi="Calibri" w:cs="Calibri"/>
                <w:color w:val="000000"/>
                <w:lang w:val="en-US"/>
              </w:rPr>
            </w:pPr>
            <w:r>
              <w:rPr>
                <w:rFonts w:ascii="Calibri" w:hAnsi="Calibri" w:cs="Calibri"/>
                <w:color w:val="000000"/>
                <w:lang w:val="en-US"/>
              </w:rPr>
              <w:t>-1.90</w:t>
            </w:r>
          </w:p>
        </w:tc>
        <w:tc>
          <w:tcPr>
            <w:tcW w:w="957" w:type="pct"/>
            <w:tcBorders>
              <w:top w:val="single" w:sz="8" w:space="0" w:color="auto"/>
            </w:tcBorders>
            <w:vAlign w:val="center"/>
          </w:tcPr>
          <w:p w14:paraId="30047C33" w14:textId="34DB4C45" w:rsidR="005C5F90" w:rsidRPr="008B0A82" w:rsidRDefault="005C5F90" w:rsidP="0016512A">
            <w:pPr>
              <w:jc w:val="center"/>
              <w:rPr>
                <w:rFonts w:ascii="Calibri" w:hAnsi="Calibri" w:cs="Calibri"/>
                <w:color w:val="000000"/>
                <w:lang w:val="en-US"/>
              </w:rPr>
            </w:pPr>
            <w:r w:rsidRPr="008B0A82">
              <w:rPr>
                <w:rFonts w:ascii="Calibri" w:hAnsi="Calibri" w:cs="Calibri"/>
                <w:color w:val="000000"/>
                <w:lang w:val="en-US"/>
              </w:rPr>
              <w:t>0.00</w:t>
            </w:r>
          </w:p>
        </w:tc>
      </w:tr>
      <w:tr w:rsidR="00315620" w:rsidRPr="008B0A82" w14:paraId="48F0C927" w14:textId="4AAFB79A" w:rsidTr="00996C51">
        <w:trPr>
          <w:trHeight w:val="20"/>
        </w:trPr>
        <w:tc>
          <w:tcPr>
            <w:tcW w:w="1108" w:type="pct"/>
            <w:vMerge/>
            <w:tcBorders>
              <w:top w:val="nil"/>
              <w:bottom w:val="single" w:sz="8" w:space="0" w:color="auto"/>
            </w:tcBorders>
            <w:vAlign w:val="center"/>
          </w:tcPr>
          <w:p w14:paraId="7EF0FC41" w14:textId="77777777" w:rsidR="005C5F90" w:rsidRPr="0016512A" w:rsidRDefault="005C5F90" w:rsidP="0016512A">
            <w:pPr>
              <w:jc w:val="center"/>
              <w:rPr>
                <w:b/>
                <w:lang w:val="en-US"/>
              </w:rPr>
            </w:pPr>
          </w:p>
        </w:tc>
        <w:tc>
          <w:tcPr>
            <w:tcW w:w="939" w:type="pct"/>
            <w:vAlign w:val="center"/>
          </w:tcPr>
          <w:p w14:paraId="7E0A4551" w14:textId="77777777" w:rsidR="005C5F90" w:rsidRPr="0016512A" w:rsidRDefault="005C5F90" w:rsidP="0016512A">
            <w:pPr>
              <w:jc w:val="center"/>
              <w:rPr>
                <w:b/>
                <w:lang w:val="en-US"/>
              </w:rPr>
            </w:pPr>
            <w:r w:rsidRPr="0016512A">
              <w:rPr>
                <w:b/>
                <w:lang w:val="en-US"/>
              </w:rPr>
              <w:t>median</w:t>
            </w:r>
          </w:p>
        </w:tc>
        <w:tc>
          <w:tcPr>
            <w:tcW w:w="879" w:type="pct"/>
            <w:vAlign w:val="center"/>
          </w:tcPr>
          <w:p w14:paraId="6B12306E" w14:textId="483A349A" w:rsidR="005C5F90" w:rsidRPr="008B0A82" w:rsidRDefault="00B85DF6" w:rsidP="0016512A">
            <w:pPr>
              <w:jc w:val="center"/>
              <w:rPr>
                <w:rFonts w:ascii="Calibri" w:hAnsi="Calibri" w:cs="Calibri"/>
                <w:color w:val="000000"/>
                <w:lang w:val="en-US"/>
              </w:rPr>
            </w:pPr>
            <w:r>
              <w:rPr>
                <w:rFonts w:ascii="Calibri" w:hAnsi="Calibri" w:cs="Calibri"/>
                <w:color w:val="000000"/>
                <w:lang w:val="en-US"/>
              </w:rPr>
              <w:t>2.97</w:t>
            </w:r>
          </w:p>
        </w:tc>
        <w:tc>
          <w:tcPr>
            <w:tcW w:w="1117" w:type="pct"/>
            <w:vAlign w:val="center"/>
          </w:tcPr>
          <w:p w14:paraId="33D8DD7A" w14:textId="3626420B" w:rsidR="005C5F90" w:rsidRPr="008B0A82" w:rsidRDefault="00B85DF6" w:rsidP="0016512A">
            <w:pPr>
              <w:jc w:val="center"/>
              <w:rPr>
                <w:rFonts w:ascii="Calibri" w:hAnsi="Calibri" w:cs="Calibri"/>
                <w:color w:val="000000"/>
                <w:lang w:val="en-US"/>
              </w:rPr>
            </w:pPr>
            <w:r>
              <w:rPr>
                <w:rFonts w:ascii="Calibri" w:hAnsi="Calibri" w:cs="Calibri"/>
                <w:color w:val="000000"/>
                <w:lang w:val="en-US"/>
              </w:rPr>
              <w:t>-0.07</w:t>
            </w:r>
          </w:p>
        </w:tc>
        <w:tc>
          <w:tcPr>
            <w:tcW w:w="957" w:type="pct"/>
            <w:vAlign w:val="center"/>
          </w:tcPr>
          <w:p w14:paraId="21B5725B" w14:textId="11A63337" w:rsidR="005C5F90" w:rsidRPr="008B0A82" w:rsidRDefault="00B85DF6" w:rsidP="0016512A">
            <w:pPr>
              <w:jc w:val="center"/>
              <w:rPr>
                <w:rFonts w:ascii="Calibri" w:hAnsi="Calibri" w:cs="Calibri"/>
                <w:color w:val="000000"/>
                <w:lang w:val="en-US"/>
              </w:rPr>
            </w:pPr>
            <w:r>
              <w:rPr>
                <w:rFonts w:ascii="Calibri" w:hAnsi="Calibri" w:cs="Calibri"/>
                <w:color w:val="000000"/>
                <w:lang w:val="en-US"/>
              </w:rPr>
              <w:t>19.12</w:t>
            </w:r>
          </w:p>
        </w:tc>
      </w:tr>
      <w:tr w:rsidR="00315620" w:rsidRPr="008B0A82" w14:paraId="654A3720" w14:textId="3646585C" w:rsidTr="00996C51">
        <w:trPr>
          <w:trHeight w:val="20"/>
        </w:trPr>
        <w:tc>
          <w:tcPr>
            <w:tcW w:w="1108" w:type="pct"/>
            <w:vMerge/>
            <w:tcBorders>
              <w:top w:val="nil"/>
              <w:bottom w:val="single" w:sz="8" w:space="0" w:color="auto"/>
            </w:tcBorders>
            <w:vAlign w:val="center"/>
          </w:tcPr>
          <w:p w14:paraId="5861AA91" w14:textId="77777777" w:rsidR="005C5F90" w:rsidRPr="0016512A" w:rsidRDefault="005C5F90" w:rsidP="0016512A">
            <w:pPr>
              <w:jc w:val="center"/>
              <w:rPr>
                <w:b/>
                <w:lang w:val="en-US"/>
              </w:rPr>
            </w:pPr>
          </w:p>
        </w:tc>
        <w:tc>
          <w:tcPr>
            <w:tcW w:w="939" w:type="pct"/>
            <w:tcBorders>
              <w:bottom w:val="nil"/>
            </w:tcBorders>
            <w:vAlign w:val="center"/>
          </w:tcPr>
          <w:p w14:paraId="35D96EDE" w14:textId="77777777" w:rsidR="005C5F90" w:rsidRPr="0016512A" w:rsidRDefault="005C5F90" w:rsidP="0016512A">
            <w:pPr>
              <w:jc w:val="center"/>
              <w:rPr>
                <w:b/>
                <w:lang w:val="en-US"/>
              </w:rPr>
            </w:pPr>
            <w:r w:rsidRPr="0016512A">
              <w:rPr>
                <w:b/>
                <w:lang w:val="en-US"/>
              </w:rPr>
              <w:t>mean</w:t>
            </w:r>
          </w:p>
        </w:tc>
        <w:tc>
          <w:tcPr>
            <w:tcW w:w="879" w:type="pct"/>
            <w:tcBorders>
              <w:bottom w:val="nil"/>
            </w:tcBorders>
            <w:vAlign w:val="center"/>
          </w:tcPr>
          <w:p w14:paraId="717F0D97" w14:textId="4AF93B49" w:rsidR="005C5F90" w:rsidRPr="008B0A82" w:rsidRDefault="00B85DF6" w:rsidP="0016512A">
            <w:pPr>
              <w:jc w:val="center"/>
              <w:rPr>
                <w:rFonts w:ascii="Calibri" w:hAnsi="Calibri" w:cs="Calibri"/>
                <w:color w:val="000000"/>
                <w:lang w:val="en-US"/>
              </w:rPr>
            </w:pPr>
            <w:r>
              <w:rPr>
                <w:rFonts w:ascii="Calibri" w:hAnsi="Calibri" w:cs="Calibri"/>
                <w:color w:val="000000"/>
                <w:lang w:val="en-US"/>
              </w:rPr>
              <w:t>3.94</w:t>
            </w:r>
          </w:p>
        </w:tc>
        <w:tc>
          <w:tcPr>
            <w:tcW w:w="1117" w:type="pct"/>
            <w:tcBorders>
              <w:bottom w:val="nil"/>
            </w:tcBorders>
            <w:vAlign w:val="center"/>
          </w:tcPr>
          <w:p w14:paraId="32395CFB" w14:textId="10A67E9A" w:rsidR="005C5F90" w:rsidRPr="008B0A82" w:rsidRDefault="00B85DF6" w:rsidP="0016512A">
            <w:pPr>
              <w:jc w:val="center"/>
              <w:rPr>
                <w:rFonts w:ascii="Calibri" w:hAnsi="Calibri" w:cs="Calibri"/>
                <w:color w:val="000000"/>
                <w:lang w:val="en-US"/>
              </w:rPr>
            </w:pPr>
            <w:r>
              <w:rPr>
                <w:rFonts w:ascii="Calibri" w:hAnsi="Calibri" w:cs="Calibri"/>
                <w:color w:val="000000"/>
                <w:lang w:val="en-US"/>
              </w:rPr>
              <w:t>-0.01</w:t>
            </w:r>
          </w:p>
        </w:tc>
        <w:tc>
          <w:tcPr>
            <w:tcW w:w="957" w:type="pct"/>
            <w:tcBorders>
              <w:bottom w:val="nil"/>
            </w:tcBorders>
            <w:vAlign w:val="center"/>
          </w:tcPr>
          <w:p w14:paraId="5DB0DE3A" w14:textId="17607BB9" w:rsidR="005C5F90" w:rsidRPr="008B0A82" w:rsidRDefault="00B85DF6" w:rsidP="0016512A">
            <w:pPr>
              <w:jc w:val="center"/>
              <w:rPr>
                <w:rFonts w:ascii="Calibri" w:hAnsi="Calibri" w:cs="Calibri"/>
                <w:color w:val="000000"/>
                <w:lang w:val="en-US"/>
              </w:rPr>
            </w:pPr>
            <w:r>
              <w:rPr>
                <w:rFonts w:ascii="Calibri" w:hAnsi="Calibri" w:cs="Calibri"/>
                <w:color w:val="000000"/>
                <w:lang w:val="en-US"/>
              </w:rPr>
              <w:t>29.05</w:t>
            </w:r>
          </w:p>
        </w:tc>
      </w:tr>
      <w:tr w:rsidR="00315620" w14:paraId="42DCD5B6" w14:textId="1CECA238" w:rsidTr="00996C51">
        <w:trPr>
          <w:trHeight w:val="20"/>
        </w:trPr>
        <w:tc>
          <w:tcPr>
            <w:tcW w:w="1108" w:type="pct"/>
            <w:vMerge/>
            <w:tcBorders>
              <w:top w:val="nil"/>
              <w:bottom w:val="nil"/>
            </w:tcBorders>
            <w:vAlign w:val="center"/>
          </w:tcPr>
          <w:p w14:paraId="6B31C194" w14:textId="77777777" w:rsidR="005C5F90" w:rsidRPr="0016512A" w:rsidRDefault="005C5F90" w:rsidP="0016512A">
            <w:pPr>
              <w:jc w:val="center"/>
              <w:rPr>
                <w:b/>
                <w:lang w:val="en-US"/>
              </w:rPr>
            </w:pPr>
          </w:p>
        </w:tc>
        <w:tc>
          <w:tcPr>
            <w:tcW w:w="939" w:type="pct"/>
            <w:tcBorders>
              <w:top w:val="nil"/>
              <w:bottom w:val="nil"/>
            </w:tcBorders>
            <w:vAlign w:val="center"/>
          </w:tcPr>
          <w:p w14:paraId="6EDC4DBD" w14:textId="29D987A6" w:rsidR="005C5F90" w:rsidRPr="0016512A" w:rsidRDefault="005C5F90" w:rsidP="0016512A">
            <w:pPr>
              <w:jc w:val="center"/>
              <w:rPr>
                <w:b/>
                <w:lang w:val="en-US"/>
              </w:rPr>
            </w:pPr>
            <w:r>
              <w:rPr>
                <w:b/>
                <w:lang w:val="en-US"/>
              </w:rPr>
              <w:t>m</w:t>
            </w:r>
            <w:r w:rsidRPr="0016512A">
              <w:rPr>
                <w:b/>
                <w:lang w:val="en-US"/>
              </w:rPr>
              <w:t>ax</w:t>
            </w:r>
          </w:p>
        </w:tc>
        <w:tc>
          <w:tcPr>
            <w:tcW w:w="879" w:type="pct"/>
            <w:tcBorders>
              <w:top w:val="nil"/>
              <w:bottom w:val="nil"/>
            </w:tcBorders>
            <w:vAlign w:val="center"/>
          </w:tcPr>
          <w:p w14:paraId="149F38FC" w14:textId="18A895E6" w:rsidR="005C5F90" w:rsidRPr="008B0A82" w:rsidRDefault="005C5F90" w:rsidP="0016512A">
            <w:pPr>
              <w:jc w:val="center"/>
              <w:rPr>
                <w:rFonts w:ascii="Calibri" w:hAnsi="Calibri" w:cs="Calibri"/>
                <w:color w:val="000000"/>
                <w:lang w:val="en-US"/>
              </w:rPr>
            </w:pPr>
            <w:r w:rsidRPr="008B0A82">
              <w:rPr>
                <w:rFonts w:ascii="Calibri" w:hAnsi="Calibri" w:cs="Calibri"/>
                <w:color w:val="000000"/>
                <w:lang w:val="en-US"/>
              </w:rPr>
              <w:t>15.09</w:t>
            </w:r>
          </w:p>
        </w:tc>
        <w:tc>
          <w:tcPr>
            <w:tcW w:w="1117" w:type="pct"/>
            <w:tcBorders>
              <w:top w:val="nil"/>
              <w:bottom w:val="nil"/>
            </w:tcBorders>
            <w:vAlign w:val="center"/>
          </w:tcPr>
          <w:p w14:paraId="3B59CF9F" w14:textId="06FA0375" w:rsidR="005C5F90" w:rsidRPr="0016512A" w:rsidRDefault="005C5F90" w:rsidP="0016512A">
            <w:pPr>
              <w:jc w:val="center"/>
              <w:rPr>
                <w:rFonts w:ascii="Calibri" w:hAnsi="Calibri" w:cs="Calibri"/>
                <w:color w:val="000000"/>
              </w:rPr>
            </w:pPr>
            <w:r w:rsidRPr="008B0A82">
              <w:rPr>
                <w:rFonts w:ascii="Calibri" w:hAnsi="Calibri" w:cs="Calibri"/>
                <w:color w:val="000000"/>
                <w:lang w:val="en-US"/>
              </w:rPr>
              <w:t>2.</w:t>
            </w:r>
            <w:r>
              <w:rPr>
                <w:rFonts w:ascii="Calibri" w:hAnsi="Calibri" w:cs="Calibri"/>
                <w:color w:val="000000"/>
              </w:rPr>
              <w:t>37</w:t>
            </w:r>
          </w:p>
        </w:tc>
        <w:tc>
          <w:tcPr>
            <w:tcW w:w="957" w:type="pct"/>
            <w:tcBorders>
              <w:top w:val="nil"/>
              <w:bottom w:val="nil"/>
            </w:tcBorders>
            <w:vAlign w:val="center"/>
          </w:tcPr>
          <w:p w14:paraId="7F7EE9D0" w14:textId="526FA96A" w:rsidR="005C5F90" w:rsidRPr="0016512A" w:rsidRDefault="005C5F90" w:rsidP="0016512A">
            <w:pPr>
              <w:jc w:val="center"/>
              <w:rPr>
                <w:rFonts w:ascii="Calibri" w:hAnsi="Calibri" w:cs="Calibri"/>
                <w:color w:val="000000"/>
              </w:rPr>
            </w:pPr>
            <w:r>
              <w:rPr>
                <w:rFonts w:ascii="Calibri" w:hAnsi="Calibri" w:cs="Calibri"/>
                <w:color w:val="000000"/>
              </w:rPr>
              <w:t>134.32</w:t>
            </w:r>
          </w:p>
        </w:tc>
      </w:tr>
      <w:tr w:rsidR="00315620" w14:paraId="19D842C1" w14:textId="77777777" w:rsidTr="00996C51">
        <w:trPr>
          <w:trHeight w:val="20"/>
        </w:trPr>
        <w:tc>
          <w:tcPr>
            <w:tcW w:w="1108" w:type="pct"/>
            <w:tcBorders>
              <w:top w:val="nil"/>
              <w:bottom w:val="single" w:sz="8" w:space="0" w:color="auto"/>
            </w:tcBorders>
            <w:vAlign w:val="center"/>
          </w:tcPr>
          <w:p w14:paraId="1D5BC8EE" w14:textId="77777777" w:rsidR="005C5F90" w:rsidRPr="0016512A" w:rsidRDefault="005C5F90" w:rsidP="0016512A">
            <w:pPr>
              <w:jc w:val="center"/>
              <w:rPr>
                <w:b/>
                <w:lang w:val="en-US"/>
              </w:rPr>
            </w:pPr>
          </w:p>
        </w:tc>
        <w:tc>
          <w:tcPr>
            <w:tcW w:w="939" w:type="pct"/>
            <w:tcBorders>
              <w:top w:val="nil"/>
              <w:bottom w:val="single" w:sz="8" w:space="0" w:color="auto"/>
            </w:tcBorders>
            <w:vAlign w:val="center"/>
          </w:tcPr>
          <w:p w14:paraId="6538014A" w14:textId="742B034C" w:rsidR="005C5F90" w:rsidRDefault="005C5F90" w:rsidP="0016512A">
            <w:pPr>
              <w:jc w:val="center"/>
              <w:rPr>
                <w:b/>
                <w:lang w:val="en-US"/>
              </w:rPr>
            </w:pPr>
            <w:proofErr w:type="spellStart"/>
            <w:r>
              <w:rPr>
                <w:b/>
                <w:lang w:val="en-US"/>
              </w:rPr>
              <w:t>sd</w:t>
            </w:r>
            <w:proofErr w:type="spellEnd"/>
          </w:p>
        </w:tc>
        <w:tc>
          <w:tcPr>
            <w:tcW w:w="879" w:type="pct"/>
            <w:tcBorders>
              <w:top w:val="nil"/>
              <w:bottom w:val="single" w:sz="8" w:space="0" w:color="auto"/>
            </w:tcBorders>
            <w:vAlign w:val="center"/>
          </w:tcPr>
          <w:p w14:paraId="309661E1" w14:textId="34B4978C" w:rsidR="005C5F90" w:rsidRDefault="00B85DF6" w:rsidP="0016512A">
            <w:pPr>
              <w:jc w:val="center"/>
              <w:rPr>
                <w:rFonts w:ascii="Calibri" w:hAnsi="Calibri" w:cs="Calibri"/>
                <w:color w:val="000000"/>
              </w:rPr>
            </w:pPr>
            <w:r>
              <w:rPr>
                <w:rFonts w:ascii="Calibri" w:hAnsi="Calibri" w:cs="Calibri"/>
                <w:color w:val="000000"/>
              </w:rPr>
              <w:t>3.2</w:t>
            </w:r>
            <w:r w:rsidR="005C5F90">
              <w:rPr>
                <w:rFonts w:ascii="Calibri" w:hAnsi="Calibri" w:cs="Calibri"/>
                <w:color w:val="000000"/>
              </w:rPr>
              <w:t>1</w:t>
            </w:r>
          </w:p>
        </w:tc>
        <w:tc>
          <w:tcPr>
            <w:tcW w:w="1117" w:type="pct"/>
            <w:tcBorders>
              <w:top w:val="nil"/>
              <w:bottom w:val="single" w:sz="8" w:space="0" w:color="auto"/>
            </w:tcBorders>
            <w:vAlign w:val="center"/>
          </w:tcPr>
          <w:p w14:paraId="6D3D6CB7" w14:textId="7C0E8458" w:rsidR="005C5F90" w:rsidRDefault="005C5F90" w:rsidP="0016512A">
            <w:pPr>
              <w:jc w:val="center"/>
              <w:rPr>
                <w:rFonts w:ascii="Calibri" w:hAnsi="Calibri" w:cs="Calibri"/>
                <w:color w:val="000000"/>
              </w:rPr>
            </w:pPr>
            <w:r>
              <w:rPr>
                <w:rFonts w:ascii="Calibri" w:hAnsi="Calibri" w:cs="Calibri"/>
                <w:color w:val="000000"/>
              </w:rPr>
              <w:t>0.84</w:t>
            </w:r>
          </w:p>
        </w:tc>
        <w:tc>
          <w:tcPr>
            <w:tcW w:w="957" w:type="pct"/>
            <w:tcBorders>
              <w:top w:val="nil"/>
              <w:bottom w:val="single" w:sz="8" w:space="0" w:color="auto"/>
            </w:tcBorders>
            <w:vAlign w:val="center"/>
          </w:tcPr>
          <w:p w14:paraId="26F18012" w14:textId="16762F29" w:rsidR="005C5F90" w:rsidRDefault="00B85DF6" w:rsidP="0016512A">
            <w:pPr>
              <w:jc w:val="center"/>
              <w:rPr>
                <w:rFonts w:ascii="Calibri" w:hAnsi="Calibri" w:cs="Calibri"/>
                <w:color w:val="000000"/>
              </w:rPr>
            </w:pPr>
            <w:r>
              <w:rPr>
                <w:rFonts w:ascii="Calibri" w:hAnsi="Calibri" w:cs="Calibri"/>
                <w:color w:val="000000"/>
              </w:rPr>
              <w:t>29.48</w:t>
            </w:r>
          </w:p>
        </w:tc>
      </w:tr>
      <w:tr w:rsidR="00315620" w14:paraId="4696787D" w14:textId="5E92E9B2" w:rsidTr="00996C51">
        <w:trPr>
          <w:trHeight w:val="20"/>
        </w:trPr>
        <w:tc>
          <w:tcPr>
            <w:tcW w:w="1108" w:type="pct"/>
            <w:vMerge w:val="restart"/>
            <w:tcBorders>
              <w:top w:val="single" w:sz="8" w:space="0" w:color="auto"/>
              <w:bottom w:val="single" w:sz="8" w:space="0" w:color="auto"/>
            </w:tcBorders>
            <w:vAlign w:val="center"/>
          </w:tcPr>
          <w:p w14:paraId="522C38CD" w14:textId="77777777" w:rsidR="005C5F90" w:rsidRDefault="005C5F90" w:rsidP="0016512A">
            <w:pPr>
              <w:jc w:val="center"/>
              <w:rPr>
                <w:b/>
                <w:lang w:val="en-US"/>
              </w:rPr>
            </w:pPr>
            <w:r w:rsidRPr="0016512A">
              <w:rPr>
                <w:b/>
                <w:lang w:val="en-US"/>
              </w:rPr>
              <w:t>SPEI</w:t>
            </w:r>
          </w:p>
          <w:p w14:paraId="2CFF786A" w14:textId="396B91D3" w:rsidR="00A7129C" w:rsidRPr="0016512A" w:rsidRDefault="00A7129C" w:rsidP="0016512A">
            <w:pPr>
              <w:jc w:val="center"/>
              <w:rPr>
                <w:b/>
                <w:lang w:val="en-US"/>
              </w:rPr>
            </w:pPr>
            <w:r>
              <w:rPr>
                <w:b/>
                <w:lang w:val="en-US"/>
              </w:rPr>
              <w:t>[</w:t>
            </w:r>
            <w:proofErr w:type="spellStart"/>
            <w:r w:rsidR="002F3D0C">
              <w:rPr>
                <w:b/>
                <w:lang w:val="en-US"/>
              </w:rPr>
              <w:t>sd</w:t>
            </w:r>
            <w:proofErr w:type="spellEnd"/>
            <w:r>
              <w:rPr>
                <w:b/>
                <w:lang w:val="en-US"/>
              </w:rPr>
              <w:t>]</w:t>
            </w:r>
          </w:p>
        </w:tc>
        <w:tc>
          <w:tcPr>
            <w:tcW w:w="939" w:type="pct"/>
            <w:tcBorders>
              <w:top w:val="single" w:sz="8" w:space="0" w:color="auto"/>
              <w:bottom w:val="nil"/>
            </w:tcBorders>
            <w:vAlign w:val="center"/>
          </w:tcPr>
          <w:p w14:paraId="5FBB576B" w14:textId="0835D7B7" w:rsidR="005C5F90" w:rsidRPr="0016512A" w:rsidRDefault="005C5F90" w:rsidP="0016512A">
            <w:pPr>
              <w:jc w:val="center"/>
              <w:rPr>
                <w:b/>
                <w:lang w:val="en-US"/>
              </w:rPr>
            </w:pPr>
            <w:r>
              <w:rPr>
                <w:b/>
                <w:lang w:val="en-US"/>
              </w:rPr>
              <w:t>m</w:t>
            </w:r>
            <w:r w:rsidRPr="0016512A">
              <w:rPr>
                <w:b/>
                <w:lang w:val="en-US"/>
              </w:rPr>
              <w:t>in</w:t>
            </w:r>
          </w:p>
        </w:tc>
        <w:tc>
          <w:tcPr>
            <w:tcW w:w="879" w:type="pct"/>
            <w:tcBorders>
              <w:top w:val="single" w:sz="8" w:space="0" w:color="auto"/>
              <w:bottom w:val="nil"/>
            </w:tcBorders>
            <w:vAlign w:val="center"/>
          </w:tcPr>
          <w:p w14:paraId="311586B4" w14:textId="2C3298E3" w:rsidR="005C5F90" w:rsidRPr="0016512A" w:rsidRDefault="00634CF0" w:rsidP="0016512A">
            <w:pPr>
              <w:jc w:val="center"/>
              <w:rPr>
                <w:rFonts w:ascii="Calibri" w:hAnsi="Calibri" w:cs="Calibri"/>
                <w:color w:val="000000"/>
              </w:rPr>
            </w:pPr>
            <w:r>
              <w:rPr>
                <w:rFonts w:ascii="Calibri" w:hAnsi="Calibri" w:cs="Calibri"/>
                <w:color w:val="000000"/>
              </w:rPr>
              <w:t>0.08</w:t>
            </w:r>
          </w:p>
        </w:tc>
        <w:tc>
          <w:tcPr>
            <w:tcW w:w="1117" w:type="pct"/>
            <w:tcBorders>
              <w:top w:val="single" w:sz="8" w:space="0" w:color="auto"/>
              <w:bottom w:val="nil"/>
            </w:tcBorders>
            <w:vAlign w:val="center"/>
          </w:tcPr>
          <w:p w14:paraId="21DD7146" w14:textId="5D8D84FF" w:rsidR="005C5F90" w:rsidRPr="0016512A" w:rsidRDefault="00634CF0" w:rsidP="0016512A">
            <w:pPr>
              <w:jc w:val="center"/>
              <w:rPr>
                <w:rFonts w:ascii="Calibri" w:hAnsi="Calibri" w:cs="Calibri"/>
                <w:color w:val="000000"/>
              </w:rPr>
            </w:pPr>
            <w:r>
              <w:rPr>
                <w:rFonts w:ascii="Calibri" w:hAnsi="Calibri" w:cs="Calibri"/>
                <w:color w:val="000000"/>
              </w:rPr>
              <w:t>-1.10</w:t>
            </w:r>
          </w:p>
        </w:tc>
        <w:tc>
          <w:tcPr>
            <w:tcW w:w="957" w:type="pct"/>
            <w:tcBorders>
              <w:top w:val="single" w:sz="8" w:space="0" w:color="auto"/>
              <w:bottom w:val="nil"/>
            </w:tcBorders>
            <w:vAlign w:val="center"/>
          </w:tcPr>
          <w:p w14:paraId="474F41A7" w14:textId="459AEB12" w:rsidR="005C5F90" w:rsidRPr="0016512A" w:rsidRDefault="00C72438" w:rsidP="0016512A">
            <w:pPr>
              <w:jc w:val="center"/>
              <w:rPr>
                <w:rFonts w:ascii="Calibri" w:hAnsi="Calibri" w:cs="Calibri"/>
                <w:color w:val="000000"/>
              </w:rPr>
            </w:pPr>
            <w:r>
              <w:rPr>
                <w:rFonts w:ascii="Calibri" w:hAnsi="Calibri" w:cs="Calibri"/>
                <w:color w:val="000000"/>
              </w:rPr>
              <w:t>0.04</w:t>
            </w:r>
          </w:p>
        </w:tc>
      </w:tr>
      <w:tr w:rsidR="00315620" w14:paraId="6C9A9F97" w14:textId="66FCABAB" w:rsidTr="00996C51">
        <w:trPr>
          <w:trHeight w:val="20"/>
        </w:trPr>
        <w:tc>
          <w:tcPr>
            <w:tcW w:w="1108" w:type="pct"/>
            <w:vMerge/>
            <w:tcBorders>
              <w:top w:val="nil"/>
              <w:bottom w:val="single" w:sz="8" w:space="0" w:color="auto"/>
            </w:tcBorders>
            <w:vAlign w:val="center"/>
          </w:tcPr>
          <w:p w14:paraId="15991E91" w14:textId="77777777" w:rsidR="005C5F90" w:rsidRPr="0016512A" w:rsidRDefault="005C5F90" w:rsidP="0016512A">
            <w:pPr>
              <w:jc w:val="center"/>
              <w:rPr>
                <w:b/>
                <w:lang w:val="en-US"/>
              </w:rPr>
            </w:pPr>
          </w:p>
        </w:tc>
        <w:tc>
          <w:tcPr>
            <w:tcW w:w="939" w:type="pct"/>
            <w:tcBorders>
              <w:top w:val="nil"/>
              <w:bottom w:val="nil"/>
            </w:tcBorders>
            <w:vAlign w:val="center"/>
          </w:tcPr>
          <w:p w14:paraId="2E365B45" w14:textId="31A1E22B" w:rsidR="005C5F90" w:rsidRPr="0016512A" w:rsidRDefault="005C5F90" w:rsidP="0016512A">
            <w:pPr>
              <w:jc w:val="center"/>
              <w:rPr>
                <w:b/>
                <w:lang w:val="en-US"/>
              </w:rPr>
            </w:pPr>
            <w:r>
              <w:rPr>
                <w:b/>
                <w:lang w:val="en-US"/>
              </w:rPr>
              <w:t>m</w:t>
            </w:r>
            <w:r w:rsidRPr="0016512A">
              <w:rPr>
                <w:b/>
                <w:lang w:val="en-US"/>
              </w:rPr>
              <w:t>edian</w:t>
            </w:r>
          </w:p>
        </w:tc>
        <w:tc>
          <w:tcPr>
            <w:tcW w:w="879" w:type="pct"/>
            <w:tcBorders>
              <w:top w:val="nil"/>
              <w:bottom w:val="nil"/>
            </w:tcBorders>
            <w:vAlign w:val="center"/>
          </w:tcPr>
          <w:p w14:paraId="7658418D" w14:textId="188630EC" w:rsidR="005C5F90" w:rsidRPr="0016512A" w:rsidRDefault="00634CF0" w:rsidP="0016512A">
            <w:pPr>
              <w:jc w:val="center"/>
              <w:rPr>
                <w:rFonts w:ascii="Calibri" w:hAnsi="Calibri" w:cs="Calibri"/>
                <w:color w:val="000000"/>
              </w:rPr>
            </w:pPr>
            <w:r>
              <w:rPr>
                <w:rFonts w:ascii="Calibri" w:hAnsi="Calibri" w:cs="Calibri"/>
                <w:color w:val="000000"/>
              </w:rPr>
              <w:t>3.19</w:t>
            </w:r>
          </w:p>
        </w:tc>
        <w:tc>
          <w:tcPr>
            <w:tcW w:w="1117" w:type="pct"/>
            <w:tcBorders>
              <w:top w:val="nil"/>
              <w:bottom w:val="nil"/>
            </w:tcBorders>
            <w:vAlign w:val="center"/>
          </w:tcPr>
          <w:p w14:paraId="32D7B61C" w14:textId="6F39FE95" w:rsidR="005C5F90" w:rsidRPr="0016512A" w:rsidRDefault="00634CF0" w:rsidP="0016512A">
            <w:pPr>
              <w:jc w:val="center"/>
              <w:rPr>
                <w:rFonts w:ascii="Calibri" w:hAnsi="Calibri" w:cs="Calibri"/>
                <w:color w:val="000000"/>
              </w:rPr>
            </w:pPr>
            <w:r>
              <w:rPr>
                <w:rFonts w:ascii="Calibri" w:hAnsi="Calibri" w:cs="Calibri"/>
                <w:color w:val="000000"/>
              </w:rPr>
              <w:t>0.05</w:t>
            </w:r>
          </w:p>
        </w:tc>
        <w:tc>
          <w:tcPr>
            <w:tcW w:w="957" w:type="pct"/>
            <w:tcBorders>
              <w:top w:val="nil"/>
              <w:bottom w:val="nil"/>
            </w:tcBorders>
            <w:vAlign w:val="center"/>
          </w:tcPr>
          <w:p w14:paraId="18721BA1" w14:textId="093DC5E5" w:rsidR="005C5F90" w:rsidRPr="0016512A" w:rsidRDefault="00C72438" w:rsidP="0016512A">
            <w:pPr>
              <w:jc w:val="center"/>
              <w:rPr>
                <w:rFonts w:ascii="Calibri" w:hAnsi="Calibri" w:cs="Calibri"/>
                <w:color w:val="000000"/>
              </w:rPr>
            </w:pPr>
            <w:r>
              <w:rPr>
                <w:rFonts w:ascii="Calibri" w:hAnsi="Calibri" w:cs="Calibri"/>
                <w:color w:val="000000"/>
              </w:rPr>
              <w:t>25.88</w:t>
            </w:r>
          </w:p>
        </w:tc>
      </w:tr>
      <w:tr w:rsidR="00315620" w14:paraId="0C14AF39" w14:textId="2CA885AD" w:rsidTr="00996C51">
        <w:trPr>
          <w:trHeight w:val="20"/>
        </w:trPr>
        <w:tc>
          <w:tcPr>
            <w:tcW w:w="1108" w:type="pct"/>
            <w:vMerge/>
            <w:tcBorders>
              <w:top w:val="nil"/>
              <w:bottom w:val="single" w:sz="8" w:space="0" w:color="auto"/>
            </w:tcBorders>
            <w:vAlign w:val="center"/>
          </w:tcPr>
          <w:p w14:paraId="02E9553A" w14:textId="77777777" w:rsidR="005C5F90" w:rsidRPr="0016512A" w:rsidRDefault="005C5F90" w:rsidP="0016512A">
            <w:pPr>
              <w:jc w:val="center"/>
              <w:rPr>
                <w:b/>
                <w:lang w:val="en-US"/>
              </w:rPr>
            </w:pPr>
          </w:p>
        </w:tc>
        <w:tc>
          <w:tcPr>
            <w:tcW w:w="939" w:type="pct"/>
            <w:tcBorders>
              <w:top w:val="nil"/>
              <w:bottom w:val="nil"/>
            </w:tcBorders>
            <w:vAlign w:val="center"/>
          </w:tcPr>
          <w:p w14:paraId="4C773ECD" w14:textId="77777777" w:rsidR="005C5F90" w:rsidRPr="0016512A" w:rsidRDefault="005C5F90" w:rsidP="0016512A">
            <w:pPr>
              <w:jc w:val="center"/>
              <w:rPr>
                <w:b/>
                <w:lang w:val="en-US"/>
              </w:rPr>
            </w:pPr>
            <w:r w:rsidRPr="0016512A">
              <w:rPr>
                <w:b/>
                <w:lang w:val="en-US"/>
              </w:rPr>
              <w:t>mean</w:t>
            </w:r>
          </w:p>
        </w:tc>
        <w:tc>
          <w:tcPr>
            <w:tcW w:w="879" w:type="pct"/>
            <w:tcBorders>
              <w:top w:val="nil"/>
              <w:bottom w:val="nil"/>
            </w:tcBorders>
            <w:vAlign w:val="center"/>
          </w:tcPr>
          <w:p w14:paraId="15B1292D" w14:textId="07DA085B" w:rsidR="005C5F90" w:rsidRPr="0016512A" w:rsidRDefault="00634CF0" w:rsidP="0016512A">
            <w:pPr>
              <w:jc w:val="center"/>
              <w:rPr>
                <w:rFonts w:ascii="Calibri" w:hAnsi="Calibri" w:cs="Calibri"/>
                <w:color w:val="000000"/>
              </w:rPr>
            </w:pPr>
            <w:r>
              <w:rPr>
                <w:rFonts w:ascii="Calibri" w:hAnsi="Calibri" w:cs="Calibri"/>
                <w:color w:val="000000"/>
              </w:rPr>
              <w:t>4.00</w:t>
            </w:r>
          </w:p>
        </w:tc>
        <w:tc>
          <w:tcPr>
            <w:tcW w:w="1117" w:type="pct"/>
            <w:tcBorders>
              <w:top w:val="nil"/>
              <w:bottom w:val="nil"/>
            </w:tcBorders>
            <w:vAlign w:val="center"/>
          </w:tcPr>
          <w:p w14:paraId="488560A4" w14:textId="07A17B31" w:rsidR="005C5F90" w:rsidRPr="0016512A" w:rsidRDefault="00634CF0" w:rsidP="0016512A">
            <w:pPr>
              <w:jc w:val="center"/>
              <w:rPr>
                <w:rFonts w:ascii="Calibri" w:hAnsi="Calibri" w:cs="Calibri"/>
                <w:color w:val="000000"/>
              </w:rPr>
            </w:pPr>
            <w:r>
              <w:rPr>
                <w:rFonts w:ascii="Calibri" w:hAnsi="Calibri" w:cs="Calibri"/>
                <w:color w:val="000000"/>
              </w:rPr>
              <w:t>0.12</w:t>
            </w:r>
          </w:p>
        </w:tc>
        <w:tc>
          <w:tcPr>
            <w:tcW w:w="957" w:type="pct"/>
            <w:tcBorders>
              <w:top w:val="nil"/>
              <w:bottom w:val="nil"/>
            </w:tcBorders>
            <w:vAlign w:val="center"/>
          </w:tcPr>
          <w:p w14:paraId="3FD93D62" w14:textId="3DC76E7A" w:rsidR="005C5F90" w:rsidRPr="0016512A" w:rsidRDefault="00C72438" w:rsidP="0016512A">
            <w:pPr>
              <w:jc w:val="center"/>
              <w:rPr>
                <w:rFonts w:ascii="Calibri" w:hAnsi="Calibri" w:cs="Calibri"/>
                <w:color w:val="000000"/>
              </w:rPr>
            </w:pPr>
            <w:r>
              <w:rPr>
                <w:rFonts w:ascii="Calibri" w:hAnsi="Calibri" w:cs="Calibri"/>
                <w:color w:val="000000"/>
              </w:rPr>
              <w:t>31.47</w:t>
            </w:r>
          </w:p>
        </w:tc>
      </w:tr>
      <w:tr w:rsidR="00315620" w14:paraId="2D536888" w14:textId="6AF53CB7" w:rsidTr="00996C51">
        <w:trPr>
          <w:trHeight w:val="20"/>
        </w:trPr>
        <w:tc>
          <w:tcPr>
            <w:tcW w:w="1108" w:type="pct"/>
            <w:vMerge/>
            <w:tcBorders>
              <w:top w:val="nil"/>
              <w:bottom w:val="nil"/>
            </w:tcBorders>
            <w:vAlign w:val="center"/>
          </w:tcPr>
          <w:p w14:paraId="1092D049" w14:textId="77777777" w:rsidR="005C5F90" w:rsidRPr="0016512A" w:rsidRDefault="005C5F90" w:rsidP="0016512A">
            <w:pPr>
              <w:jc w:val="center"/>
              <w:rPr>
                <w:b/>
                <w:lang w:val="en-US"/>
              </w:rPr>
            </w:pPr>
          </w:p>
        </w:tc>
        <w:tc>
          <w:tcPr>
            <w:tcW w:w="939" w:type="pct"/>
            <w:tcBorders>
              <w:top w:val="nil"/>
              <w:bottom w:val="nil"/>
            </w:tcBorders>
            <w:vAlign w:val="center"/>
          </w:tcPr>
          <w:p w14:paraId="6B4D4B4C" w14:textId="43EE992A" w:rsidR="005C5F90" w:rsidRPr="0016512A" w:rsidRDefault="005C5F90" w:rsidP="0016512A">
            <w:pPr>
              <w:jc w:val="center"/>
              <w:rPr>
                <w:b/>
                <w:lang w:val="en-US"/>
              </w:rPr>
            </w:pPr>
            <w:r>
              <w:rPr>
                <w:b/>
                <w:lang w:val="en-US"/>
              </w:rPr>
              <w:t>m</w:t>
            </w:r>
            <w:r w:rsidRPr="0016512A">
              <w:rPr>
                <w:b/>
                <w:lang w:val="en-US"/>
              </w:rPr>
              <w:t>ax</w:t>
            </w:r>
          </w:p>
        </w:tc>
        <w:tc>
          <w:tcPr>
            <w:tcW w:w="879" w:type="pct"/>
            <w:tcBorders>
              <w:top w:val="nil"/>
              <w:bottom w:val="nil"/>
            </w:tcBorders>
            <w:vAlign w:val="center"/>
          </w:tcPr>
          <w:p w14:paraId="0F4E8717" w14:textId="2DF1BB97" w:rsidR="005C5F90" w:rsidRPr="0016512A" w:rsidRDefault="005C5F90" w:rsidP="0016512A">
            <w:pPr>
              <w:jc w:val="center"/>
              <w:rPr>
                <w:rFonts w:ascii="Calibri" w:hAnsi="Calibri" w:cs="Calibri"/>
                <w:color w:val="000000"/>
              </w:rPr>
            </w:pPr>
            <w:r>
              <w:rPr>
                <w:rFonts w:ascii="Calibri" w:hAnsi="Calibri" w:cs="Calibri"/>
                <w:color w:val="000000"/>
              </w:rPr>
              <w:t>18.07</w:t>
            </w:r>
          </w:p>
        </w:tc>
        <w:tc>
          <w:tcPr>
            <w:tcW w:w="1117" w:type="pct"/>
            <w:tcBorders>
              <w:top w:val="nil"/>
              <w:bottom w:val="nil"/>
            </w:tcBorders>
            <w:vAlign w:val="center"/>
          </w:tcPr>
          <w:p w14:paraId="52A14729" w14:textId="4BDD729A" w:rsidR="005C5F90" w:rsidRPr="0016512A" w:rsidRDefault="005C5F90" w:rsidP="0016512A">
            <w:pPr>
              <w:jc w:val="center"/>
              <w:rPr>
                <w:rFonts w:ascii="Calibri" w:hAnsi="Calibri" w:cs="Calibri"/>
                <w:color w:val="000000"/>
              </w:rPr>
            </w:pPr>
            <w:r>
              <w:rPr>
                <w:rFonts w:ascii="Calibri" w:hAnsi="Calibri" w:cs="Calibri"/>
                <w:color w:val="000000"/>
              </w:rPr>
              <w:t>1.81</w:t>
            </w:r>
          </w:p>
        </w:tc>
        <w:tc>
          <w:tcPr>
            <w:tcW w:w="957" w:type="pct"/>
            <w:tcBorders>
              <w:top w:val="nil"/>
              <w:bottom w:val="nil"/>
            </w:tcBorders>
            <w:vAlign w:val="center"/>
          </w:tcPr>
          <w:p w14:paraId="1033C684" w14:textId="73350309" w:rsidR="005C5F90" w:rsidRPr="0016512A" w:rsidRDefault="005C5F90" w:rsidP="0016512A">
            <w:pPr>
              <w:jc w:val="center"/>
              <w:rPr>
                <w:rFonts w:ascii="Calibri" w:hAnsi="Calibri" w:cs="Calibri"/>
                <w:color w:val="000000"/>
              </w:rPr>
            </w:pPr>
            <w:r>
              <w:rPr>
                <w:rFonts w:ascii="Calibri" w:hAnsi="Calibri" w:cs="Calibri"/>
                <w:color w:val="000000"/>
              </w:rPr>
              <w:t>151.69</w:t>
            </w:r>
          </w:p>
        </w:tc>
      </w:tr>
      <w:tr w:rsidR="00315620" w14:paraId="7E892755" w14:textId="77777777" w:rsidTr="00996C51">
        <w:trPr>
          <w:trHeight w:val="20"/>
        </w:trPr>
        <w:tc>
          <w:tcPr>
            <w:tcW w:w="1108" w:type="pct"/>
            <w:tcBorders>
              <w:top w:val="nil"/>
              <w:bottom w:val="single" w:sz="8" w:space="0" w:color="auto"/>
            </w:tcBorders>
            <w:vAlign w:val="center"/>
          </w:tcPr>
          <w:p w14:paraId="57814678" w14:textId="77777777" w:rsidR="005C5F90" w:rsidRPr="0016512A" w:rsidRDefault="005C5F90" w:rsidP="0016512A">
            <w:pPr>
              <w:jc w:val="center"/>
              <w:rPr>
                <w:b/>
                <w:lang w:val="en-US"/>
              </w:rPr>
            </w:pPr>
          </w:p>
        </w:tc>
        <w:tc>
          <w:tcPr>
            <w:tcW w:w="939" w:type="pct"/>
            <w:tcBorders>
              <w:top w:val="nil"/>
              <w:bottom w:val="single" w:sz="8" w:space="0" w:color="auto"/>
            </w:tcBorders>
            <w:vAlign w:val="center"/>
          </w:tcPr>
          <w:p w14:paraId="15795365" w14:textId="78AA8E1E" w:rsidR="005C5F90" w:rsidRDefault="005C5F90" w:rsidP="0016512A">
            <w:pPr>
              <w:jc w:val="center"/>
              <w:rPr>
                <w:b/>
                <w:lang w:val="en-US"/>
              </w:rPr>
            </w:pPr>
            <w:proofErr w:type="spellStart"/>
            <w:r>
              <w:rPr>
                <w:b/>
                <w:lang w:val="en-US"/>
              </w:rPr>
              <w:t>sd</w:t>
            </w:r>
            <w:proofErr w:type="spellEnd"/>
          </w:p>
        </w:tc>
        <w:tc>
          <w:tcPr>
            <w:tcW w:w="879" w:type="pct"/>
            <w:tcBorders>
              <w:top w:val="nil"/>
              <w:bottom w:val="single" w:sz="8" w:space="0" w:color="auto"/>
            </w:tcBorders>
            <w:vAlign w:val="center"/>
          </w:tcPr>
          <w:p w14:paraId="6A810F73" w14:textId="3A8B01C3" w:rsidR="005C5F90" w:rsidRDefault="00C72438" w:rsidP="0016512A">
            <w:pPr>
              <w:jc w:val="center"/>
              <w:rPr>
                <w:rFonts w:ascii="Calibri" w:hAnsi="Calibri" w:cs="Calibri"/>
                <w:color w:val="000000"/>
              </w:rPr>
            </w:pPr>
            <w:r>
              <w:rPr>
                <w:rFonts w:ascii="Calibri" w:hAnsi="Calibri" w:cs="Calibri"/>
                <w:color w:val="000000"/>
              </w:rPr>
              <w:t>3.50</w:t>
            </w:r>
          </w:p>
        </w:tc>
        <w:tc>
          <w:tcPr>
            <w:tcW w:w="1117" w:type="pct"/>
            <w:tcBorders>
              <w:top w:val="nil"/>
              <w:bottom w:val="single" w:sz="8" w:space="0" w:color="auto"/>
            </w:tcBorders>
            <w:vAlign w:val="center"/>
          </w:tcPr>
          <w:p w14:paraId="0535FFF6" w14:textId="3F3FB5F6" w:rsidR="005C5F90" w:rsidRDefault="00C72438" w:rsidP="0016512A">
            <w:pPr>
              <w:jc w:val="center"/>
              <w:rPr>
                <w:rFonts w:ascii="Calibri" w:hAnsi="Calibri" w:cs="Calibri"/>
                <w:color w:val="000000"/>
              </w:rPr>
            </w:pPr>
            <w:r>
              <w:rPr>
                <w:rFonts w:ascii="Calibri" w:hAnsi="Calibri" w:cs="Calibri"/>
                <w:color w:val="000000"/>
              </w:rPr>
              <w:t>0.63</w:t>
            </w:r>
          </w:p>
        </w:tc>
        <w:tc>
          <w:tcPr>
            <w:tcW w:w="957" w:type="pct"/>
            <w:tcBorders>
              <w:top w:val="nil"/>
              <w:bottom w:val="single" w:sz="8" w:space="0" w:color="auto"/>
            </w:tcBorders>
            <w:vAlign w:val="center"/>
          </w:tcPr>
          <w:p w14:paraId="0DAF71B6" w14:textId="05071118" w:rsidR="005C5F90" w:rsidRDefault="00C72438" w:rsidP="0016512A">
            <w:pPr>
              <w:jc w:val="center"/>
              <w:rPr>
                <w:rFonts w:ascii="Calibri" w:hAnsi="Calibri" w:cs="Calibri"/>
                <w:color w:val="000000"/>
              </w:rPr>
            </w:pPr>
            <w:r>
              <w:rPr>
                <w:rFonts w:ascii="Calibri" w:hAnsi="Calibri" w:cs="Calibri"/>
                <w:color w:val="000000"/>
              </w:rPr>
              <w:t>30.51</w:t>
            </w:r>
          </w:p>
        </w:tc>
      </w:tr>
      <w:tr w:rsidR="00315620" w14:paraId="0B1B0257" w14:textId="446BA6AF" w:rsidTr="00996C51">
        <w:trPr>
          <w:trHeight w:val="20"/>
        </w:trPr>
        <w:tc>
          <w:tcPr>
            <w:tcW w:w="1108" w:type="pct"/>
            <w:vMerge w:val="restart"/>
            <w:tcBorders>
              <w:top w:val="single" w:sz="8" w:space="0" w:color="auto"/>
              <w:bottom w:val="nil"/>
            </w:tcBorders>
            <w:vAlign w:val="center"/>
          </w:tcPr>
          <w:p w14:paraId="54157143" w14:textId="77777777" w:rsidR="005C5F90" w:rsidRDefault="005C5F90" w:rsidP="0016512A">
            <w:pPr>
              <w:jc w:val="center"/>
              <w:rPr>
                <w:b/>
                <w:lang w:val="en-US"/>
              </w:rPr>
            </w:pPr>
            <w:r w:rsidRPr="0016512A">
              <w:rPr>
                <w:b/>
                <w:lang w:val="en-US"/>
              </w:rPr>
              <w:t>SMI</w:t>
            </w:r>
          </w:p>
          <w:p w14:paraId="73DDF42F" w14:textId="1CDA9C6A" w:rsidR="00A7129C" w:rsidRPr="0016512A" w:rsidRDefault="00A7129C" w:rsidP="0016512A">
            <w:pPr>
              <w:jc w:val="center"/>
              <w:rPr>
                <w:b/>
                <w:lang w:val="en-US"/>
              </w:rPr>
            </w:pPr>
            <w:r>
              <w:rPr>
                <w:b/>
                <w:lang w:val="en-US"/>
              </w:rPr>
              <w:t>[%]</w:t>
            </w:r>
          </w:p>
        </w:tc>
        <w:tc>
          <w:tcPr>
            <w:tcW w:w="939" w:type="pct"/>
            <w:tcBorders>
              <w:top w:val="single" w:sz="8" w:space="0" w:color="auto"/>
              <w:bottom w:val="nil"/>
            </w:tcBorders>
            <w:vAlign w:val="center"/>
          </w:tcPr>
          <w:p w14:paraId="24ED938E" w14:textId="7FD959A9" w:rsidR="005C5F90" w:rsidRPr="0016512A" w:rsidRDefault="005C5F90" w:rsidP="0016512A">
            <w:pPr>
              <w:jc w:val="center"/>
              <w:rPr>
                <w:b/>
                <w:lang w:val="en-US"/>
              </w:rPr>
            </w:pPr>
            <w:r>
              <w:rPr>
                <w:b/>
                <w:lang w:val="en-US"/>
              </w:rPr>
              <w:t>m</w:t>
            </w:r>
            <w:r w:rsidRPr="0016512A">
              <w:rPr>
                <w:b/>
                <w:lang w:val="en-US"/>
              </w:rPr>
              <w:t>in</w:t>
            </w:r>
          </w:p>
        </w:tc>
        <w:tc>
          <w:tcPr>
            <w:tcW w:w="879" w:type="pct"/>
            <w:tcBorders>
              <w:top w:val="single" w:sz="8" w:space="0" w:color="auto"/>
              <w:bottom w:val="nil"/>
            </w:tcBorders>
            <w:vAlign w:val="center"/>
          </w:tcPr>
          <w:p w14:paraId="49427864" w14:textId="05C08E64" w:rsidR="005C5F90" w:rsidRPr="0016512A" w:rsidRDefault="00205BF0" w:rsidP="0016512A">
            <w:pPr>
              <w:jc w:val="center"/>
              <w:rPr>
                <w:rFonts w:ascii="Calibri" w:hAnsi="Calibri" w:cs="Calibri"/>
                <w:color w:val="000000"/>
              </w:rPr>
            </w:pPr>
            <w:r>
              <w:rPr>
                <w:rFonts w:ascii="Calibri" w:hAnsi="Calibri" w:cs="Calibri"/>
                <w:color w:val="000000"/>
              </w:rPr>
              <w:t>0.02</w:t>
            </w:r>
          </w:p>
        </w:tc>
        <w:tc>
          <w:tcPr>
            <w:tcW w:w="1117" w:type="pct"/>
            <w:tcBorders>
              <w:top w:val="single" w:sz="8" w:space="0" w:color="auto"/>
              <w:bottom w:val="nil"/>
            </w:tcBorders>
            <w:vAlign w:val="center"/>
          </w:tcPr>
          <w:p w14:paraId="16116AF3" w14:textId="4CA55C86" w:rsidR="005C5F90" w:rsidRPr="0016512A" w:rsidRDefault="00205BF0" w:rsidP="0016512A">
            <w:pPr>
              <w:jc w:val="center"/>
              <w:rPr>
                <w:rFonts w:ascii="Calibri" w:hAnsi="Calibri" w:cs="Calibri"/>
                <w:color w:val="000000"/>
              </w:rPr>
            </w:pPr>
            <w:r>
              <w:rPr>
                <w:rFonts w:ascii="Calibri" w:hAnsi="Calibri" w:cs="Calibri"/>
                <w:color w:val="000000"/>
              </w:rPr>
              <w:t>55.00</w:t>
            </w:r>
          </w:p>
        </w:tc>
        <w:tc>
          <w:tcPr>
            <w:tcW w:w="957" w:type="pct"/>
            <w:tcBorders>
              <w:top w:val="single" w:sz="8" w:space="0" w:color="auto"/>
              <w:bottom w:val="nil"/>
            </w:tcBorders>
            <w:vAlign w:val="center"/>
          </w:tcPr>
          <w:p w14:paraId="35409EDB" w14:textId="001099E9" w:rsidR="005C5F90" w:rsidRPr="0016512A" w:rsidRDefault="00205BF0" w:rsidP="0016512A">
            <w:pPr>
              <w:jc w:val="center"/>
              <w:rPr>
                <w:rFonts w:ascii="Calibri" w:hAnsi="Calibri" w:cs="Calibri"/>
                <w:color w:val="000000"/>
              </w:rPr>
            </w:pPr>
            <w:r>
              <w:rPr>
                <w:rFonts w:ascii="Calibri" w:hAnsi="Calibri" w:cs="Calibri"/>
                <w:color w:val="000000"/>
              </w:rPr>
              <w:t>0.09</w:t>
            </w:r>
          </w:p>
        </w:tc>
      </w:tr>
      <w:tr w:rsidR="00315620" w14:paraId="5C94260D" w14:textId="50FD53A3" w:rsidTr="00996C51">
        <w:trPr>
          <w:trHeight w:val="20"/>
        </w:trPr>
        <w:tc>
          <w:tcPr>
            <w:tcW w:w="1108" w:type="pct"/>
            <w:vMerge/>
            <w:tcBorders>
              <w:top w:val="nil"/>
              <w:bottom w:val="nil"/>
            </w:tcBorders>
            <w:vAlign w:val="center"/>
          </w:tcPr>
          <w:p w14:paraId="263581B9" w14:textId="77777777" w:rsidR="005C5F90" w:rsidRPr="0016512A" w:rsidRDefault="005C5F90" w:rsidP="0016512A">
            <w:pPr>
              <w:jc w:val="center"/>
              <w:rPr>
                <w:b/>
                <w:lang w:val="en-US"/>
              </w:rPr>
            </w:pPr>
          </w:p>
        </w:tc>
        <w:tc>
          <w:tcPr>
            <w:tcW w:w="939" w:type="pct"/>
            <w:tcBorders>
              <w:top w:val="nil"/>
              <w:bottom w:val="nil"/>
            </w:tcBorders>
            <w:vAlign w:val="center"/>
          </w:tcPr>
          <w:p w14:paraId="6DBE5FEF" w14:textId="6B2B697D" w:rsidR="005C5F90" w:rsidRPr="0016512A" w:rsidRDefault="005C5F90" w:rsidP="0016512A">
            <w:pPr>
              <w:jc w:val="center"/>
              <w:rPr>
                <w:b/>
                <w:lang w:val="en-US"/>
              </w:rPr>
            </w:pPr>
            <w:r>
              <w:rPr>
                <w:b/>
                <w:lang w:val="en-US"/>
              </w:rPr>
              <w:t>m</w:t>
            </w:r>
            <w:r w:rsidRPr="0016512A">
              <w:rPr>
                <w:b/>
                <w:lang w:val="en-US"/>
              </w:rPr>
              <w:t>edian</w:t>
            </w:r>
          </w:p>
        </w:tc>
        <w:tc>
          <w:tcPr>
            <w:tcW w:w="879" w:type="pct"/>
            <w:tcBorders>
              <w:top w:val="nil"/>
              <w:bottom w:val="nil"/>
            </w:tcBorders>
            <w:vAlign w:val="center"/>
          </w:tcPr>
          <w:p w14:paraId="3B7349D6" w14:textId="6A258A5E" w:rsidR="005C5F90" w:rsidRPr="0016512A" w:rsidRDefault="00205BF0" w:rsidP="0016512A">
            <w:pPr>
              <w:jc w:val="center"/>
              <w:rPr>
                <w:rFonts w:ascii="Calibri" w:hAnsi="Calibri" w:cs="Calibri"/>
                <w:color w:val="000000"/>
              </w:rPr>
            </w:pPr>
            <w:r>
              <w:rPr>
                <w:rFonts w:ascii="Calibri" w:hAnsi="Calibri" w:cs="Calibri"/>
                <w:color w:val="000000"/>
              </w:rPr>
              <w:t>0.37</w:t>
            </w:r>
          </w:p>
        </w:tc>
        <w:tc>
          <w:tcPr>
            <w:tcW w:w="1117" w:type="pct"/>
            <w:tcBorders>
              <w:top w:val="nil"/>
              <w:bottom w:val="nil"/>
            </w:tcBorders>
            <w:vAlign w:val="center"/>
          </w:tcPr>
          <w:p w14:paraId="50E473E1" w14:textId="57BE56A1" w:rsidR="005C5F90" w:rsidRPr="0016512A" w:rsidRDefault="005C5F90" w:rsidP="0016512A">
            <w:pPr>
              <w:jc w:val="center"/>
              <w:rPr>
                <w:rFonts w:ascii="Calibri" w:hAnsi="Calibri" w:cs="Calibri"/>
                <w:color w:val="000000"/>
              </w:rPr>
            </w:pPr>
            <w:r>
              <w:rPr>
                <w:rFonts w:ascii="Calibri" w:hAnsi="Calibri" w:cs="Calibri"/>
                <w:color w:val="000000"/>
              </w:rPr>
              <w:t>69.68</w:t>
            </w:r>
          </w:p>
        </w:tc>
        <w:tc>
          <w:tcPr>
            <w:tcW w:w="957" w:type="pct"/>
            <w:tcBorders>
              <w:top w:val="nil"/>
              <w:bottom w:val="nil"/>
            </w:tcBorders>
            <w:vAlign w:val="center"/>
          </w:tcPr>
          <w:p w14:paraId="673E501C" w14:textId="28D45B66" w:rsidR="005C5F90" w:rsidRPr="0016512A" w:rsidRDefault="00205BF0" w:rsidP="0016512A">
            <w:pPr>
              <w:jc w:val="center"/>
              <w:rPr>
                <w:rFonts w:ascii="Calibri" w:hAnsi="Calibri" w:cs="Calibri"/>
                <w:color w:val="000000"/>
              </w:rPr>
            </w:pPr>
            <w:r>
              <w:rPr>
                <w:rFonts w:ascii="Calibri" w:hAnsi="Calibri" w:cs="Calibri"/>
                <w:color w:val="000000"/>
              </w:rPr>
              <w:t>19.97</w:t>
            </w:r>
          </w:p>
        </w:tc>
      </w:tr>
      <w:tr w:rsidR="00315620" w14:paraId="6B77C93C" w14:textId="0A7EDEB1" w:rsidTr="00996C51">
        <w:trPr>
          <w:trHeight w:val="20"/>
        </w:trPr>
        <w:tc>
          <w:tcPr>
            <w:tcW w:w="1108" w:type="pct"/>
            <w:vMerge/>
            <w:tcBorders>
              <w:top w:val="nil"/>
              <w:bottom w:val="nil"/>
            </w:tcBorders>
            <w:vAlign w:val="center"/>
          </w:tcPr>
          <w:p w14:paraId="3A849F6F" w14:textId="77777777" w:rsidR="005C5F90" w:rsidRPr="0016512A" w:rsidRDefault="005C5F90" w:rsidP="0016512A">
            <w:pPr>
              <w:jc w:val="center"/>
              <w:rPr>
                <w:b/>
                <w:lang w:val="en-US"/>
              </w:rPr>
            </w:pPr>
          </w:p>
        </w:tc>
        <w:tc>
          <w:tcPr>
            <w:tcW w:w="939" w:type="pct"/>
            <w:tcBorders>
              <w:top w:val="nil"/>
              <w:bottom w:val="nil"/>
            </w:tcBorders>
            <w:vAlign w:val="center"/>
          </w:tcPr>
          <w:p w14:paraId="0CE52F95" w14:textId="121EAA2D" w:rsidR="005C5F90" w:rsidRPr="0016512A" w:rsidRDefault="005C5F90" w:rsidP="0016512A">
            <w:pPr>
              <w:jc w:val="center"/>
              <w:rPr>
                <w:b/>
                <w:lang w:val="en-US"/>
              </w:rPr>
            </w:pPr>
            <w:r>
              <w:rPr>
                <w:b/>
                <w:lang w:val="en-US"/>
              </w:rPr>
              <w:t>m</w:t>
            </w:r>
            <w:r w:rsidRPr="0016512A">
              <w:rPr>
                <w:b/>
                <w:lang w:val="en-US"/>
              </w:rPr>
              <w:t>ean</w:t>
            </w:r>
          </w:p>
        </w:tc>
        <w:tc>
          <w:tcPr>
            <w:tcW w:w="879" w:type="pct"/>
            <w:tcBorders>
              <w:top w:val="nil"/>
              <w:bottom w:val="nil"/>
            </w:tcBorders>
            <w:vAlign w:val="center"/>
          </w:tcPr>
          <w:p w14:paraId="4F5F1AD4" w14:textId="4D593BB0" w:rsidR="005C5F90" w:rsidRPr="0016512A" w:rsidRDefault="00205BF0" w:rsidP="0016512A">
            <w:pPr>
              <w:jc w:val="center"/>
              <w:rPr>
                <w:rFonts w:ascii="Calibri" w:hAnsi="Calibri" w:cs="Calibri"/>
                <w:color w:val="000000"/>
              </w:rPr>
            </w:pPr>
            <w:r>
              <w:rPr>
                <w:rFonts w:ascii="Calibri" w:hAnsi="Calibri" w:cs="Calibri"/>
                <w:color w:val="000000"/>
              </w:rPr>
              <w:t>0.43</w:t>
            </w:r>
          </w:p>
        </w:tc>
        <w:tc>
          <w:tcPr>
            <w:tcW w:w="1117" w:type="pct"/>
            <w:tcBorders>
              <w:top w:val="nil"/>
              <w:bottom w:val="nil"/>
            </w:tcBorders>
            <w:vAlign w:val="center"/>
          </w:tcPr>
          <w:p w14:paraId="0E951D99" w14:textId="7FE9BDE7" w:rsidR="005C5F90" w:rsidRPr="0016512A" w:rsidRDefault="00205BF0" w:rsidP="0016512A">
            <w:pPr>
              <w:jc w:val="center"/>
              <w:rPr>
                <w:rFonts w:ascii="Calibri" w:hAnsi="Calibri" w:cs="Calibri"/>
                <w:color w:val="000000"/>
              </w:rPr>
            </w:pPr>
            <w:r>
              <w:rPr>
                <w:rFonts w:ascii="Calibri" w:hAnsi="Calibri" w:cs="Calibri"/>
                <w:color w:val="000000"/>
              </w:rPr>
              <w:t>69.40</w:t>
            </w:r>
          </w:p>
        </w:tc>
        <w:tc>
          <w:tcPr>
            <w:tcW w:w="957" w:type="pct"/>
            <w:tcBorders>
              <w:top w:val="nil"/>
              <w:bottom w:val="nil"/>
            </w:tcBorders>
            <w:vAlign w:val="center"/>
          </w:tcPr>
          <w:p w14:paraId="099D1D40" w14:textId="065EC6C9" w:rsidR="005C5F90" w:rsidRPr="0016512A" w:rsidRDefault="00205BF0" w:rsidP="0016512A">
            <w:pPr>
              <w:jc w:val="center"/>
              <w:rPr>
                <w:rFonts w:ascii="Calibri" w:hAnsi="Calibri" w:cs="Calibri"/>
                <w:color w:val="000000"/>
              </w:rPr>
            </w:pPr>
            <w:r>
              <w:rPr>
                <w:rFonts w:ascii="Calibri" w:hAnsi="Calibri" w:cs="Calibri"/>
                <w:color w:val="000000"/>
              </w:rPr>
              <w:t>30.88</w:t>
            </w:r>
          </w:p>
        </w:tc>
      </w:tr>
      <w:tr w:rsidR="00315620" w14:paraId="6DAE087C" w14:textId="55EF551E" w:rsidTr="00996C51">
        <w:trPr>
          <w:trHeight w:val="20"/>
        </w:trPr>
        <w:tc>
          <w:tcPr>
            <w:tcW w:w="1108" w:type="pct"/>
            <w:vMerge/>
            <w:tcBorders>
              <w:top w:val="nil"/>
              <w:bottom w:val="nil"/>
            </w:tcBorders>
            <w:vAlign w:val="center"/>
          </w:tcPr>
          <w:p w14:paraId="6D6FEA58" w14:textId="77777777" w:rsidR="005C5F90" w:rsidRPr="0016512A" w:rsidRDefault="005C5F90" w:rsidP="0016512A">
            <w:pPr>
              <w:jc w:val="center"/>
              <w:rPr>
                <w:b/>
                <w:lang w:val="en-US"/>
              </w:rPr>
            </w:pPr>
          </w:p>
        </w:tc>
        <w:tc>
          <w:tcPr>
            <w:tcW w:w="939" w:type="pct"/>
            <w:tcBorders>
              <w:top w:val="nil"/>
              <w:bottom w:val="nil"/>
            </w:tcBorders>
            <w:vAlign w:val="center"/>
          </w:tcPr>
          <w:p w14:paraId="797E335E" w14:textId="77777777" w:rsidR="005C5F90" w:rsidRPr="0016512A" w:rsidRDefault="005C5F90" w:rsidP="0016512A">
            <w:pPr>
              <w:jc w:val="center"/>
              <w:rPr>
                <w:b/>
                <w:lang w:val="en-US"/>
              </w:rPr>
            </w:pPr>
            <w:r w:rsidRPr="0016512A">
              <w:rPr>
                <w:b/>
                <w:lang w:val="en-US"/>
              </w:rPr>
              <w:t>max</w:t>
            </w:r>
          </w:p>
        </w:tc>
        <w:tc>
          <w:tcPr>
            <w:tcW w:w="879" w:type="pct"/>
            <w:tcBorders>
              <w:top w:val="nil"/>
              <w:bottom w:val="nil"/>
            </w:tcBorders>
            <w:vAlign w:val="center"/>
          </w:tcPr>
          <w:p w14:paraId="798591A9" w14:textId="4B439457" w:rsidR="005C5F90" w:rsidRPr="0016512A" w:rsidRDefault="005C5F90" w:rsidP="0016512A">
            <w:pPr>
              <w:jc w:val="center"/>
              <w:rPr>
                <w:rFonts w:ascii="Calibri" w:hAnsi="Calibri" w:cs="Calibri"/>
                <w:color w:val="000000"/>
              </w:rPr>
            </w:pPr>
            <w:r>
              <w:rPr>
                <w:rFonts w:ascii="Calibri" w:hAnsi="Calibri" w:cs="Calibri"/>
                <w:color w:val="000000"/>
              </w:rPr>
              <w:t>1.34</w:t>
            </w:r>
          </w:p>
        </w:tc>
        <w:tc>
          <w:tcPr>
            <w:tcW w:w="1117" w:type="pct"/>
            <w:tcBorders>
              <w:top w:val="nil"/>
              <w:bottom w:val="nil"/>
            </w:tcBorders>
            <w:vAlign w:val="center"/>
          </w:tcPr>
          <w:p w14:paraId="1431EB9F" w14:textId="4999D510" w:rsidR="005C5F90" w:rsidRPr="0016512A" w:rsidRDefault="005C5F90" w:rsidP="0016512A">
            <w:pPr>
              <w:jc w:val="center"/>
              <w:rPr>
                <w:rFonts w:ascii="Calibri" w:hAnsi="Calibri" w:cs="Calibri"/>
                <w:color w:val="000000"/>
              </w:rPr>
            </w:pPr>
            <w:r>
              <w:rPr>
                <w:rFonts w:ascii="Calibri" w:hAnsi="Calibri" w:cs="Calibri"/>
                <w:color w:val="000000"/>
              </w:rPr>
              <w:t>87.89</w:t>
            </w:r>
          </w:p>
        </w:tc>
        <w:tc>
          <w:tcPr>
            <w:tcW w:w="957" w:type="pct"/>
            <w:tcBorders>
              <w:top w:val="nil"/>
              <w:bottom w:val="nil"/>
            </w:tcBorders>
            <w:vAlign w:val="center"/>
          </w:tcPr>
          <w:p w14:paraId="5A28E38A" w14:textId="30595D6F" w:rsidR="005C5F90" w:rsidRPr="0016512A" w:rsidRDefault="005C5F90" w:rsidP="0016512A">
            <w:pPr>
              <w:jc w:val="center"/>
              <w:rPr>
                <w:rFonts w:ascii="Calibri" w:hAnsi="Calibri" w:cs="Calibri"/>
                <w:color w:val="000000"/>
              </w:rPr>
            </w:pPr>
            <w:r>
              <w:rPr>
                <w:rFonts w:ascii="Calibri" w:hAnsi="Calibri" w:cs="Calibri"/>
                <w:color w:val="000000"/>
              </w:rPr>
              <w:t>151.45</w:t>
            </w:r>
          </w:p>
        </w:tc>
      </w:tr>
      <w:tr w:rsidR="00315620" w14:paraId="5F0F86D7" w14:textId="77777777" w:rsidTr="00996C51">
        <w:trPr>
          <w:trHeight w:val="20"/>
        </w:trPr>
        <w:tc>
          <w:tcPr>
            <w:tcW w:w="1108" w:type="pct"/>
            <w:tcBorders>
              <w:top w:val="nil"/>
              <w:bottom w:val="single" w:sz="8" w:space="0" w:color="auto"/>
            </w:tcBorders>
            <w:vAlign w:val="center"/>
          </w:tcPr>
          <w:p w14:paraId="4C6FC75A" w14:textId="77777777" w:rsidR="005C5F90" w:rsidRPr="0016512A" w:rsidRDefault="005C5F90" w:rsidP="0016512A">
            <w:pPr>
              <w:jc w:val="center"/>
              <w:rPr>
                <w:b/>
                <w:lang w:val="en-US"/>
              </w:rPr>
            </w:pPr>
          </w:p>
        </w:tc>
        <w:tc>
          <w:tcPr>
            <w:tcW w:w="939" w:type="pct"/>
            <w:tcBorders>
              <w:top w:val="nil"/>
              <w:bottom w:val="single" w:sz="8" w:space="0" w:color="auto"/>
            </w:tcBorders>
            <w:vAlign w:val="center"/>
          </w:tcPr>
          <w:p w14:paraId="773FA13B" w14:textId="61570FEA" w:rsidR="005C5F90" w:rsidRPr="0016512A" w:rsidRDefault="005C5F90" w:rsidP="0016512A">
            <w:pPr>
              <w:jc w:val="center"/>
              <w:rPr>
                <w:b/>
                <w:lang w:val="en-US"/>
              </w:rPr>
            </w:pPr>
            <w:proofErr w:type="spellStart"/>
            <w:r>
              <w:rPr>
                <w:b/>
                <w:lang w:val="en-US"/>
              </w:rPr>
              <w:t>sd</w:t>
            </w:r>
            <w:proofErr w:type="spellEnd"/>
          </w:p>
        </w:tc>
        <w:tc>
          <w:tcPr>
            <w:tcW w:w="879" w:type="pct"/>
            <w:tcBorders>
              <w:top w:val="nil"/>
              <w:bottom w:val="single" w:sz="8" w:space="0" w:color="auto"/>
            </w:tcBorders>
            <w:vAlign w:val="center"/>
          </w:tcPr>
          <w:p w14:paraId="5F1956F5" w14:textId="687208FB" w:rsidR="005C5F90" w:rsidRDefault="00205BF0" w:rsidP="0016512A">
            <w:pPr>
              <w:jc w:val="center"/>
              <w:rPr>
                <w:rFonts w:ascii="Calibri" w:hAnsi="Calibri" w:cs="Calibri"/>
                <w:color w:val="000000"/>
              </w:rPr>
            </w:pPr>
            <w:r>
              <w:rPr>
                <w:rFonts w:ascii="Calibri" w:hAnsi="Calibri" w:cs="Calibri"/>
                <w:color w:val="000000"/>
              </w:rPr>
              <w:t>0.31</w:t>
            </w:r>
          </w:p>
        </w:tc>
        <w:tc>
          <w:tcPr>
            <w:tcW w:w="1117" w:type="pct"/>
            <w:tcBorders>
              <w:top w:val="nil"/>
              <w:bottom w:val="single" w:sz="8" w:space="0" w:color="auto"/>
            </w:tcBorders>
            <w:vAlign w:val="center"/>
          </w:tcPr>
          <w:p w14:paraId="635DEA34" w14:textId="204922CF" w:rsidR="005C5F90" w:rsidRDefault="00205BF0" w:rsidP="0016512A">
            <w:pPr>
              <w:jc w:val="center"/>
              <w:rPr>
                <w:rFonts w:ascii="Calibri" w:hAnsi="Calibri" w:cs="Calibri"/>
                <w:color w:val="000000"/>
              </w:rPr>
            </w:pPr>
            <w:r>
              <w:rPr>
                <w:rFonts w:ascii="Calibri" w:hAnsi="Calibri" w:cs="Calibri"/>
                <w:color w:val="000000"/>
              </w:rPr>
              <w:t>7.55</w:t>
            </w:r>
          </w:p>
        </w:tc>
        <w:tc>
          <w:tcPr>
            <w:tcW w:w="957" w:type="pct"/>
            <w:tcBorders>
              <w:top w:val="nil"/>
              <w:bottom w:val="single" w:sz="8" w:space="0" w:color="auto"/>
            </w:tcBorders>
            <w:vAlign w:val="center"/>
          </w:tcPr>
          <w:p w14:paraId="7702B19D" w14:textId="4C12E4AE" w:rsidR="005C5F90" w:rsidRDefault="00205BF0" w:rsidP="0016512A">
            <w:pPr>
              <w:jc w:val="center"/>
              <w:rPr>
                <w:rFonts w:ascii="Calibri" w:hAnsi="Calibri" w:cs="Calibri"/>
                <w:color w:val="000000"/>
              </w:rPr>
            </w:pPr>
            <w:r>
              <w:rPr>
                <w:rFonts w:ascii="Calibri" w:hAnsi="Calibri" w:cs="Calibri"/>
                <w:color w:val="000000"/>
              </w:rPr>
              <w:t>34.</w:t>
            </w:r>
            <w:r w:rsidR="005C5F90">
              <w:rPr>
                <w:rFonts w:ascii="Calibri" w:hAnsi="Calibri" w:cs="Calibri"/>
                <w:color w:val="000000"/>
              </w:rPr>
              <w:t>9</w:t>
            </w:r>
            <w:r>
              <w:rPr>
                <w:rFonts w:ascii="Calibri" w:hAnsi="Calibri" w:cs="Calibri"/>
                <w:color w:val="000000"/>
              </w:rPr>
              <w:t>7</w:t>
            </w:r>
          </w:p>
        </w:tc>
      </w:tr>
      <w:tr w:rsidR="00315620" w14:paraId="3A44698C" w14:textId="1A224E79" w:rsidTr="00996C51">
        <w:trPr>
          <w:trHeight w:val="20"/>
        </w:trPr>
        <w:tc>
          <w:tcPr>
            <w:tcW w:w="1108" w:type="pct"/>
            <w:vMerge w:val="restart"/>
            <w:tcBorders>
              <w:top w:val="single" w:sz="8" w:space="0" w:color="auto"/>
            </w:tcBorders>
            <w:vAlign w:val="center"/>
          </w:tcPr>
          <w:p w14:paraId="24D942D5" w14:textId="77777777" w:rsidR="005C5F90" w:rsidRDefault="005C5F90" w:rsidP="0016512A">
            <w:pPr>
              <w:jc w:val="center"/>
              <w:rPr>
                <w:b/>
                <w:lang w:val="en-US"/>
              </w:rPr>
            </w:pPr>
            <w:r w:rsidRPr="0016512A">
              <w:rPr>
                <w:b/>
                <w:lang w:val="en-US"/>
              </w:rPr>
              <w:t>ESI</w:t>
            </w:r>
          </w:p>
          <w:p w14:paraId="488877B4" w14:textId="1DA70A51" w:rsidR="00A7129C" w:rsidRPr="0016512A" w:rsidRDefault="00A7129C" w:rsidP="0016512A">
            <w:pPr>
              <w:jc w:val="center"/>
              <w:rPr>
                <w:b/>
                <w:lang w:val="en-US"/>
              </w:rPr>
            </w:pPr>
            <w:r>
              <w:rPr>
                <w:b/>
                <w:lang w:val="en-US"/>
              </w:rPr>
              <w:t>[</w:t>
            </w:r>
            <w:proofErr w:type="spellStart"/>
            <w:r w:rsidR="002F3D0C">
              <w:rPr>
                <w:b/>
                <w:lang w:val="en-US"/>
              </w:rPr>
              <w:t>sd</w:t>
            </w:r>
            <w:proofErr w:type="spellEnd"/>
            <w:r>
              <w:rPr>
                <w:b/>
                <w:lang w:val="en-US"/>
              </w:rPr>
              <w:t>]</w:t>
            </w:r>
          </w:p>
        </w:tc>
        <w:tc>
          <w:tcPr>
            <w:tcW w:w="939" w:type="pct"/>
            <w:tcBorders>
              <w:top w:val="single" w:sz="8" w:space="0" w:color="auto"/>
            </w:tcBorders>
            <w:vAlign w:val="center"/>
          </w:tcPr>
          <w:p w14:paraId="36651B91" w14:textId="77777777" w:rsidR="005C5F90" w:rsidRPr="0016512A" w:rsidRDefault="005C5F90" w:rsidP="0016512A">
            <w:pPr>
              <w:jc w:val="center"/>
              <w:rPr>
                <w:b/>
                <w:lang w:val="en-US"/>
              </w:rPr>
            </w:pPr>
            <w:r w:rsidRPr="0016512A">
              <w:rPr>
                <w:b/>
                <w:lang w:val="en-US"/>
              </w:rPr>
              <w:t>min</w:t>
            </w:r>
          </w:p>
        </w:tc>
        <w:tc>
          <w:tcPr>
            <w:tcW w:w="879" w:type="pct"/>
            <w:tcBorders>
              <w:top w:val="single" w:sz="8" w:space="0" w:color="auto"/>
            </w:tcBorders>
            <w:vAlign w:val="center"/>
          </w:tcPr>
          <w:p w14:paraId="5FDF6815" w14:textId="0E7DC5A6" w:rsidR="005C5F90" w:rsidRPr="0016512A" w:rsidRDefault="00EB743C" w:rsidP="0016512A">
            <w:pPr>
              <w:jc w:val="center"/>
              <w:rPr>
                <w:rFonts w:ascii="Calibri" w:hAnsi="Calibri" w:cs="Calibri"/>
                <w:color w:val="000000"/>
              </w:rPr>
            </w:pPr>
            <w:r>
              <w:rPr>
                <w:rFonts w:ascii="Calibri" w:hAnsi="Calibri" w:cs="Calibri"/>
                <w:color w:val="000000"/>
              </w:rPr>
              <w:t>0.06</w:t>
            </w:r>
          </w:p>
        </w:tc>
        <w:tc>
          <w:tcPr>
            <w:tcW w:w="1117" w:type="pct"/>
            <w:tcBorders>
              <w:top w:val="single" w:sz="8" w:space="0" w:color="auto"/>
            </w:tcBorders>
            <w:vAlign w:val="center"/>
          </w:tcPr>
          <w:p w14:paraId="18A8E8BD" w14:textId="3C186EE8" w:rsidR="005C5F90" w:rsidRPr="0016512A" w:rsidRDefault="005C5F90" w:rsidP="0016512A">
            <w:pPr>
              <w:jc w:val="center"/>
              <w:rPr>
                <w:rFonts w:ascii="Calibri" w:hAnsi="Calibri" w:cs="Calibri"/>
                <w:color w:val="000000"/>
              </w:rPr>
            </w:pPr>
            <w:r>
              <w:rPr>
                <w:rFonts w:ascii="Calibri" w:hAnsi="Calibri" w:cs="Calibri"/>
                <w:color w:val="000000"/>
              </w:rPr>
              <w:t>-1.73</w:t>
            </w:r>
          </w:p>
        </w:tc>
        <w:tc>
          <w:tcPr>
            <w:tcW w:w="957" w:type="pct"/>
            <w:tcBorders>
              <w:top w:val="single" w:sz="8" w:space="0" w:color="auto"/>
            </w:tcBorders>
            <w:vAlign w:val="center"/>
          </w:tcPr>
          <w:p w14:paraId="22F55ED9" w14:textId="16B15803" w:rsidR="005C5F90" w:rsidRPr="0016512A" w:rsidRDefault="005C5F90" w:rsidP="0016512A">
            <w:pPr>
              <w:jc w:val="center"/>
              <w:rPr>
                <w:rFonts w:ascii="Calibri" w:hAnsi="Calibri" w:cs="Calibri"/>
                <w:color w:val="000000"/>
              </w:rPr>
            </w:pPr>
            <w:r>
              <w:rPr>
                <w:rFonts w:ascii="Calibri" w:hAnsi="Calibri" w:cs="Calibri"/>
                <w:color w:val="000000"/>
              </w:rPr>
              <w:t>0.00</w:t>
            </w:r>
          </w:p>
        </w:tc>
      </w:tr>
      <w:tr w:rsidR="00315620" w14:paraId="7DA05567" w14:textId="13405554" w:rsidTr="00996C51">
        <w:trPr>
          <w:trHeight w:val="20"/>
        </w:trPr>
        <w:tc>
          <w:tcPr>
            <w:tcW w:w="1108" w:type="pct"/>
            <w:vMerge/>
            <w:vAlign w:val="center"/>
          </w:tcPr>
          <w:p w14:paraId="6D91FAF8" w14:textId="77777777" w:rsidR="005C5F90" w:rsidRDefault="005C5F90" w:rsidP="0016512A">
            <w:pPr>
              <w:jc w:val="center"/>
              <w:rPr>
                <w:lang w:val="en-US"/>
              </w:rPr>
            </w:pPr>
          </w:p>
        </w:tc>
        <w:tc>
          <w:tcPr>
            <w:tcW w:w="939" w:type="pct"/>
            <w:vAlign w:val="center"/>
          </w:tcPr>
          <w:p w14:paraId="1455F781" w14:textId="77777777" w:rsidR="005C5F90" w:rsidRPr="0016512A" w:rsidRDefault="005C5F90" w:rsidP="0016512A">
            <w:pPr>
              <w:jc w:val="center"/>
              <w:rPr>
                <w:b/>
                <w:lang w:val="en-US"/>
              </w:rPr>
            </w:pPr>
            <w:r w:rsidRPr="0016512A">
              <w:rPr>
                <w:b/>
                <w:lang w:val="en-US"/>
              </w:rPr>
              <w:t>median</w:t>
            </w:r>
          </w:p>
        </w:tc>
        <w:tc>
          <w:tcPr>
            <w:tcW w:w="879" w:type="pct"/>
            <w:vAlign w:val="center"/>
          </w:tcPr>
          <w:p w14:paraId="4104C9A2" w14:textId="2E2A6C5A" w:rsidR="005C5F90" w:rsidRPr="0016512A" w:rsidRDefault="00EB743C" w:rsidP="0016512A">
            <w:pPr>
              <w:jc w:val="center"/>
              <w:rPr>
                <w:rFonts w:ascii="Calibri" w:hAnsi="Calibri" w:cs="Calibri"/>
                <w:color w:val="000000"/>
              </w:rPr>
            </w:pPr>
            <w:r>
              <w:rPr>
                <w:rFonts w:ascii="Calibri" w:hAnsi="Calibri" w:cs="Calibri"/>
                <w:color w:val="000000"/>
              </w:rPr>
              <w:t>4.35</w:t>
            </w:r>
          </w:p>
        </w:tc>
        <w:tc>
          <w:tcPr>
            <w:tcW w:w="1117" w:type="pct"/>
            <w:vAlign w:val="center"/>
          </w:tcPr>
          <w:p w14:paraId="6FB82769" w14:textId="5C6A845E" w:rsidR="005C5F90" w:rsidRPr="0016512A" w:rsidRDefault="00EB743C" w:rsidP="0016512A">
            <w:pPr>
              <w:jc w:val="center"/>
              <w:rPr>
                <w:rFonts w:ascii="Calibri" w:hAnsi="Calibri" w:cs="Calibri"/>
                <w:color w:val="000000"/>
              </w:rPr>
            </w:pPr>
            <w:r>
              <w:rPr>
                <w:rFonts w:ascii="Calibri" w:hAnsi="Calibri" w:cs="Calibri"/>
                <w:color w:val="000000"/>
              </w:rPr>
              <w:t>-0.09</w:t>
            </w:r>
          </w:p>
        </w:tc>
        <w:tc>
          <w:tcPr>
            <w:tcW w:w="957" w:type="pct"/>
            <w:vAlign w:val="center"/>
          </w:tcPr>
          <w:p w14:paraId="06CCE600" w14:textId="71E42337" w:rsidR="005C5F90" w:rsidRPr="0016512A" w:rsidRDefault="00EB743C" w:rsidP="0016512A">
            <w:pPr>
              <w:jc w:val="center"/>
              <w:rPr>
                <w:rFonts w:ascii="Calibri" w:hAnsi="Calibri" w:cs="Calibri"/>
                <w:color w:val="000000"/>
              </w:rPr>
            </w:pPr>
            <w:r>
              <w:rPr>
                <w:rFonts w:ascii="Calibri" w:hAnsi="Calibri" w:cs="Calibri"/>
                <w:color w:val="000000"/>
              </w:rPr>
              <w:t>25.01</w:t>
            </w:r>
          </w:p>
        </w:tc>
      </w:tr>
      <w:tr w:rsidR="00315620" w14:paraId="459E363F" w14:textId="3B09291E" w:rsidTr="00996C51">
        <w:trPr>
          <w:trHeight w:val="20"/>
        </w:trPr>
        <w:tc>
          <w:tcPr>
            <w:tcW w:w="1108" w:type="pct"/>
            <w:vMerge/>
            <w:vAlign w:val="center"/>
          </w:tcPr>
          <w:p w14:paraId="0AF95498" w14:textId="77777777" w:rsidR="005C5F90" w:rsidRDefault="005C5F90" w:rsidP="0016512A">
            <w:pPr>
              <w:jc w:val="center"/>
              <w:rPr>
                <w:lang w:val="en-US"/>
              </w:rPr>
            </w:pPr>
          </w:p>
        </w:tc>
        <w:tc>
          <w:tcPr>
            <w:tcW w:w="939" w:type="pct"/>
            <w:vAlign w:val="center"/>
          </w:tcPr>
          <w:p w14:paraId="1A2F0E95" w14:textId="77777777" w:rsidR="005C5F90" w:rsidRPr="0016512A" w:rsidRDefault="005C5F90" w:rsidP="0016512A">
            <w:pPr>
              <w:jc w:val="center"/>
              <w:rPr>
                <w:b/>
                <w:lang w:val="en-US"/>
              </w:rPr>
            </w:pPr>
            <w:r w:rsidRPr="0016512A">
              <w:rPr>
                <w:b/>
                <w:lang w:val="en-US"/>
              </w:rPr>
              <w:t>mean</w:t>
            </w:r>
          </w:p>
        </w:tc>
        <w:tc>
          <w:tcPr>
            <w:tcW w:w="879" w:type="pct"/>
            <w:vAlign w:val="center"/>
          </w:tcPr>
          <w:p w14:paraId="1A4F28EC" w14:textId="01830CBF" w:rsidR="005C5F90" w:rsidRPr="0016512A" w:rsidRDefault="00EB743C" w:rsidP="0016512A">
            <w:pPr>
              <w:jc w:val="center"/>
              <w:rPr>
                <w:rFonts w:ascii="Calibri" w:hAnsi="Calibri" w:cs="Calibri"/>
                <w:color w:val="000000"/>
              </w:rPr>
            </w:pPr>
            <w:r>
              <w:rPr>
                <w:rFonts w:ascii="Calibri" w:hAnsi="Calibri" w:cs="Calibri"/>
                <w:color w:val="000000"/>
              </w:rPr>
              <w:t>4.74</w:t>
            </w:r>
          </w:p>
        </w:tc>
        <w:tc>
          <w:tcPr>
            <w:tcW w:w="1117" w:type="pct"/>
            <w:vAlign w:val="center"/>
          </w:tcPr>
          <w:p w14:paraId="69E1A173" w14:textId="6057782D" w:rsidR="005C5F90" w:rsidRPr="0016512A" w:rsidRDefault="00EB743C" w:rsidP="0016512A">
            <w:pPr>
              <w:jc w:val="center"/>
              <w:rPr>
                <w:rFonts w:ascii="Calibri" w:hAnsi="Calibri" w:cs="Calibri"/>
                <w:color w:val="000000"/>
              </w:rPr>
            </w:pPr>
            <w:r>
              <w:rPr>
                <w:rFonts w:ascii="Calibri" w:hAnsi="Calibri" w:cs="Calibri"/>
                <w:color w:val="000000"/>
              </w:rPr>
              <w:t>-0.17</w:t>
            </w:r>
          </w:p>
        </w:tc>
        <w:tc>
          <w:tcPr>
            <w:tcW w:w="957" w:type="pct"/>
            <w:vAlign w:val="center"/>
          </w:tcPr>
          <w:p w14:paraId="0FFBB011" w14:textId="0D170306" w:rsidR="005C5F90" w:rsidRPr="0016512A" w:rsidRDefault="00EB743C" w:rsidP="0016512A">
            <w:pPr>
              <w:jc w:val="center"/>
              <w:rPr>
                <w:rFonts w:ascii="Calibri" w:hAnsi="Calibri" w:cs="Calibri"/>
                <w:color w:val="000000"/>
              </w:rPr>
            </w:pPr>
            <w:r>
              <w:rPr>
                <w:rFonts w:ascii="Calibri" w:hAnsi="Calibri" w:cs="Calibri"/>
                <w:color w:val="000000"/>
              </w:rPr>
              <w:t>33.97</w:t>
            </w:r>
          </w:p>
        </w:tc>
      </w:tr>
      <w:tr w:rsidR="00315620" w14:paraId="259B7B54" w14:textId="399FFA73" w:rsidTr="00996C51">
        <w:trPr>
          <w:trHeight w:val="20"/>
        </w:trPr>
        <w:tc>
          <w:tcPr>
            <w:tcW w:w="1108" w:type="pct"/>
            <w:vMerge/>
            <w:vAlign w:val="center"/>
          </w:tcPr>
          <w:p w14:paraId="6193DFF5" w14:textId="77777777" w:rsidR="005C5F90" w:rsidRDefault="005C5F90" w:rsidP="0016512A">
            <w:pPr>
              <w:jc w:val="center"/>
              <w:rPr>
                <w:lang w:val="en-US"/>
              </w:rPr>
            </w:pPr>
          </w:p>
        </w:tc>
        <w:tc>
          <w:tcPr>
            <w:tcW w:w="939" w:type="pct"/>
            <w:vAlign w:val="center"/>
          </w:tcPr>
          <w:p w14:paraId="0103A861" w14:textId="77777777" w:rsidR="005C5F90" w:rsidRPr="0016512A" w:rsidRDefault="005C5F90" w:rsidP="0016512A">
            <w:pPr>
              <w:jc w:val="center"/>
              <w:rPr>
                <w:b/>
                <w:lang w:val="en-US"/>
              </w:rPr>
            </w:pPr>
            <w:r w:rsidRPr="0016512A">
              <w:rPr>
                <w:b/>
                <w:lang w:val="en-US"/>
              </w:rPr>
              <w:t>max</w:t>
            </w:r>
          </w:p>
        </w:tc>
        <w:tc>
          <w:tcPr>
            <w:tcW w:w="879" w:type="pct"/>
            <w:vAlign w:val="center"/>
          </w:tcPr>
          <w:p w14:paraId="045F33B6" w14:textId="00E15743" w:rsidR="005C5F90" w:rsidRPr="0016512A" w:rsidRDefault="005C5F90" w:rsidP="0016512A">
            <w:pPr>
              <w:jc w:val="center"/>
              <w:rPr>
                <w:rFonts w:ascii="Calibri" w:hAnsi="Calibri" w:cs="Calibri"/>
                <w:color w:val="000000"/>
              </w:rPr>
            </w:pPr>
            <w:r>
              <w:rPr>
                <w:rFonts w:ascii="Calibri" w:hAnsi="Calibri" w:cs="Calibri"/>
                <w:color w:val="000000"/>
              </w:rPr>
              <w:t>13.72</w:t>
            </w:r>
          </w:p>
        </w:tc>
        <w:tc>
          <w:tcPr>
            <w:tcW w:w="1117" w:type="pct"/>
            <w:vAlign w:val="center"/>
          </w:tcPr>
          <w:p w14:paraId="534F6F82" w14:textId="4B8103D3" w:rsidR="005C5F90" w:rsidRPr="0016512A" w:rsidRDefault="00EB743C" w:rsidP="0016512A">
            <w:pPr>
              <w:jc w:val="center"/>
              <w:rPr>
                <w:rFonts w:ascii="Calibri" w:hAnsi="Calibri" w:cs="Calibri"/>
                <w:color w:val="000000"/>
              </w:rPr>
            </w:pPr>
            <w:r>
              <w:rPr>
                <w:rFonts w:ascii="Calibri" w:hAnsi="Calibri" w:cs="Calibri"/>
                <w:color w:val="000000"/>
              </w:rPr>
              <w:t>1.36</w:t>
            </w:r>
          </w:p>
        </w:tc>
        <w:tc>
          <w:tcPr>
            <w:tcW w:w="957" w:type="pct"/>
            <w:vAlign w:val="center"/>
          </w:tcPr>
          <w:p w14:paraId="2975C1E0" w14:textId="5E52AB9B" w:rsidR="005C5F90" w:rsidRPr="0016512A" w:rsidRDefault="005C5F90" w:rsidP="0016512A">
            <w:pPr>
              <w:jc w:val="center"/>
              <w:rPr>
                <w:rFonts w:ascii="Calibri" w:hAnsi="Calibri" w:cs="Calibri"/>
                <w:color w:val="000000"/>
              </w:rPr>
            </w:pPr>
            <w:r>
              <w:rPr>
                <w:rFonts w:ascii="Calibri" w:hAnsi="Calibri" w:cs="Calibri"/>
                <w:color w:val="000000"/>
              </w:rPr>
              <w:t>128.84</w:t>
            </w:r>
          </w:p>
        </w:tc>
      </w:tr>
      <w:tr w:rsidR="00315620" w14:paraId="6969DFB5" w14:textId="77777777" w:rsidTr="00996C51">
        <w:trPr>
          <w:trHeight w:val="20"/>
        </w:trPr>
        <w:tc>
          <w:tcPr>
            <w:tcW w:w="1108" w:type="pct"/>
            <w:vAlign w:val="center"/>
          </w:tcPr>
          <w:p w14:paraId="2E8E06E0" w14:textId="77777777" w:rsidR="005C5F90" w:rsidRDefault="005C5F90" w:rsidP="0016512A">
            <w:pPr>
              <w:jc w:val="center"/>
              <w:rPr>
                <w:lang w:val="en-US"/>
              </w:rPr>
            </w:pPr>
          </w:p>
        </w:tc>
        <w:tc>
          <w:tcPr>
            <w:tcW w:w="939" w:type="pct"/>
            <w:vAlign w:val="center"/>
          </w:tcPr>
          <w:p w14:paraId="19AA795F" w14:textId="3A3938A9" w:rsidR="005C5F90" w:rsidRPr="0016512A" w:rsidRDefault="005C5F90" w:rsidP="0016512A">
            <w:pPr>
              <w:jc w:val="center"/>
              <w:rPr>
                <w:b/>
                <w:lang w:val="en-US"/>
              </w:rPr>
            </w:pPr>
            <w:proofErr w:type="spellStart"/>
            <w:r>
              <w:rPr>
                <w:b/>
                <w:lang w:val="en-US"/>
              </w:rPr>
              <w:t>sd</w:t>
            </w:r>
            <w:proofErr w:type="spellEnd"/>
          </w:p>
        </w:tc>
        <w:tc>
          <w:tcPr>
            <w:tcW w:w="879" w:type="pct"/>
            <w:vAlign w:val="center"/>
          </w:tcPr>
          <w:p w14:paraId="3BFEFB9E" w14:textId="384952DC" w:rsidR="005C5F90" w:rsidRDefault="00EB743C" w:rsidP="0016512A">
            <w:pPr>
              <w:jc w:val="center"/>
              <w:rPr>
                <w:rFonts w:ascii="Calibri" w:hAnsi="Calibri" w:cs="Calibri"/>
                <w:color w:val="000000"/>
              </w:rPr>
            </w:pPr>
            <w:r>
              <w:rPr>
                <w:rFonts w:ascii="Calibri" w:hAnsi="Calibri" w:cs="Calibri"/>
                <w:color w:val="000000"/>
              </w:rPr>
              <w:t>3.52</w:t>
            </w:r>
          </w:p>
        </w:tc>
        <w:tc>
          <w:tcPr>
            <w:tcW w:w="1117" w:type="pct"/>
            <w:vAlign w:val="center"/>
          </w:tcPr>
          <w:p w14:paraId="00D90B81" w14:textId="08D87C61" w:rsidR="005C5F90" w:rsidRDefault="00EB743C" w:rsidP="0016512A">
            <w:pPr>
              <w:jc w:val="center"/>
              <w:rPr>
                <w:rFonts w:ascii="Calibri" w:hAnsi="Calibri" w:cs="Calibri"/>
                <w:color w:val="000000"/>
              </w:rPr>
            </w:pPr>
            <w:r>
              <w:rPr>
                <w:rFonts w:ascii="Calibri" w:hAnsi="Calibri" w:cs="Calibri"/>
                <w:color w:val="000000"/>
              </w:rPr>
              <w:t>0.73</w:t>
            </w:r>
          </w:p>
        </w:tc>
        <w:tc>
          <w:tcPr>
            <w:tcW w:w="957" w:type="pct"/>
            <w:vAlign w:val="center"/>
          </w:tcPr>
          <w:p w14:paraId="516D1DB0" w14:textId="427169B8" w:rsidR="005C5F90" w:rsidRDefault="00EB743C" w:rsidP="0016512A">
            <w:pPr>
              <w:jc w:val="center"/>
              <w:rPr>
                <w:rFonts w:ascii="Calibri" w:hAnsi="Calibri" w:cs="Calibri"/>
                <w:color w:val="000000"/>
              </w:rPr>
            </w:pPr>
            <w:r>
              <w:rPr>
                <w:rFonts w:ascii="Calibri" w:hAnsi="Calibri" w:cs="Calibri"/>
                <w:color w:val="000000"/>
              </w:rPr>
              <w:t>31.88</w:t>
            </w:r>
          </w:p>
        </w:tc>
      </w:tr>
    </w:tbl>
    <w:p w14:paraId="6174A86A" w14:textId="7AEA3B02" w:rsidR="00315620" w:rsidRPr="004333D2" w:rsidRDefault="00A7129C" w:rsidP="00315620">
      <w:pPr>
        <w:jc w:val="both"/>
        <w:rPr>
          <w:rFonts w:ascii="Arial" w:hAnsi="Arial" w:cs="Arial"/>
          <w:iCs/>
          <w:sz w:val="20"/>
          <w:szCs w:val="20"/>
          <w:lang w:val="en-US"/>
        </w:rPr>
      </w:pPr>
      <w:r w:rsidRPr="00F06D41">
        <w:rPr>
          <w:rFonts w:ascii="Arial" w:hAnsi="Arial" w:cs="Arial"/>
          <w:i/>
          <w:iCs/>
          <w:sz w:val="20"/>
          <w:szCs w:val="20"/>
          <w:lang w:val="en-US"/>
        </w:rPr>
        <w:t xml:space="preserve">Notes: </w:t>
      </w:r>
      <w:r w:rsidR="004A4635" w:rsidRPr="00F06D41">
        <w:rPr>
          <w:rFonts w:ascii="Arial" w:hAnsi="Arial" w:cs="Arial"/>
          <w:iCs/>
          <w:sz w:val="20"/>
          <w:szCs w:val="20"/>
          <w:lang w:val="en-US"/>
        </w:rPr>
        <w:t>Cumulative precipitation index (CPI)</w:t>
      </w:r>
      <w:r w:rsidR="00575F19" w:rsidRPr="00F06D41">
        <w:rPr>
          <w:rFonts w:ascii="Arial" w:hAnsi="Arial" w:cs="Arial"/>
          <w:iCs/>
          <w:sz w:val="20"/>
          <w:szCs w:val="20"/>
          <w:lang w:val="en-US"/>
        </w:rPr>
        <w:t xml:space="preserve"> is</w:t>
      </w:r>
      <w:r w:rsidR="004A4635" w:rsidRPr="00F06D41">
        <w:rPr>
          <w:rFonts w:ascii="Arial" w:hAnsi="Arial" w:cs="Arial"/>
          <w:iCs/>
          <w:sz w:val="20"/>
          <w:szCs w:val="20"/>
          <w:lang w:val="en-US"/>
        </w:rPr>
        <w:t xml:space="preserve"> </w:t>
      </w:r>
      <w:r w:rsidR="00F06D41" w:rsidRPr="00F06D41">
        <w:rPr>
          <w:rFonts w:ascii="Arial" w:hAnsi="Arial" w:cs="Arial"/>
          <w:iCs/>
          <w:sz w:val="20"/>
          <w:szCs w:val="20"/>
          <w:lang w:val="en-US"/>
        </w:rPr>
        <w:t>me</w:t>
      </w:r>
      <w:r w:rsidR="00F06D41" w:rsidRPr="00C73D1E">
        <w:rPr>
          <w:rFonts w:ascii="Arial" w:hAnsi="Arial" w:cs="Arial"/>
          <w:iCs/>
          <w:sz w:val="20"/>
          <w:szCs w:val="20"/>
          <w:lang w:val="en-US"/>
        </w:rPr>
        <w:t>asured</w:t>
      </w:r>
      <w:r w:rsidR="00F06D41">
        <w:rPr>
          <w:rFonts w:ascii="Arial" w:hAnsi="Arial" w:cs="Arial"/>
          <w:iCs/>
          <w:sz w:val="20"/>
          <w:szCs w:val="20"/>
          <w:lang w:val="en-US"/>
        </w:rPr>
        <w:t xml:space="preserve"> in</w:t>
      </w:r>
      <w:r w:rsidR="00396794" w:rsidRPr="00F06D41">
        <w:rPr>
          <w:rFonts w:ascii="Arial" w:hAnsi="Arial" w:cs="Arial"/>
          <w:iCs/>
          <w:sz w:val="20"/>
          <w:szCs w:val="20"/>
          <w:lang w:val="en-US"/>
        </w:rPr>
        <w:t xml:space="preserve"> millimeter</w:t>
      </w:r>
      <w:r w:rsidR="00575F19" w:rsidRPr="00F06D41">
        <w:rPr>
          <w:rFonts w:ascii="Arial" w:hAnsi="Arial" w:cs="Arial"/>
          <w:iCs/>
          <w:sz w:val="20"/>
          <w:szCs w:val="20"/>
          <w:lang w:val="en-US"/>
        </w:rPr>
        <w:t xml:space="preserve"> [mm]</w:t>
      </w:r>
      <w:r w:rsidR="004A4635" w:rsidRPr="00F06D41">
        <w:rPr>
          <w:rFonts w:ascii="Arial" w:hAnsi="Arial" w:cs="Arial"/>
          <w:iCs/>
          <w:sz w:val="20"/>
          <w:szCs w:val="20"/>
          <w:lang w:val="en-US"/>
        </w:rPr>
        <w:t>, standardized preci</w:t>
      </w:r>
      <w:r w:rsidR="004333D2" w:rsidRPr="00834696">
        <w:rPr>
          <w:rFonts w:ascii="Arial" w:hAnsi="Arial" w:cs="Arial"/>
          <w:iCs/>
          <w:sz w:val="20"/>
          <w:szCs w:val="20"/>
          <w:lang w:val="en-US"/>
        </w:rPr>
        <w:t>pitation index (SPI) in</w:t>
      </w:r>
      <w:r w:rsidR="004A4635" w:rsidRPr="00D43778">
        <w:rPr>
          <w:rFonts w:ascii="Arial" w:hAnsi="Arial" w:cs="Arial"/>
          <w:iCs/>
          <w:sz w:val="20"/>
          <w:szCs w:val="20"/>
          <w:lang w:val="en-US"/>
        </w:rPr>
        <w:t xml:space="preserve"> standard deviations</w:t>
      </w:r>
      <w:r w:rsidR="004333D2" w:rsidRPr="00F06D41">
        <w:rPr>
          <w:rFonts w:ascii="Arial" w:hAnsi="Arial" w:cs="Arial"/>
          <w:iCs/>
          <w:sz w:val="20"/>
          <w:szCs w:val="20"/>
          <w:lang w:val="en-US"/>
        </w:rPr>
        <w:t xml:space="preserve"> [</w:t>
      </w:r>
      <w:proofErr w:type="spellStart"/>
      <w:r w:rsidR="004333D2" w:rsidRPr="00F06D41">
        <w:rPr>
          <w:rFonts w:ascii="Arial" w:hAnsi="Arial" w:cs="Arial"/>
          <w:iCs/>
          <w:sz w:val="20"/>
          <w:szCs w:val="20"/>
          <w:lang w:val="en-US"/>
        </w:rPr>
        <w:t>sd</w:t>
      </w:r>
      <w:proofErr w:type="spellEnd"/>
      <w:r w:rsidR="004333D2" w:rsidRPr="00F06D41">
        <w:rPr>
          <w:rFonts w:ascii="Arial" w:hAnsi="Arial" w:cs="Arial"/>
          <w:iCs/>
          <w:sz w:val="20"/>
          <w:szCs w:val="20"/>
          <w:lang w:val="en-US"/>
        </w:rPr>
        <w:t>]</w:t>
      </w:r>
      <w:r w:rsidR="004A4635" w:rsidRPr="00F06D41">
        <w:rPr>
          <w:rFonts w:ascii="Arial" w:hAnsi="Arial" w:cs="Arial"/>
          <w:iCs/>
          <w:sz w:val="20"/>
          <w:szCs w:val="20"/>
          <w:lang w:val="en-US"/>
        </w:rPr>
        <w:t>, standardized precipitation evapotransp</w:t>
      </w:r>
      <w:r w:rsidR="004333D2" w:rsidRPr="00F06D41">
        <w:rPr>
          <w:rFonts w:ascii="Arial" w:hAnsi="Arial" w:cs="Arial"/>
          <w:iCs/>
          <w:sz w:val="20"/>
          <w:szCs w:val="20"/>
          <w:lang w:val="en-US"/>
        </w:rPr>
        <w:t>iration index (SPEI) in</w:t>
      </w:r>
      <w:r w:rsidR="004A4635" w:rsidRPr="00F06D41">
        <w:rPr>
          <w:rFonts w:ascii="Arial" w:hAnsi="Arial" w:cs="Arial"/>
          <w:iCs/>
          <w:sz w:val="20"/>
          <w:szCs w:val="20"/>
          <w:lang w:val="en-US"/>
        </w:rPr>
        <w:t xml:space="preserve"> </w:t>
      </w:r>
      <w:r w:rsidR="004A4635" w:rsidRPr="00F06D41">
        <w:rPr>
          <w:rFonts w:ascii="Arial" w:hAnsi="Arial" w:cs="Arial"/>
          <w:iCs/>
          <w:sz w:val="20"/>
          <w:szCs w:val="20"/>
          <w:lang w:val="en-US"/>
        </w:rPr>
        <w:lastRenderedPageBreak/>
        <w:t>standard deviations</w:t>
      </w:r>
      <w:r w:rsidR="00EA41B1" w:rsidRPr="00F06D41">
        <w:rPr>
          <w:rFonts w:ascii="Arial" w:hAnsi="Arial" w:cs="Arial"/>
          <w:iCs/>
          <w:sz w:val="20"/>
          <w:szCs w:val="20"/>
          <w:lang w:val="en-US"/>
        </w:rPr>
        <w:t xml:space="preserve"> </w:t>
      </w:r>
      <w:r w:rsidR="004333D2" w:rsidRPr="00F06D41">
        <w:rPr>
          <w:rFonts w:ascii="Arial" w:hAnsi="Arial" w:cs="Arial"/>
          <w:iCs/>
          <w:sz w:val="20"/>
          <w:szCs w:val="20"/>
          <w:lang w:val="en-US"/>
        </w:rPr>
        <w:t>[</w:t>
      </w:r>
      <w:proofErr w:type="spellStart"/>
      <w:r w:rsidR="004333D2" w:rsidRPr="00F06D41">
        <w:rPr>
          <w:rFonts w:ascii="Arial" w:hAnsi="Arial" w:cs="Arial"/>
          <w:iCs/>
          <w:sz w:val="20"/>
          <w:szCs w:val="20"/>
          <w:lang w:val="en-US"/>
        </w:rPr>
        <w:t>sd</w:t>
      </w:r>
      <w:proofErr w:type="spellEnd"/>
      <w:r w:rsidR="004333D2" w:rsidRPr="00F06D41">
        <w:rPr>
          <w:rFonts w:ascii="Arial" w:hAnsi="Arial" w:cs="Arial"/>
          <w:iCs/>
          <w:sz w:val="20"/>
          <w:szCs w:val="20"/>
          <w:lang w:val="en-US"/>
        </w:rPr>
        <w:t>]</w:t>
      </w:r>
      <w:r w:rsidR="004A4635" w:rsidRPr="00F06D41">
        <w:rPr>
          <w:rFonts w:ascii="Arial" w:hAnsi="Arial" w:cs="Arial"/>
          <w:iCs/>
          <w:sz w:val="20"/>
          <w:szCs w:val="20"/>
          <w:lang w:val="en-US"/>
        </w:rPr>
        <w:t>, soil moisture index (SMI) in average plant available soil moisture in percentage</w:t>
      </w:r>
      <w:r w:rsidR="004333D2" w:rsidRPr="00F06D41">
        <w:rPr>
          <w:rFonts w:ascii="Arial" w:hAnsi="Arial" w:cs="Arial"/>
          <w:iCs/>
          <w:sz w:val="20"/>
          <w:szCs w:val="20"/>
          <w:lang w:val="en-US"/>
        </w:rPr>
        <w:t xml:space="preserve"> [%]</w:t>
      </w:r>
      <w:r w:rsidR="004A4635" w:rsidRPr="00F06D41">
        <w:rPr>
          <w:rFonts w:ascii="Arial" w:hAnsi="Arial" w:cs="Arial"/>
          <w:iCs/>
          <w:sz w:val="20"/>
          <w:szCs w:val="20"/>
          <w:lang w:val="en-US"/>
        </w:rPr>
        <w:t xml:space="preserve"> to maximum plant available soil moisture and evaporative stress index (ESI) in standard deviations</w:t>
      </w:r>
      <w:r w:rsidR="004333D2" w:rsidRPr="00F06D41">
        <w:rPr>
          <w:rFonts w:ascii="Arial" w:hAnsi="Arial" w:cs="Arial"/>
          <w:iCs/>
          <w:sz w:val="20"/>
          <w:szCs w:val="20"/>
          <w:lang w:val="en-US"/>
        </w:rPr>
        <w:t xml:space="preserve"> [</w:t>
      </w:r>
      <w:proofErr w:type="spellStart"/>
      <w:r w:rsidR="004333D2" w:rsidRPr="00F06D41">
        <w:rPr>
          <w:rFonts w:ascii="Arial" w:hAnsi="Arial" w:cs="Arial"/>
          <w:iCs/>
          <w:sz w:val="20"/>
          <w:szCs w:val="20"/>
          <w:lang w:val="en-US"/>
        </w:rPr>
        <w:t>sd</w:t>
      </w:r>
      <w:proofErr w:type="spellEnd"/>
      <w:r w:rsidR="004333D2" w:rsidRPr="00F06D41">
        <w:rPr>
          <w:rFonts w:ascii="Arial" w:hAnsi="Arial" w:cs="Arial"/>
          <w:iCs/>
          <w:sz w:val="20"/>
          <w:szCs w:val="20"/>
          <w:lang w:val="en-US"/>
        </w:rPr>
        <w:t>]</w:t>
      </w:r>
      <w:r w:rsidR="004A4635" w:rsidRPr="00F06D41">
        <w:rPr>
          <w:rFonts w:ascii="Arial" w:hAnsi="Arial" w:cs="Arial"/>
          <w:iCs/>
          <w:sz w:val="20"/>
          <w:szCs w:val="20"/>
          <w:lang w:val="en-US"/>
        </w:rPr>
        <w:t>.</w:t>
      </w:r>
      <w:r w:rsidR="008B0A82" w:rsidRPr="00F06D41">
        <w:rPr>
          <w:rFonts w:ascii="Arial" w:hAnsi="Arial" w:cs="Arial"/>
          <w:iCs/>
          <w:sz w:val="20"/>
          <w:szCs w:val="20"/>
          <w:lang w:val="en-US"/>
        </w:rPr>
        <w:t xml:space="preserve"> </w:t>
      </w:r>
      <w:r w:rsidR="008B0A82">
        <w:rPr>
          <w:rFonts w:ascii="Arial" w:hAnsi="Arial" w:cs="Arial"/>
          <w:iCs/>
          <w:sz w:val="20"/>
          <w:szCs w:val="20"/>
          <w:lang w:val="en-US"/>
        </w:rPr>
        <w:t xml:space="preserve">Statistics only for farms with </w:t>
      </w:r>
      <w:r w:rsidR="001B2FE3">
        <w:rPr>
          <w:rFonts w:ascii="Arial" w:hAnsi="Arial" w:cs="Arial"/>
          <w:iCs/>
          <w:sz w:val="20"/>
          <w:szCs w:val="20"/>
          <w:lang w:val="en-US"/>
        </w:rPr>
        <w:t>premium</w:t>
      </w:r>
      <w:r w:rsidR="0070107F">
        <w:rPr>
          <w:rFonts w:ascii="Arial" w:hAnsi="Arial" w:cs="Arial"/>
          <w:iCs/>
          <w:sz w:val="20"/>
          <w:szCs w:val="20"/>
          <w:lang w:val="en-US"/>
        </w:rPr>
        <w:t xml:space="preserve"> &gt; 0</w:t>
      </w:r>
      <w:r w:rsidR="008B0A82">
        <w:rPr>
          <w:rFonts w:ascii="Arial" w:hAnsi="Arial" w:cs="Arial"/>
          <w:iCs/>
          <w:sz w:val="20"/>
          <w:szCs w:val="20"/>
          <w:lang w:val="en-US"/>
        </w:rPr>
        <w:t>, which is the case for 6</w:t>
      </w:r>
      <w:r w:rsidR="0070107F">
        <w:rPr>
          <w:rFonts w:ascii="Arial" w:hAnsi="Arial" w:cs="Arial"/>
          <w:iCs/>
          <w:sz w:val="20"/>
          <w:szCs w:val="20"/>
          <w:lang w:val="en-US"/>
        </w:rPr>
        <w:t>0</w:t>
      </w:r>
      <w:r w:rsidR="008B0A82">
        <w:rPr>
          <w:rFonts w:ascii="Arial" w:hAnsi="Arial" w:cs="Arial"/>
          <w:iCs/>
          <w:sz w:val="20"/>
          <w:szCs w:val="20"/>
          <w:lang w:val="en-US"/>
        </w:rPr>
        <w:t xml:space="preserve"> farms </w:t>
      </w:r>
      <w:r w:rsidR="00634CF0">
        <w:rPr>
          <w:rFonts w:ascii="Arial" w:hAnsi="Arial" w:cs="Arial"/>
          <w:iCs/>
          <w:sz w:val="20"/>
          <w:szCs w:val="20"/>
          <w:lang w:val="en-US"/>
        </w:rPr>
        <w:t>with</w:t>
      </w:r>
      <w:r w:rsidR="008B0A82">
        <w:rPr>
          <w:rFonts w:ascii="Arial" w:hAnsi="Arial" w:cs="Arial"/>
          <w:iCs/>
          <w:sz w:val="20"/>
          <w:szCs w:val="20"/>
          <w:lang w:val="en-US"/>
        </w:rPr>
        <w:t xml:space="preserve"> the CPI, </w:t>
      </w:r>
      <w:r w:rsidR="0070107F">
        <w:rPr>
          <w:rFonts w:ascii="Arial" w:hAnsi="Arial" w:cs="Arial"/>
          <w:iCs/>
          <w:sz w:val="20"/>
          <w:szCs w:val="20"/>
          <w:lang w:val="en-US"/>
        </w:rPr>
        <w:t>6</w:t>
      </w:r>
      <w:r w:rsidR="00B85DF6">
        <w:rPr>
          <w:rFonts w:ascii="Arial" w:hAnsi="Arial" w:cs="Arial"/>
          <w:iCs/>
          <w:sz w:val="20"/>
          <w:szCs w:val="20"/>
          <w:lang w:val="en-US"/>
        </w:rPr>
        <w:t>1</w:t>
      </w:r>
      <w:r w:rsidR="0070107F">
        <w:rPr>
          <w:rFonts w:ascii="Arial" w:hAnsi="Arial" w:cs="Arial"/>
          <w:iCs/>
          <w:sz w:val="20"/>
          <w:szCs w:val="20"/>
          <w:lang w:val="en-US"/>
        </w:rPr>
        <w:t xml:space="preserve"> farms </w:t>
      </w:r>
      <w:r w:rsidR="00634CF0">
        <w:rPr>
          <w:rFonts w:ascii="Arial" w:hAnsi="Arial" w:cs="Arial"/>
          <w:iCs/>
          <w:sz w:val="20"/>
          <w:szCs w:val="20"/>
          <w:lang w:val="en-US"/>
        </w:rPr>
        <w:t>with</w:t>
      </w:r>
      <w:r w:rsidR="0070107F">
        <w:rPr>
          <w:rFonts w:ascii="Arial" w:hAnsi="Arial" w:cs="Arial"/>
          <w:iCs/>
          <w:sz w:val="20"/>
          <w:szCs w:val="20"/>
          <w:lang w:val="en-US"/>
        </w:rPr>
        <w:t xml:space="preserve"> the SPI,</w:t>
      </w:r>
      <w:r w:rsidR="00634CF0">
        <w:rPr>
          <w:rFonts w:ascii="Arial" w:hAnsi="Arial" w:cs="Arial"/>
          <w:iCs/>
          <w:sz w:val="20"/>
          <w:szCs w:val="20"/>
          <w:lang w:val="en-US"/>
        </w:rPr>
        <w:t xml:space="preserve"> 54 with the SPEI, </w:t>
      </w:r>
      <w:r w:rsidR="003E54EE">
        <w:rPr>
          <w:rFonts w:ascii="Arial" w:hAnsi="Arial" w:cs="Arial"/>
          <w:iCs/>
          <w:sz w:val="20"/>
          <w:szCs w:val="20"/>
          <w:lang w:val="en-US"/>
        </w:rPr>
        <w:t>59 for the SMI</w:t>
      </w:r>
      <w:r w:rsidR="0070107F">
        <w:rPr>
          <w:rFonts w:ascii="Arial" w:hAnsi="Arial" w:cs="Arial"/>
          <w:iCs/>
          <w:sz w:val="20"/>
          <w:szCs w:val="20"/>
          <w:lang w:val="en-US"/>
        </w:rPr>
        <w:t xml:space="preserve"> </w:t>
      </w:r>
      <w:r w:rsidR="007B6012">
        <w:rPr>
          <w:rFonts w:ascii="Arial" w:hAnsi="Arial" w:cs="Arial"/>
          <w:iCs/>
          <w:sz w:val="20"/>
          <w:szCs w:val="20"/>
          <w:lang w:val="en-US"/>
        </w:rPr>
        <w:t>and 68 for the ESI.</w:t>
      </w:r>
      <w:r w:rsidR="001B2FE3">
        <w:rPr>
          <w:rFonts w:ascii="Arial" w:hAnsi="Arial" w:cs="Arial"/>
          <w:iCs/>
          <w:sz w:val="20"/>
          <w:szCs w:val="20"/>
          <w:lang w:val="en-US"/>
        </w:rPr>
        <w:t xml:space="preserve"> </w:t>
      </w:r>
      <w:r w:rsidR="001B2FE3" w:rsidRPr="001B2FE3">
        <w:rPr>
          <w:rFonts w:ascii="Arial" w:hAnsi="Arial" w:cs="Arial"/>
          <w:sz w:val="20"/>
          <w:szCs w:val="20"/>
          <w:lang w:val="en-US"/>
        </w:rPr>
        <w:t>Numbers are rounded to two decimal places.</w:t>
      </w:r>
    </w:p>
    <w:p w14:paraId="5BCF0292" w14:textId="77777777" w:rsidR="0043480D" w:rsidRDefault="0043480D">
      <w:pPr>
        <w:rPr>
          <w:lang w:val="en-US"/>
        </w:rPr>
      </w:pPr>
      <w:r>
        <w:rPr>
          <w:lang w:val="en-US"/>
        </w:rPr>
        <w:br w:type="page"/>
      </w:r>
    </w:p>
    <w:p w14:paraId="05964DDB" w14:textId="28B011D6" w:rsidR="0043480D" w:rsidRDefault="0043480D">
      <w:pPr>
        <w:rPr>
          <w:rFonts w:ascii="Arial" w:hAnsi="Arial" w:cs="Arial"/>
          <w:lang w:val="en-US"/>
        </w:rPr>
      </w:pPr>
      <w:r w:rsidRPr="00004A57">
        <w:rPr>
          <w:rFonts w:ascii="Arial" w:hAnsi="Arial" w:cs="Arial"/>
          <w:b/>
          <w:lang w:val="en-US"/>
        </w:rPr>
        <w:lastRenderedPageBreak/>
        <w:t xml:space="preserve">Figure S3: </w:t>
      </w:r>
      <w:r w:rsidRPr="00004A57">
        <w:rPr>
          <w:rFonts w:ascii="Arial" w:hAnsi="Arial" w:cs="Arial"/>
          <w:lang w:val="en-US"/>
        </w:rPr>
        <w:t>Historical payouts.</w:t>
      </w:r>
    </w:p>
    <w:p w14:paraId="08337E0D" w14:textId="40992A1E" w:rsidR="0058410E" w:rsidRPr="00004A57" w:rsidRDefault="0058410E">
      <w:pPr>
        <w:rPr>
          <w:rFonts w:ascii="Arial" w:hAnsi="Arial" w:cs="Arial"/>
          <w:lang w:val="en-US"/>
        </w:rPr>
      </w:pPr>
      <w:r>
        <w:rPr>
          <w:rFonts w:ascii="Arial" w:hAnsi="Arial" w:cs="Arial"/>
          <w:noProof/>
          <w:lang w:eastAsia="de-CH"/>
        </w:rPr>
        <w:drawing>
          <wp:inline distT="0" distB="0" distL="0" distR="0" wp14:anchorId="402F9993" wp14:editId="2B2964DC">
            <wp:extent cx="5757684" cy="7918720"/>
            <wp:effectExtent l="19050" t="19050" r="14605"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istorical_payout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7684" cy="7918720"/>
                    </a:xfrm>
                    <a:prstGeom prst="rect">
                      <a:avLst/>
                    </a:prstGeom>
                    <a:ln>
                      <a:solidFill>
                        <a:schemeClr val="tx1"/>
                      </a:solidFill>
                    </a:ln>
                  </pic:spPr>
                </pic:pic>
              </a:graphicData>
            </a:graphic>
          </wp:inline>
        </w:drawing>
      </w:r>
    </w:p>
    <w:p w14:paraId="22139673" w14:textId="735A91CB" w:rsidR="0043480D" w:rsidRPr="00A578AB" w:rsidRDefault="00AF369F" w:rsidP="003B1DF8">
      <w:pPr>
        <w:spacing w:after="0"/>
        <w:rPr>
          <w:rFonts w:ascii="Arial" w:hAnsi="Arial" w:cs="Arial"/>
          <w:sz w:val="20"/>
          <w:szCs w:val="20"/>
          <w:lang w:val="en-US"/>
        </w:rPr>
      </w:pPr>
      <w:r w:rsidRPr="00A578AB">
        <w:rPr>
          <w:rFonts w:ascii="Arial" w:hAnsi="Arial" w:cs="Arial"/>
          <w:i/>
          <w:sz w:val="20"/>
          <w:szCs w:val="20"/>
          <w:lang w:val="en-US"/>
        </w:rPr>
        <w:t>Notes</w:t>
      </w:r>
      <w:r w:rsidRPr="00A578AB">
        <w:rPr>
          <w:rFonts w:ascii="Arial" w:hAnsi="Arial" w:cs="Arial"/>
          <w:sz w:val="20"/>
          <w:szCs w:val="20"/>
          <w:lang w:val="en-US"/>
        </w:rPr>
        <w:t>: BEST evaluated with expected utility model assuming moderately risk-averse farmers (</w:t>
      </w:r>
      <m:oMath>
        <m:r>
          <m:rPr>
            <m:sty m:val="p"/>
          </m:rPr>
          <w:rPr>
            <w:rStyle w:val="st"/>
            <w:rFonts w:ascii="Cambria Math" w:hAnsi="Cambria Math" w:cs="Arial"/>
            <w:sz w:val="20"/>
            <w:szCs w:val="20"/>
          </w:rPr>
          <m:t>α</m:t>
        </m:r>
      </m:oMath>
      <w:r w:rsidR="00B675E6" w:rsidRPr="00A578AB">
        <w:rPr>
          <w:rFonts w:ascii="Arial" w:hAnsi="Arial" w:cs="Arial"/>
          <w:sz w:val="20"/>
          <w:szCs w:val="20"/>
          <w:lang w:val="en-US"/>
        </w:rPr>
        <w:t xml:space="preserve"> </w:t>
      </w:r>
      <w:r w:rsidRPr="00A578AB">
        <w:rPr>
          <w:rFonts w:ascii="Arial" w:hAnsi="Arial" w:cs="Arial"/>
          <w:sz w:val="20"/>
          <w:szCs w:val="20"/>
          <w:lang w:val="en-US"/>
        </w:rPr>
        <w:t>=2).</w:t>
      </w:r>
    </w:p>
    <w:p w14:paraId="4812CDE2" w14:textId="769AA998" w:rsidR="003B1DF8" w:rsidRDefault="003B1DF8" w:rsidP="003B1DF8">
      <w:pPr>
        <w:spacing w:after="0"/>
        <w:rPr>
          <w:lang w:val="en-US"/>
        </w:rPr>
      </w:pPr>
    </w:p>
    <w:p w14:paraId="26692C33" w14:textId="77777777" w:rsidR="003B1DF8" w:rsidRDefault="003B1DF8" w:rsidP="003B1DF8">
      <w:pPr>
        <w:spacing w:after="0"/>
        <w:rPr>
          <w:lang w:val="en-US"/>
        </w:rPr>
      </w:pPr>
    </w:p>
    <w:p w14:paraId="2212F1DC" w14:textId="085AE519" w:rsidR="00717B35" w:rsidRDefault="003C26E9" w:rsidP="00684CBB">
      <w:pPr>
        <w:pStyle w:val="Heading2"/>
        <w:rPr>
          <w:rFonts w:ascii="Arial" w:hAnsi="Arial" w:cs="Arial"/>
          <w:b/>
          <w:color w:val="auto"/>
          <w:lang w:val="en-US"/>
        </w:rPr>
      </w:pPr>
      <w:r>
        <w:rPr>
          <w:rFonts w:ascii="Arial" w:hAnsi="Arial" w:cs="Arial"/>
          <w:b/>
          <w:color w:val="auto"/>
          <w:lang w:val="en-US"/>
        </w:rPr>
        <w:lastRenderedPageBreak/>
        <w:t>S.4</w:t>
      </w:r>
      <w:r w:rsidR="00684CBB" w:rsidRPr="002E445F">
        <w:rPr>
          <w:rFonts w:ascii="Arial" w:hAnsi="Arial" w:cs="Arial"/>
          <w:b/>
          <w:color w:val="auto"/>
          <w:lang w:val="en-US"/>
        </w:rPr>
        <w:t xml:space="preserve"> Spatial distribution</w:t>
      </w:r>
      <w:r w:rsidR="007036FE">
        <w:rPr>
          <w:rFonts w:ascii="Arial" w:hAnsi="Arial" w:cs="Arial"/>
          <w:b/>
          <w:color w:val="auto"/>
          <w:lang w:val="en-US"/>
        </w:rPr>
        <w:t xml:space="preserve"> of BEST</w:t>
      </w:r>
    </w:p>
    <w:p w14:paraId="2F8CC48B" w14:textId="49BFE292" w:rsidR="007036FE" w:rsidRDefault="007036FE" w:rsidP="007036FE">
      <w:pPr>
        <w:rPr>
          <w:lang w:val="en-US"/>
        </w:rPr>
      </w:pPr>
    </w:p>
    <w:p w14:paraId="22017329" w14:textId="12F60B11" w:rsidR="00440DCB" w:rsidRDefault="00616F15" w:rsidP="00616F15">
      <w:pPr>
        <w:spacing w:line="480" w:lineRule="auto"/>
        <w:jc w:val="both"/>
        <w:rPr>
          <w:rFonts w:ascii="Arial" w:hAnsi="Arial" w:cs="Arial"/>
          <w:lang w:val="en-US"/>
        </w:rPr>
      </w:pPr>
      <w:r>
        <w:rPr>
          <w:rFonts w:ascii="Arial" w:hAnsi="Arial" w:cs="Arial"/>
          <w:lang w:val="en-US"/>
        </w:rPr>
        <w:t xml:space="preserve">Figure </w:t>
      </w:r>
      <w:r w:rsidR="000A04C0">
        <w:rPr>
          <w:rFonts w:ascii="Arial" w:hAnsi="Arial" w:cs="Arial"/>
          <w:lang w:val="en-US"/>
        </w:rPr>
        <w:t>S</w:t>
      </w:r>
      <w:r w:rsidR="00A827BA">
        <w:rPr>
          <w:rFonts w:ascii="Arial" w:hAnsi="Arial" w:cs="Arial"/>
          <w:lang w:val="en-US"/>
        </w:rPr>
        <w:t>4</w:t>
      </w:r>
      <w:r>
        <w:rPr>
          <w:rFonts w:ascii="Arial" w:hAnsi="Arial" w:cs="Arial"/>
          <w:lang w:val="en-US"/>
        </w:rPr>
        <w:t xml:space="preserve"> shows natural regions that share a similar ecosystem in Germany. The symbols illustrate the farm locations as well as the most risk reducing underlying</w:t>
      </w:r>
      <w:r w:rsidR="000D72CB">
        <w:rPr>
          <w:rFonts w:ascii="Arial" w:hAnsi="Arial" w:cs="Arial"/>
          <w:lang w:val="en-US"/>
        </w:rPr>
        <w:t xml:space="preserve"> evaluated for moderately risk-averse farmers (</w:t>
      </w:r>
      <m:oMath>
        <m:r>
          <m:rPr>
            <m:sty m:val="p"/>
          </m:rPr>
          <w:rPr>
            <w:rStyle w:val="st"/>
            <w:rFonts w:ascii="Cambria Math" w:hAnsi="Cambria Math"/>
          </w:rPr>
          <m:t>α</m:t>
        </m:r>
        <m:r>
          <m:rPr>
            <m:sty m:val="p"/>
          </m:rPr>
          <w:rPr>
            <w:rStyle w:val="st"/>
            <w:rFonts w:ascii="Cambria Math" w:hAnsi="Cambria Math"/>
            <w:lang w:val="en-US"/>
          </w:rPr>
          <m:t>=2)</m:t>
        </m:r>
      </m:oMath>
      <w:r>
        <w:rPr>
          <w:rFonts w:ascii="Arial" w:hAnsi="Arial" w:cs="Arial"/>
          <w:lang w:val="en-US"/>
        </w:rPr>
        <w:t>. The colors display the relative risk reduction for the non-uniform insurance product (BEST)</w:t>
      </w:r>
      <w:r w:rsidR="000A04C0">
        <w:rPr>
          <w:rFonts w:ascii="Arial" w:hAnsi="Arial" w:cs="Arial"/>
          <w:lang w:val="en-US"/>
        </w:rPr>
        <w:t xml:space="preserve"> in which each farm receives th</w:t>
      </w:r>
      <w:r w:rsidR="00312E8E">
        <w:rPr>
          <w:rFonts w:ascii="Arial" w:hAnsi="Arial" w:cs="Arial"/>
          <w:lang w:val="en-US"/>
        </w:rPr>
        <w:t xml:space="preserve">e most risk-reducing underlying </w:t>
      </w:r>
      <w:r w:rsidR="001E0F3B">
        <w:rPr>
          <w:rFonts w:ascii="Arial" w:hAnsi="Arial" w:cs="Arial"/>
          <w:lang w:val="en-US"/>
        </w:rPr>
        <w:t>compared to the uninsured</w:t>
      </w:r>
      <w:r w:rsidR="00312E8E">
        <w:rPr>
          <w:rFonts w:ascii="Arial" w:hAnsi="Arial" w:cs="Arial"/>
          <w:lang w:val="en-US"/>
        </w:rPr>
        <w:t xml:space="preserve"> status. There is no clear</w:t>
      </w:r>
      <w:r w:rsidR="00542707">
        <w:rPr>
          <w:rFonts w:ascii="Arial" w:hAnsi="Arial" w:cs="Arial"/>
          <w:lang w:val="en-US"/>
        </w:rPr>
        <w:t xml:space="preserve"> spatial</w:t>
      </w:r>
      <w:r>
        <w:rPr>
          <w:rFonts w:ascii="Arial" w:hAnsi="Arial" w:cs="Arial"/>
          <w:lang w:val="en-US"/>
        </w:rPr>
        <w:t xml:space="preserve"> clusterin</w:t>
      </w:r>
      <w:r w:rsidR="004333D2">
        <w:rPr>
          <w:rFonts w:ascii="Arial" w:hAnsi="Arial" w:cs="Arial"/>
          <w:lang w:val="en-US"/>
        </w:rPr>
        <w:t>g of the best underlying</w:t>
      </w:r>
      <w:r>
        <w:rPr>
          <w:rFonts w:ascii="Arial" w:hAnsi="Arial" w:cs="Arial"/>
          <w:lang w:val="en-US"/>
        </w:rPr>
        <w:t xml:space="preserve">. </w:t>
      </w:r>
      <w:r w:rsidR="00F13EBD">
        <w:rPr>
          <w:rFonts w:ascii="Arial" w:hAnsi="Arial" w:cs="Arial"/>
          <w:lang w:val="en-US"/>
        </w:rPr>
        <w:t>The largest</w:t>
      </w:r>
      <w:r w:rsidR="00440DCB">
        <w:rPr>
          <w:rFonts w:ascii="Arial" w:hAnsi="Arial" w:cs="Arial"/>
          <w:lang w:val="en-US"/>
        </w:rPr>
        <w:t xml:space="preserve"> relative risk reductions take place near the border to Poland in the North German Plain. </w:t>
      </w:r>
    </w:p>
    <w:p w14:paraId="70490A61" w14:textId="4025B7AB" w:rsidR="00163D3E" w:rsidRDefault="00542707" w:rsidP="00616F15">
      <w:pPr>
        <w:spacing w:line="480" w:lineRule="auto"/>
        <w:jc w:val="both"/>
        <w:rPr>
          <w:rFonts w:ascii="Arial" w:hAnsi="Arial" w:cs="Arial"/>
          <w:lang w:val="en-US"/>
        </w:rPr>
      </w:pPr>
      <w:r>
        <w:rPr>
          <w:rFonts w:ascii="Arial" w:hAnsi="Arial" w:cs="Arial"/>
          <w:lang w:val="en-US"/>
        </w:rPr>
        <w:t>Similarly, the colors of</w:t>
      </w:r>
      <w:r w:rsidR="00440DCB">
        <w:rPr>
          <w:rFonts w:ascii="Arial" w:hAnsi="Arial" w:cs="Arial"/>
          <w:lang w:val="en-US"/>
        </w:rPr>
        <w:t xml:space="preserve"> symbols</w:t>
      </w:r>
      <w:r>
        <w:rPr>
          <w:rFonts w:ascii="Arial" w:hAnsi="Arial" w:cs="Arial"/>
          <w:lang w:val="en-US"/>
        </w:rPr>
        <w:t xml:space="preserve"> in Figure </w:t>
      </w:r>
      <w:r w:rsidR="000A04C0">
        <w:rPr>
          <w:rFonts w:ascii="Arial" w:hAnsi="Arial" w:cs="Arial"/>
          <w:lang w:val="en-US"/>
        </w:rPr>
        <w:t>S</w:t>
      </w:r>
      <w:r w:rsidR="00A827BA">
        <w:rPr>
          <w:rFonts w:ascii="Arial" w:hAnsi="Arial" w:cs="Arial"/>
          <w:lang w:val="en-US"/>
        </w:rPr>
        <w:t>5</w:t>
      </w:r>
      <w:r w:rsidR="00440DCB">
        <w:rPr>
          <w:rFonts w:ascii="Arial" w:hAnsi="Arial" w:cs="Arial"/>
          <w:lang w:val="en-US"/>
        </w:rPr>
        <w:t xml:space="preserve"> show the </w:t>
      </w:r>
      <w:r>
        <w:rPr>
          <w:rFonts w:ascii="Arial" w:hAnsi="Arial" w:cs="Arial"/>
          <w:lang w:val="en-US"/>
        </w:rPr>
        <w:t>actuarially fai</w:t>
      </w:r>
      <w:r w:rsidR="00312E8E">
        <w:rPr>
          <w:rFonts w:ascii="Arial" w:hAnsi="Arial" w:cs="Arial"/>
          <w:lang w:val="en-US"/>
        </w:rPr>
        <w:t>r premium. There is no clear</w:t>
      </w:r>
      <w:r>
        <w:rPr>
          <w:rFonts w:ascii="Arial" w:hAnsi="Arial" w:cs="Arial"/>
          <w:lang w:val="en-US"/>
        </w:rPr>
        <w:t xml:space="preserve"> spatial clustering of the premium, but a</w:t>
      </w:r>
      <w:r w:rsidR="00424109">
        <w:rPr>
          <w:rFonts w:ascii="Arial" w:hAnsi="Arial" w:cs="Arial"/>
          <w:lang w:val="en-US"/>
        </w:rPr>
        <w:t xml:space="preserve"> slight</w:t>
      </w:r>
      <w:r>
        <w:rPr>
          <w:rFonts w:ascii="Arial" w:hAnsi="Arial" w:cs="Arial"/>
          <w:lang w:val="en-US"/>
        </w:rPr>
        <w:t xml:space="preserve"> tendency to increase from the sea to further inland. Farmers who experience a large relative risk reduction (</w:t>
      </w:r>
      <w:r w:rsidR="00A13251">
        <w:rPr>
          <w:rFonts w:ascii="Arial" w:hAnsi="Arial" w:cs="Arial"/>
          <w:lang w:val="en-US"/>
        </w:rPr>
        <w:t xml:space="preserve">shown in </w:t>
      </w:r>
      <w:r>
        <w:rPr>
          <w:rFonts w:ascii="Arial" w:hAnsi="Arial" w:cs="Arial"/>
          <w:lang w:val="en-US"/>
        </w:rPr>
        <w:t xml:space="preserve">Figure </w:t>
      </w:r>
      <w:r w:rsidR="000A04C0">
        <w:rPr>
          <w:rFonts w:ascii="Arial" w:hAnsi="Arial" w:cs="Arial"/>
          <w:lang w:val="en-US"/>
        </w:rPr>
        <w:t>S</w:t>
      </w:r>
      <w:r w:rsidR="00A827BA">
        <w:rPr>
          <w:rFonts w:ascii="Arial" w:hAnsi="Arial" w:cs="Arial"/>
          <w:lang w:val="en-US"/>
        </w:rPr>
        <w:t>4</w:t>
      </w:r>
      <w:r>
        <w:rPr>
          <w:rFonts w:ascii="Arial" w:hAnsi="Arial" w:cs="Arial"/>
          <w:lang w:val="en-US"/>
        </w:rPr>
        <w:t xml:space="preserve">) </w:t>
      </w:r>
      <w:r w:rsidR="00592635">
        <w:rPr>
          <w:rFonts w:ascii="Arial" w:hAnsi="Arial" w:cs="Arial"/>
          <w:lang w:val="en-US"/>
        </w:rPr>
        <w:t>often have a comparatively large actuarially fair premium</w:t>
      </w:r>
      <w:r w:rsidR="00A13251">
        <w:rPr>
          <w:rFonts w:ascii="Arial" w:hAnsi="Arial" w:cs="Arial"/>
          <w:lang w:val="en-US"/>
        </w:rPr>
        <w:t xml:space="preserve"> (shown in Figure </w:t>
      </w:r>
      <w:r w:rsidR="000A04C0">
        <w:rPr>
          <w:rFonts w:ascii="Arial" w:hAnsi="Arial" w:cs="Arial"/>
          <w:lang w:val="en-US"/>
        </w:rPr>
        <w:t>S</w:t>
      </w:r>
      <w:r w:rsidR="00A827BA">
        <w:rPr>
          <w:rFonts w:ascii="Arial" w:hAnsi="Arial" w:cs="Arial"/>
          <w:lang w:val="en-US"/>
        </w:rPr>
        <w:t>5</w:t>
      </w:r>
      <w:r w:rsidR="00A13251">
        <w:rPr>
          <w:rFonts w:ascii="Arial" w:hAnsi="Arial" w:cs="Arial"/>
          <w:lang w:val="en-US"/>
        </w:rPr>
        <w:t>)</w:t>
      </w:r>
      <w:r w:rsidR="00592635">
        <w:rPr>
          <w:rFonts w:ascii="Arial" w:hAnsi="Arial" w:cs="Arial"/>
          <w:lang w:val="en-US"/>
        </w:rPr>
        <w:t xml:space="preserve">. This shows that large risk reductions do usually not result from low premiums, but from the </w:t>
      </w:r>
      <w:r w:rsidR="00A13251">
        <w:rPr>
          <w:rFonts w:ascii="Arial" w:hAnsi="Arial" w:cs="Arial"/>
          <w:lang w:val="en-US"/>
        </w:rPr>
        <w:t>weather index insurance’s</w:t>
      </w:r>
      <w:r w:rsidR="00592635">
        <w:rPr>
          <w:rFonts w:ascii="Arial" w:hAnsi="Arial" w:cs="Arial"/>
          <w:lang w:val="en-US"/>
        </w:rPr>
        <w:t xml:space="preserve"> ability to compensate losses accurately. </w:t>
      </w:r>
    </w:p>
    <w:p w14:paraId="3905CA13" w14:textId="5F688542" w:rsidR="00AF3F9D" w:rsidRDefault="00AF3F9D" w:rsidP="00616F15">
      <w:pPr>
        <w:spacing w:line="480" w:lineRule="auto"/>
        <w:jc w:val="both"/>
        <w:rPr>
          <w:rFonts w:ascii="Arial" w:hAnsi="Arial" w:cs="Arial"/>
          <w:lang w:val="en-US"/>
        </w:rPr>
      </w:pPr>
      <w:r>
        <w:rPr>
          <w:rFonts w:ascii="Arial" w:hAnsi="Arial" w:cs="Arial"/>
          <w:lang w:val="en-US"/>
        </w:rPr>
        <w:t xml:space="preserve">Accordingly, when qualitatively comparing </w:t>
      </w:r>
      <w:r w:rsidR="000A04C0">
        <w:rPr>
          <w:rFonts w:ascii="Arial" w:hAnsi="Arial" w:cs="Arial"/>
          <w:lang w:val="en-US"/>
        </w:rPr>
        <w:t>F</w:t>
      </w:r>
      <w:r w:rsidR="003B1DF8">
        <w:rPr>
          <w:rFonts w:ascii="Arial" w:hAnsi="Arial" w:cs="Arial"/>
          <w:lang w:val="en-US"/>
        </w:rPr>
        <w:t xml:space="preserve">igure 6 of </w:t>
      </w:r>
      <w:proofErr w:type="spellStart"/>
      <w:r w:rsidR="003B1DF8">
        <w:rPr>
          <w:rFonts w:ascii="Arial" w:hAnsi="Arial" w:cs="Arial"/>
          <w:lang w:val="en-US"/>
        </w:rPr>
        <w:t>Lüttger</w:t>
      </w:r>
      <w:proofErr w:type="spellEnd"/>
      <w:r w:rsidR="003B1DF8">
        <w:rPr>
          <w:rFonts w:ascii="Arial" w:hAnsi="Arial" w:cs="Arial"/>
          <w:lang w:val="en-US"/>
        </w:rPr>
        <w:t xml:space="preserve"> and</w:t>
      </w:r>
      <w:r>
        <w:rPr>
          <w:rFonts w:ascii="Arial" w:hAnsi="Arial" w:cs="Arial"/>
          <w:lang w:val="en-US"/>
        </w:rPr>
        <w:t xml:space="preserve"> </w:t>
      </w:r>
      <w:proofErr w:type="spellStart"/>
      <w:r>
        <w:rPr>
          <w:rFonts w:ascii="Arial" w:hAnsi="Arial" w:cs="Arial"/>
          <w:lang w:val="en-US"/>
        </w:rPr>
        <w:t>Feike</w:t>
      </w:r>
      <w:proofErr w:type="spellEnd"/>
      <w:r>
        <w:rPr>
          <w:rFonts w:ascii="Arial" w:hAnsi="Arial" w:cs="Arial"/>
          <w:lang w:val="en-US"/>
        </w:rPr>
        <w:t xml:space="preserve"> (2018) to regions of highes</w:t>
      </w:r>
      <w:r w:rsidR="009B5EF3">
        <w:rPr>
          <w:rFonts w:ascii="Arial" w:hAnsi="Arial" w:cs="Arial"/>
          <w:lang w:val="en-US"/>
        </w:rPr>
        <w:t>t</w:t>
      </w:r>
      <w:r>
        <w:rPr>
          <w:rFonts w:ascii="Arial" w:hAnsi="Arial" w:cs="Arial"/>
          <w:lang w:val="en-US"/>
        </w:rPr>
        <w:t xml:space="preserve"> risk reduction</w:t>
      </w:r>
      <w:r w:rsidR="009B5EF3">
        <w:rPr>
          <w:rFonts w:ascii="Arial" w:hAnsi="Arial" w:cs="Arial"/>
          <w:lang w:val="en-US"/>
        </w:rPr>
        <w:t xml:space="preserve"> in </w:t>
      </w:r>
      <w:r w:rsidR="000A04C0">
        <w:rPr>
          <w:rFonts w:ascii="Arial" w:hAnsi="Arial" w:cs="Arial"/>
          <w:lang w:val="en-US"/>
        </w:rPr>
        <w:t>F</w:t>
      </w:r>
      <w:r w:rsidR="009B5EF3">
        <w:rPr>
          <w:rFonts w:ascii="Arial" w:hAnsi="Arial" w:cs="Arial"/>
          <w:lang w:val="en-US"/>
        </w:rPr>
        <w:t xml:space="preserve">igure </w:t>
      </w:r>
      <w:r w:rsidR="000A04C0">
        <w:rPr>
          <w:rFonts w:ascii="Arial" w:hAnsi="Arial" w:cs="Arial"/>
          <w:lang w:val="en-US"/>
        </w:rPr>
        <w:t>S</w:t>
      </w:r>
      <w:r w:rsidR="00080D61">
        <w:rPr>
          <w:rFonts w:ascii="Arial" w:hAnsi="Arial" w:cs="Arial"/>
          <w:lang w:val="en-US"/>
        </w:rPr>
        <w:t>4</w:t>
      </w:r>
      <w:r>
        <w:rPr>
          <w:rFonts w:ascii="Arial" w:hAnsi="Arial" w:cs="Arial"/>
          <w:lang w:val="en-US"/>
        </w:rPr>
        <w:t xml:space="preserve"> in our sample, </w:t>
      </w:r>
      <w:r w:rsidR="000A04C0">
        <w:rPr>
          <w:rFonts w:ascii="Arial" w:hAnsi="Arial" w:cs="Arial"/>
          <w:lang w:val="en-US"/>
        </w:rPr>
        <w:t>weather index insurance</w:t>
      </w:r>
      <w:r>
        <w:rPr>
          <w:rFonts w:ascii="Arial" w:hAnsi="Arial" w:cs="Arial"/>
          <w:lang w:val="en-US"/>
        </w:rPr>
        <w:t xml:space="preserve"> </w:t>
      </w:r>
      <w:r w:rsidR="009B5EF3">
        <w:rPr>
          <w:rFonts w:ascii="Arial" w:hAnsi="Arial" w:cs="Arial"/>
          <w:lang w:val="en-US"/>
        </w:rPr>
        <w:t xml:space="preserve">is </w:t>
      </w:r>
      <w:r>
        <w:rPr>
          <w:rFonts w:ascii="Arial" w:hAnsi="Arial" w:cs="Arial"/>
          <w:lang w:val="en-US"/>
        </w:rPr>
        <w:t xml:space="preserve">especially suited to cover losses in regions with large yield volatility. </w:t>
      </w:r>
    </w:p>
    <w:p w14:paraId="47CD1A34" w14:textId="0E3FEF70" w:rsidR="00947DC3" w:rsidRDefault="00947DC3" w:rsidP="00616F15">
      <w:pPr>
        <w:spacing w:line="480" w:lineRule="auto"/>
        <w:jc w:val="both"/>
        <w:rPr>
          <w:rFonts w:ascii="Arial" w:hAnsi="Arial" w:cs="Arial"/>
          <w:lang w:val="en-US"/>
        </w:rPr>
      </w:pPr>
    </w:p>
    <w:p w14:paraId="6163C870" w14:textId="1CED2FF8" w:rsidR="000738E4" w:rsidRDefault="00163D3E" w:rsidP="007036FE">
      <w:pPr>
        <w:rPr>
          <w:rFonts w:ascii="Arial" w:hAnsi="Arial" w:cs="Arial"/>
          <w:lang w:val="en-US"/>
        </w:rPr>
      </w:pPr>
      <w:r>
        <w:rPr>
          <w:rFonts w:ascii="Arial" w:hAnsi="Arial" w:cs="Arial"/>
          <w:lang w:val="en-US"/>
        </w:rPr>
        <w:br w:type="page"/>
      </w:r>
      <w:r w:rsidR="000738E4">
        <w:rPr>
          <w:rFonts w:ascii="Arial" w:hAnsi="Arial" w:cs="Arial"/>
          <w:b/>
          <w:lang w:val="en-US"/>
        </w:rPr>
        <w:lastRenderedPageBreak/>
        <w:t xml:space="preserve">Figure </w:t>
      </w:r>
      <w:r w:rsidR="003C26E9">
        <w:rPr>
          <w:rFonts w:ascii="Arial" w:hAnsi="Arial" w:cs="Arial"/>
          <w:b/>
          <w:lang w:val="en-US"/>
        </w:rPr>
        <w:t>S</w:t>
      </w:r>
      <w:r w:rsidR="00A827BA">
        <w:rPr>
          <w:rFonts w:ascii="Arial" w:hAnsi="Arial" w:cs="Arial"/>
          <w:b/>
          <w:lang w:val="en-US"/>
        </w:rPr>
        <w:t>4</w:t>
      </w:r>
      <w:r w:rsidR="000738E4">
        <w:rPr>
          <w:rFonts w:ascii="Arial" w:hAnsi="Arial" w:cs="Arial"/>
          <w:b/>
          <w:lang w:val="en-US"/>
        </w:rPr>
        <w:t xml:space="preserve">: </w:t>
      </w:r>
      <w:r w:rsidR="000738E4" w:rsidRPr="000738E4">
        <w:rPr>
          <w:rFonts w:ascii="Arial" w:hAnsi="Arial" w:cs="Arial"/>
          <w:lang w:val="en-US"/>
        </w:rPr>
        <w:t>Map of natural regions in Germany and the best drought index for each farm</w:t>
      </w:r>
      <w:r w:rsidR="00EE114B">
        <w:rPr>
          <w:rFonts w:ascii="Arial" w:hAnsi="Arial" w:cs="Arial"/>
          <w:lang w:val="en-US"/>
        </w:rPr>
        <w:t xml:space="preserve"> with its relative risk reduction</w:t>
      </w:r>
      <w:r w:rsidR="00A828BB">
        <w:rPr>
          <w:rFonts w:ascii="Arial" w:hAnsi="Arial" w:cs="Arial"/>
          <w:lang w:val="en-US"/>
        </w:rPr>
        <w:t xml:space="preserve"> assuming moderate risk-aversion (</w:t>
      </w:r>
      <m:oMath>
        <m:r>
          <m:rPr>
            <m:sty m:val="p"/>
          </m:rPr>
          <w:rPr>
            <w:rFonts w:ascii="Cambria Math" w:hAnsi="Cambria Math" w:cs="Arial"/>
            <w:lang w:val="en-US"/>
          </w:rPr>
          <m:t>α=2)</m:t>
        </m:r>
      </m:oMath>
      <w:r w:rsidR="000738E4" w:rsidRPr="000738E4">
        <w:rPr>
          <w:rFonts w:ascii="Arial" w:hAnsi="Arial" w:cs="Arial"/>
          <w:lang w:val="en-US"/>
        </w:rPr>
        <w:t>.</w:t>
      </w:r>
    </w:p>
    <w:p w14:paraId="525607F2" w14:textId="07456972" w:rsidR="00EE5C24" w:rsidRDefault="00EE5C24" w:rsidP="007036FE">
      <w:pPr>
        <w:rPr>
          <w:rFonts w:ascii="Arial" w:hAnsi="Arial" w:cs="Arial"/>
          <w:lang w:val="en-US"/>
        </w:rPr>
      </w:pPr>
      <w:r w:rsidRPr="00EE5C24">
        <w:rPr>
          <w:rFonts w:ascii="Arial" w:hAnsi="Arial" w:cs="Arial"/>
          <w:noProof/>
          <w:lang w:eastAsia="de-CH"/>
        </w:rPr>
        <w:drawing>
          <wp:inline distT="0" distB="0" distL="0" distR="0" wp14:anchorId="05746EFB" wp14:editId="41F892D3">
            <wp:extent cx="5708393" cy="6261758"/>
            <wp:effectExtent l="19050" t="19050" r="26035" b="24765"/>
            <wp:docPr id="4" name="Picture 4" descr="H:\Working Papers\Drought Paper\Revisions\ERAE\3rd Revision\map_risk_reduc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Working Papers\Drought Paper\Revisions\ERAE\3rd Revision\map_risk_reduction.tif"/>
                    <pic:cNvPicPr>
                      <a:picLocks noChangeAspect="1" noChangeArrowheads="1"/>
                    </pic:cNvPicPr>
                  </pic:nvPicPr>
                  <pic:blipFill rotWithShape="1">
                    <a:blip r:embed="rId14">
                      <a:extLst>
                        <a:ext uri="{28A0092B-C50C-407E-A947-70E740481C1C}">
                          <a14:useLocalDpi xmlns:a14="http://schemas.microsoft.com/office/drawing/2010/main" val="0"/>
                        </a:ext>
                      </a:extLst>
                    </a:blip>
                    <a:srcRect r="48710"/>
                    <a:stretch/>
                  </pic:blipFill>
                  <pic:spPr bwMode="auto">
                    <a:xfrm>
                      <a:off x="0" y="0"/>
                      <a:ext cx="5737828" cy="62940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0FD2729" w14:textId="431B9A0C" w:rsidR="006D040E" w:rsidRPr="00955139" w:rsidRDefault="006D040E" w:rsidP="006D040E">
      <w:pPr>
        <w:jc w:val="both"/>
        <w:rPr>
          <w:rFonts w:ascii="Arial" w:hAnsi="Arial" w:cs="Arial"/>
          <w:sz w:val="20"/>
          <w:szCs w:val="20"/>
          <w:lang w:val="en-US"/>
        </w:rPr>
      </w:pPr>
      <w:r w:rsidRPr="00955139">
        <w:rPr>
          <w:rFonts w:ascii="Arial" w:hAnsi="Arial" w:cs="Arial"/>
          <w:i/>
          <w:sz w:val="20"/>
          <w:szCs w:val="20"/>
          <w:lang w:val="en-US"/>
        </w:rPr>
        <w:t xml:space="preserve">Notes: CPI </w:t>
      </w:r>
      <w:r w:rsidRPr="00955139">
        <w:rPr>
          <w:rFonts w:ascii="Arial" w:hAnsi="Arial" w:cs="Arial"/>
          <w:sz w:val="20"/>
          <w:szCs w:val="20"/>
          <w:lang w:val="en-US"/>
        </w:rPr>
        <w:t xml:space="preserve">is the cumulative precipitation index, </w:t>
      </w:r>
      <w:r w:rsidRPr="00955139">
        <w:rPr>
          <w:rFonts w:ascii="Arial" w:hAnsi="Arial" w:cs="Arial"/>
          <w:i/>
          <w:sz w:val="20"/>
          <w:szCs w:val="20"/>
          <w:lang w:val="en-US"/>
        </w:rPr>
        <w:t xml:space="preserve">SPI </w:t>
      </w:r>
      <w:r w:rsidRPr="00955139">
        <w:rPr>
          <w:rFonts w:ascii="Arial" w:hAnsi="Arial" w:cs="Arial"/>
          <w:sz w:val="20"/>
          <w:szCs w:val="20"/>
          <w:lang w:val="en-US"/>
        </w:rPr>
        <w:t xml:space="preserve">the standardized precipitation index, </w:t>
      </w:r>
      <w:r w:rsidRPr="00955139">
        <w:rPr>
          <w:rFonts w:ascii="Arial" w:hAnsi="Arial" w:cs="Arial"/>
          <w:i/>
          <w:sz w:val="20"/>
          <w:szCs w:val="20"/>
          <w:lang w:val="en-US"/>
        </w:rPr>
        <w:t xml:space="preserve">SPEI </w:t>
      </w:r>
      <w:r w:rsidRPr="00955139">
        <w:rPr>
          <w:rFonts w:ascii="Arial" w:hAnsi="Arial" w:cs="Arial"/>
          <w:sz w:val="20"/>
          <w:szCs w:val="20"/>
          <w:lang w:val="en-US"/>
        </w:rPr>
        <w:t xml:space="preserve">the standardized precipitation evapotranspiration index, </w:t>
      </w:r>
      <w:r w:rsidRPr="00955139">
        <w:rPr>
          <w:rFonts w:ascii="Arial" w:hAnsi="Arial" w:cs="Arial"/>
          <w:i/>
          <w:sz w:val="20"/>
          <w:szCs w:val="20"/>
          <w:lang w:val="en-US"/>
        </w:rPr>
        <w:t xml:space="preserve">SMI </w:t>
      </w:r>
      <w:r w:rsidRPr="00955139">
        <w:rPr>
          <w:rFonts w:ascii="Arial" w:hAnsi="Arial" w:cs="Arial"/>
          <w:sz w:val="20"/>
          <w:szCs w:val="20"/>
          <w:lang w:val="en-US"/>
        </w:rPr>
        <w:t xml:space="preserve">the soil moisture index and </w:t>
      </w:r>
      <w:r w:rsidRPr="00955139">
        <w:rPr>
          <w:rFonts w:ascii="Arial" w:hAnsi="Arial" w:cs="Arial"/>
          <w:i/>
          <w:sz w:val="20"/>
          <w:szCs w:val="20"/>
          <w:lang w:val="en-US"/>
        </w:rPr>
        <w:t xml:space="preserve">ESI </w:t>
      </w:r>
      <w:r w:rsidRPr="00955139">
        <w:rPr>
          <w:rFonts w:ascii="Arial" w:hAnsi="Arial" w:cs="Arial"/>
          <w:sz w:val="20"/>
          <w:szCs w:val="20"/>
          <w:lang w:val="en-US"/>
        </w:rPr>
        <w:t>the evaporative stress index.</w:t>
      </w:r>
      <w:r w:rsidR="000D72CB">
        <w:rPr>
          <w:rFonts w:ascii="Arial" w:hAnsi="Arial" w:cs="Arial"/>
          <w:sz w:val="20"/>
          <w:szCs w:val="20"/>
          <w:lang w:val="en-US"/>
        </w:rPr>
        <w:t xml:space="preserve"> Best drought index evaluated for moderately risk-averse farmers (</w:t>
      </w:r>
      <m:oMath>
        <m:r>
          <m:rPr>
            <m:sty m:val="p"/>
          </m:rPr>
          <w:rPr>
            <w:rFonts w:ascii="Cambria Math" w:hAnsi="Cambria Math" w:cs="Arial"/>
            <w:sz w:val="20"/>
            <w:szCs w:val="20"/>
            <w:lang w:val="en-US"/>
          </w:rPr>
          <m:t>α</m:t>
        </m:r>
      </m:oMath>
      <w:r w:rsidR="000D72CB" w:rsidRPr="00BC3C50">
        <w:rPr>
          <w:sz w:val="20"/>
          <w:szCs w:val="20"/>
          <w:lang w:val="en-US"/>
        </w:rPr>
        <w:t>=2).</w:t>
      </w:r>
    </w:p>
    <w:p w14:paraId="7AFFD587" w14:textId="62C48003" w:rsidR="004548A7" w:rsidRDefault="00163D3E" w:rsidP="007036FE">
      <w:pPr>
        <w:rPr>
          <w:rFonts w:ascii="Arial" w:hAnsi="Arial" w:cs="Arial"/>
          <w:lang w:val="en-US"/>
        </w:rPr>
      </w:pPr>
      <w:r>
        <w:rPr>
          <w:rFonts w:ascii="Arial" w:hAnsi="Arial" w:cs="Arial"/>
          <w:lang w:val="en-US"/>
        </w:rPr>
        <w:br w:type="page"/>
      </w:r>
      <w:r w:rsidR="004548A7">
        <w:rPr>
          <w:rFonts w:ascii="Arial" w:hAnsi="Arial" w:cs="Arial"/>
          <w:b/>
          <w:lang w:val="en-US"/>
        </w:rPr>
        <w:lastRenderedPageBreak/>
        <w:t xml:space="preserve">Figure </w:t>
      </w:r>
      <w:r w:rsidR="003C26E9">
        <w:rPr>
          <w:rFonts w:ascii="Arial" w:hAnsi="Arial" w:cs="Arial"/>
          <w:b/>
          <w:lang w:val="en-US"/>
        </w:rPr>
        <w:t>S</w:t>
      </w:r>
      <w:r w:rsidR="00A827BA">
        <w:rPr>
          <w:rFonts w:ascii="Arial" w:hAnsi="Arial" w:cs="Arial"/>
          <w:b/>
          <w:lang w:val="en-US"/>
        </w:rPr>
        <w:t>5</w:t>
      </w:r>
      <w:r w:rsidR="004548A7">
        <w:rPr>
          <w:rFonts w:ascii="Arial" w:hAnsi="Arial" w:cs="Arial"/>
          <w:b/>
          <w:lang w:val="en-US"/>
        </w:rPr>
        <w:t xml:space="preserve">: </w:t>
      </w:r>
      <w:r w:rsidR="00C163AD" w:rsidRPr="000738E4">
        <w:rPr>
          <w:rFonts w:ascii="Arial" w:hAnsi="Arial" w:cs="Arial"/>
          <w:lang w:val="en-US"/>
        </w:rPr>
        <w:t>Map of natural regions in Germany and the best drought index for each farm</w:t>
      </w:r>
      <w:r w:rsidR="00C163AD">
        <w:rPr>
          <w:rFonts w:ascii="Arial" w:hAnsi="Arial" w:cs="Arial"/>
          <w:lang w:val="en-US"/>
        </w:rPr>
        <w:t xml:space="preserve"> with its premium assuming moderate risk-aversion (</w:t>
      </w:r>
      <m:oMath>
        <m:r>
          <m:rPr>
            <m:sty m:val="p"/>
          </m:rPr>
          <w:rPr>
            <w:rFonts w:ascii="Cambria Math" w:hAnsi="Cambria Math" w:cs="Arial"/>
            <w:lang w:val="en-US"/>
          </w:rPr>
          <m:t>α=2)</m:t>
        </m:r>
      </m:oMath>
      <w:r w:rsidR="00C163AD" w:rsidRPr="000738E4">
        <w:rPr>
          <w:rFonts w:ascii="Arial" w:hAnsi="Arial" w:cs="Arial"/>
          <w:lang w:val="en-US"/>
        </w:rPr>
        <w:t>.</w:t>
      </w:r>
    </w:p>
    <w:p w14:paraId="7F821898" w14:textId="0FE553A4" w:rsidR="00004A57" w:rsidRDefault="00004A57" w:rsidP="007036FE">
      <w:pPr>
        <w:rPr>
          <w:rFonts w:ascii="Arial" w:hAnsi="Arial" w:cs="Arial"/>
          <w:lang w:val="en-US"/>
        </w:rPr>
      </w:pPr>
      <w:r>
        <w:rPr>
          <w:rFonts w:ascii="Arial" w:hAnsi="Arial" w:cs="Arial"/>
          <w:noProof/>
          <w:lang w:eastAsia="de-CH"/>
        </w:rPr>
        <w:drawing>
          <wp:inline distT="0" distB="0" distL="0" distR="0" wp14:anchorId="6BC68727" wp14:editId="6292531B">
            <wp:extent cx="5724250" cy="6255542"/>
            <wp:effectExtent l="19050" t="19050" r="1016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_premium.tif"/>
                    <pic:cNvPicPr/>
                  </pic:nvPicPr>
                  <pic:blipFill rotWithShape="1">
                    <a:blip r:embed="rId15">
                      <a:extLst>
                        <a:ext uri="{28A0092B-C50C-407E-A947-70E740481C1C}">
                          <a14:useLocalDpi xmlns:a14="http://schemas.microsoft.com/office/drawing/2010/main" val="0"/>
                        </a:ext>
                      </a:extLst>
                    </a:blip>
                    <a:srcRect r="48527"/>
                    <a:stretch/>
                  </pic:blipFill>
                  <pic:spPr bwMode="auto">
                    <a:xfrm>
                      <a:off x="0" y="0"/>
                      <a:ext cx="5748408" cy="6281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91D41C" w14:textId="0ACC5E74" w:rsidR="00327B42" w:rsidRPr="00955139" w:rsidRDefault="006D040E" w:rsidP="006D040E">
      <w:pPr>
        <w:jc w:val="both"/>
        <w:rPr>
          <w:rFonts w:ascii="Arial" w:hAnsi="Arial" w:cs="Arial"/>
          <w:b/>
          <w:sz w:val="20"/>
          <w:szCs w:val="20"/>
          <w:lang w:val="en-US"/>
        </w:rPr>
      </w:pPr>
      <w:r w:rsidRPr="00955139">
        <w:rPr>
          <w:rFonts w:ascii="Arial" w:hAnsi="Arial" w:cs="Arial"/>
          <w:i/>
          <w:sz w:val="20"/>
          <w:szCs w:val="20"/>
          <w:lang w:val="en-US"/>
        </w:rPr>
        <w:t xml:space="preserve">Notes: CPI </w:t>
      </w:r>
      <w:r w:rsidRPr="00955139">
        <w:rPr>
          <w:rFonts w:ascii="Arial" w:hAnsi="Arial" w:cs="Arial"/>
          <w:sz w:val="20"/>
          <w:szCs w:val="20"/>
          <w:lang w:val="en-US"/>
        </w:rPr>
        <w:t xml:space="preserve">is the cumulative precipitation index, </w:t>
      </w:r>
      <w:r w:rsidRPr="00955139">
        <w:rPr>
          <w:rFonts w:ascii="Arial" w:hAnsi="Arial" w:cs="Arial"/>
          <w:i/>
          <w:sz w:val="20"/>
          <w:szCs w:val="20"/>
          <w:lang w:val="en-US"/>
        </w:rPr>
        <w:t xml:space="preserve">SPI </w:t>
      </w:r>
      <w:r w:rsidRPr="00955139">
        <w:rPr>
          <w:rFonts w:ascii="Arial" w:hAnsi="Arial" w:cs="Arial"/>
          <w:sz w:val="20"/>
          <w:szCs w:val="20"/>
          <w:lang w:val="en-US"/>
        </w:rPr>
        <w:t xml:space="preserve">the standardized precipitation index, </w:t>
      </w:r>
      <w:r w:rsidRPr="00955139">
        <w:rPr>
          <w:rFonts w:ascii="Arial" w:hAnsi="Arial" w:cs="Arial"/>
          <w:i/>
          <w:sz w:val="20"/>
          <w:szCs w:val="20"/>
          <w:lang w:val="en-US"/>
        </w:rPr>
        <w:t xml:space="preserve">SPEI </w:t>
      </w:r>
      <w:r w:rsidRPr="00955139">
        <w:rPr>
          <w:rFonts w:ascii="Arial" w:hAnsi="Arial" w:cs="Arial"/>
          <w:sz w:val="20"/>
          <w:szCs w:val="20"/>
          <w:lang w:val="en-US"/>
        </w:rPr>
        <w:t xml:space="preserve">the standardized precipitation evapotranspiration index, </w:t>
      </w:r>
      <w:r w:rsidRPr="00955139">
        <w:rPr>
          <w:rFonts w:ascii="Arial" w:hAnsi="Arial" w:cs="Arial"/>
          <w:i/>
          <w:sz w:val="20"/>
          <w:szCs w:val="20"/>
          <w:lang w:val="en-US"/>
        </w:rPr>
        <w:t xml:space="preserve">SMI </w:t>
      </w:r>
      <w:r w:rsidRPr="00955139">
        <w:rPr>
          <w:rFonts w:ascii="Arial" w:hAnsi="Arial" w:cs="Arial"/>
          <w:sz w:val="20"/>
          <w:szCs w:val="20"/>
          <w:lang w:val="en-US"/>
        </w:rPr>
        <w:t xml:space="preserve">the soil moisture index and </w:t>
      </w:r>
      <w:r w:rsidRPr="00955139">
        <w:rPr>
          <w:rFonts w:ascii="Arial" w:hAnsi="Arial" w:cs="Arial"/>
          <w:i/>
          <w:sz w:val="20"/>
          <w:szCs w:val="20"/>
          <w:lang w:val="en-US"/>
        </w:rPr>
        <w:t xml:space="preserve">ESI </w:t>
      </w:r>
      <w:r w:rsidRPr="00955139">
        <w:rPr>
          <w:rFonts w:ascii="Arial" w:hAnsi="Arial" w:cs="Arial"/>
          <w:sz w:val="20"/>
          <w:szCs w:val="20"/>
          <w:lang w:val="en-US"/>
        </w:rPr>
        <w:t>the evaporative stress index.</w:t>
      </w:r>
      <w:r w:rsidR="000D72CB">
        <w:rPr>
          <w:rFonts w:ascii="Arial" w:hAnsi="Arial" w:cs="Arial"/>
          <w:sz w:val="20"/>
          <w:szCs w:val="20"/>
          <w:lang w:val="en-US"/>
        </w:rPr>
        <w:t xml:space="preserve"> </w:t>
      </w:r>
      <w:r w:rsidR="008E22A6">
        <w:rPr>
          <w:rFonts w:ascii="Arial" w:hAnsi="Arial" w:cs="Arial"/>
          <w:sz w:val="20"/>
          <w:szCs w:val="20"/>
          <w:lang w:val="en-US"/>
        </w:rPr>
        <w:t>Best drought index evaluated for moderately risk-averse farmers (</w:t>
      </w:r>
      <m:oMath>
        <m:r>
          <m:rPr>
            <m:sty m:val="p"/>
          </m:rPr>
          <w:rPr>
            <w:rFonts w:ascii="Cambria Math" w:hAnsi="Cambria Math" w:cs="Arial"/>
            <w:sz w:val="20"/>
            <w:szCs w:val="20"/>
            <w:lang w:val="en-US"/>
          </w:rPr>
          <m:t>α</m:t>
        </m:r>
      </m:oMath>
      <w:r w:rsidR="008E22A6" w:rsidRPr="008E22A6">
        <w:rPr>
          <w:rFonts w:ascii="Arial" w:hAnsi="Arial" w:cs="Arial"/>
          <w:sz w:val="20"/>
          <w:szCs w:val="20"/>
          <w:lang w:val="en-US"/>
        </w:rPr>
        <w:t>=2</w:t>
      </w:r>
      <w:r w:rsidR="008E22A6" w:rsidRPr="00BC3C50">
        <w:rPr>
          <w:sz w:val="20"/>
          <w:szCs w:val="20"/>
          <w:lang w:val="en-US"/>
        </w:rPr>
        <w:t>).</w:t>
      </w:r>
    </w:p>
    <w:p w14:paraId="6C6AAF43" w14:textId="00456C71" w:rsidR="00717B35" w:rsidRPr="0016512A" w:rsidRDefault="007036FE" w:rsidP="0016512A">
      <w:pPr>
        <w:rPr>
          <w:lang w:val="en-US"/>
        </w:rPr>
      </w:pPr>
      <w:r>
        <w:rPr>
          <w:lang w:val="en-US"/>
        </w:rPr>
        <w:br w:type="page"/>
      </w:r>
    </w:p>
    <w:p w14:paraId="5E8D2C60" w14:textId="346F0D6B" w:rsidR="0016512A" w:rsidRPr="002E445F" w:rsidRDefault="003C26E9" w:rsidP="0016512A">
      <w:pPr>
        <w:pStyle w:val="Heading2"/>
        <w:spacing w:line="480" w:lineRule="auto"/>
        <w:rPr>
          <w:rFonts w:ascii="Arial" w:eastAsiaTheme="minorEastAsia" w:hAnsi="Arial" w:cs="Arial"/>
          <w:b/>
          <w:color w:val="auto"/>
          <w:lang w:val="en-US"/>
        </w:rPr>
      </w:pPr>
      <w:r>
        <w:rPr>
          <w:rFonts w:ascii="Arial" w:hAnsi="Arial" w:cs="Arial"/>
          <w:b/>
          <w:color w:val="auto"/>
          <w:lang w:val="en-US"/>
        </w:rPr>
        <w:lastRenderedPageBreak/>
        <w:t>S</w:t>
      </w:r>
      <w:r w:rsidR="00C67844">
        <w:rPr>
          <w:rFonts w:ascii="Arial" w:eastAsiaTheme="minorEastAsia" w:hAnsi="Arial" w:cs="Arial"/>
          <w:b/>
          <w:color w:val="auto"/>
          <w:lang w:val="en-US"/>
        </w:rPr>
        <w:t>.</w:t>
      </w:r>
      <w:r>
        <w:rPr>
          <w:rFonts w:ascii="Arial" w:eastAsiaTheme="minorEastAsia" w:hAnsi="Arial" w:cs="Arial"/>
          <w:b/>
          <w:color w:val="auto"/>
          <w:lang w:val="en-US"/>
        </w:rPr>
        <w:t>5</w:t>
      </w:r>
      <w:r w:rsidR="00BE411A" w:rsidRPr="002E445F">
        <w:rPr>
          <w:rFonts w:ascii="Arial" w:eastAsiaTheme="minorEastAsia" w:hAnsi="Arial" w:cs="Arial"/>
          <w:b/>
          <w:color w:val="auto"/>
          <w:lang w:val="en-US"/>
        </w:rPr>
        <w:t xml:space="preserve"> Expected utility model: Additional </w:t>
      </w:r>
      <w:r w:rsidR="00424109">
        <w:rPr>
          <w:rFonts w:ascii="Arial" w:eastAsiaTheme="minorEastAsia" w:hAnsi="Arial" w:cs="Arial"/>
          <w:b/>
          <w:color w:val="auto"/>
          <w:lang w:val="en-US"/>
        </w:rPr>
        <w:t>information</w:t>
      </w:r>
      <w:r w:rsidR="0016512A" w:rsidRPr="002E445F">
        <w:rPr>
          <w:rFonts w:ascii="Arial" w:eastAsiaTheme="minorEastAsia" w:hAnsi="Arial" w:cs="Arial"/>
          <w:b/>
          <w:color w:val="auto"/>
          <w:lang w:val="en-US"/>
        </w:rPr>
        <w:t xml:space="preserve"> and robustness checks</w:t>
      </w:r>
    </w:p>
    <w:p w14:paraId="3E6BF122" w14:textId="4308B664" w:rsidR="00BE411A" w:rsidRPr="00524F50" w:rsidRDefault="00424109" w:rsidP="00524F50">
      <w:pPr>
        <w:spacing w:line="480" w:lineRule="auto"/>
        <w:jc w:val="both"/>
        <w:rPr>
          <w:rFonts w:ascii="Arial" w:eastAsiaTheme="minorEastAsia" w:hAnsi="Arial" w:cs="Arial"/>
          <w:lang w:val="en-US"/>
        </w:rPr>
      </w:pPr>
      <w:r>
        <w:rPr>
          <w:rFonts w:ascii="Arial" w:eastAsiaTheme="minorEastAsia" w:hAnsi="Arial" w:cs="Arial"/>
          <w:lang w:val="en-US"/>
        </w:rPr>
        <w:t>This section provides additional information</w:t>
      </w:r>
      <w:r w:rsidR="00F204DB">
        <w:rPr>
          <w:rFonts w:ascii="Arial" w:eastAsiaTheme="minorEastAsia" w:hAnsi="Arial" w:cs="Arial"/>
          <w:lang w:val="en-US"/>
        </w:rPr>
        <w:t xml:space="preserve"> and robustness checks </w:t>
      </w:r>
      <w:r w:rsidR="00524F50">
        <w:rPr>
          <w:rFonts w:ascii="Arial" w:eastAsiaTheme="minorEastAsia" w:hAnsi="Arial" w:cs="Arial"/>
          <w:lang w:val="en-US"/>
        </w:rPr>
        <w:t xml:space="preserve">for </w:t>
      </w:r>
      <w:r w:rsidR="004C57DA">
        <w:rPr>
          <w:rFonts w:ascii="Arial" w:eastAsiaTheme="minorEastAsia" w:hAnsi="Arial" w:cs="Arial"/>
          <w:lang w:val="en-US"/>
        </w:rPr>
        <w:t>the</w:t>
      </w:r>
      <w:r>
        <w:rPr>
          <w:rFonts w:ascii="Arial" w:eastAsiaTheme="minorEastAsia" w:hAnsi="Arial" w:cs="Arial"/>
          <w:lang w:val="en-US"/>
        </w:rPr>
        <w:t xml:space="preserve"> expected utility model</w:t>
      </w:r>
      <w:r w:rsidR="00524F50">
        <w:rPr>
          <w:rFonts w:ascii="Arial" w:eastAsiaTheme="minorEastAsia" w:hAnsi="Arial" w:cs="Arial"/>
          <w:lang w:val="en-US"/>
        </w:rPr>
        <w:t xml:space="preserve">. </w:t>
      </w:r>
      <w:r w:rsidR="00BE411A" w:rsidRPr="0016512A">
        <w:rPr>
          <w:rFonts w:ascii="Arial" w:eastAsiaTheme="minorEastAsia" w:hAnsi="Arial" w:cs="Arial"/>
          <w:lang w:val="en-US"/>
        </w:rPr>
        <w:t xml:space="preserve">Table </w:t>
      </w:r>
      <w:r w:rsidR="000A04C0">
        <w:rPr>
          <w:rFonts w:ascii="Arial" w:eastAsiaTheme="minorEastAsia" w:hAnsi="Arial" w:cs="Arial"/>
          <w:lang w:val="en-US"/>
        </w:rPr>
        <w:t>S</w:t>
      </w:r>
      <w:r w:rsidR="00BE411A" w:rsidRPr="0016512A">
        <w:rPr>
          <w:rFonts w:ascii="Arial" w:eastAsiaTheme="minorEastAsia" w:hAnsi="Arial" w:cs="Arial"/>
          <w:lang w:val="en-US"/>
        </w:rPr>
        <w:t>2 shows the composition</w:t>
      </w:r>
      <w:r w:rsidR="00BE411A" w:rsidRPr="0016512A">
        <w:rPr>
          <w:rFonts w:ascii="Arial" w:hAnsi="Arial" w:cs="Arial"/>
          <w:lang w:val="en-US"/>
        </w:rPr>
        <w:t xml:space="preserve"> of the non-uniform insurance product (each farm receives the most </w:t>
      </w:r>
      <w:r w:rsidR="00524F50">
        <w:rPr>
          <w:rFonts w:ascii="Arial" w:hAnsi="Arial" w:cs="Arial"/>
          <w:lang w:val="en-US"/>
        </w:rPr>
        <w:t>risk-reducing</w:t>
      </w:r>
      <w:r w:rsidR="00BE411A" w:rsidRPr="0016512A">
        <w:rPr>
          <w:rFonts w:ascii="Arial" w:hAnsi="Arial" w:cs="Arial"/>
          <w:lang w:val="en-US"/>
        </w:rPr>
        <w:t xml:space="preserve"> underlying) </w:t>
      </w:r>
      <w:r w:rsidR="000A04C0">
        <w:rPr>
          <w:rFonts w:ascii="Arial" w:hAnsi="Arial" w:cs="Arial"/>
          <w:lang w:val="en-US"/>
        </w:rPr>
        <w:t>a</w:t>
      </w:r>
      <w:r w:rsidR="00BE411A" w:rsidRPr="0016512A">
        <w:rPr>
          <w:rFonts w:ascii="Arial" w:hAnsi="Arial" w:cs="Arial"/>
          <w:lang w:val="en-US"/>
        </w:rPr>
        <w:t>ssuming slightly (</w:t>
      </w:r>
      <m:oMath>
        <m:r>
          <m:rPr>
            <m:sty m:val="p"/>
          </m:rPr>
          <w:rPr>
            <w:rStyle w:val="st"/>
            <w:rFonts w:ascii="Cambria Math" w:hAnsi="Cambria Math"/>
          </w:rPr>
          <m:t>α</m:t>
        </m:r>
      </m:oMath>
      <w:r w:rsidR="00BE411A" w:rsidRPr="0016512A">
        <w:rPr>
          <w:rFonts w:ascii="Arial" w:hAnsi="Arial" w:cs="Arial"/>
          <w:lang w:val="en-US"/>
        </w:rPr>
        <w:t xml:space="preserve">=0.5) or </w:t>
      </w:r>
      <w:r>
        <w:rPr>
          <w:rFonts w:ascii="Arial" w:hAnsi="Arial" w:cs="Arial"/>
          <w:lang w:val="en-US"/>
        </w:rPr>
        <w:t>extremely</w:t>
      </w:r>
      <w:r w:rsidR="00BE411A" w:rsidRPr="0016512A">
        <w:rPr>
          <w:rFonts w:ascii="Arial" w:hAnsi="Arial" w:cs="Arial"/>
          <w:lang w:val="en-US"/>
        </w:rPr>
        <w:t xml:space="preserve"> (</w:t>
      </w:r>
      <m:oMath>
        <m:r>
          <m:rPr>
            <m:sty m:val="p"/>
          </m:rPr>
          <w:rPr>
            <w:rStyle w:val="st"/>
            <w:rFonts w:ascii="Cambria Math" w:hAnsi="Cambria Math"/>
          </w:rPr>
          <m:t>α</m:t>
        </m:r>
      </m:oMath>
      <w:r w:rsidR="00BE411A" w:rsidRPr="0016512A">
        <w:rPr>
          <w:rFonts w:ascii="Arial" w:hAnsi="Arial" w:cs="Arial"/>
          <w:lang w:val="en-US"/>
        </w:rPr>
        <w:t>=</w:t>
      </w:r>
      <w:r w:rsidR="00524F50">
        <w:rPr>
          <w:rFonts w:ascii="Arial" w:hAnsi="Arial" w:cs="Arial"/>
          <w:lang w:val="en-US"/>
        </w:rPr>
        <w:t>4</w:t>
      </w:r>
      <w:r w:rsidR="00BE411A" w:rsidRPr="0016512A">
        <w:rPr>
          <w:rFonts w:ascii="Arial" w:hAnsi="Arial" w:cs="Arial"/>
          <w:lang w:val="en-US"/>
        </w:rPr>
        <w:t>) risk</w:t>
      </w:r>
      <w:r w:rsidR="004333D2">
        <w:rPr>
          <w:rFonts w:ascii="Arial" w:hAnsi="Arial" w:cs="Arial"/>
          <w:lang w:val="en-US"/>
        </w:rPr>
        <w:t>-</w:t>
      </w:r>
      <w:r w:rsidR="00BE411A" w:rsidRPr="0016512A">
        <w:rPr>
          <w:rFonts w:ascii="Arial" w:hAnsi="Arial" w:cs="Arial"/>
          <w:lang w:val="en-US"/>
        </w:rPr>
        <w:t xml:space="preserve">averse farmers. </w:t>
      </w:r>
      <w:r w:rsidR="006D057A">
        <w:rPr>
          <w:rFonts w:ascii="Arial" w:hAnsi="Arial" w:cs="Arial"/>
          <w:lang w:val="en-US"/>
        </w:rPr>
        <w:t xml:space="preserve">The composition of the non-uniform insurance product (BEST) </w:t>
      </w:r>
      <w:r w:rsidR="00035E77">
        <w:rPr>
          <w:rFonts w:ascii="Arial" w:hAnsi="Arial" w:cs="Arial"/>
          <w:lang w:val="en-US"/>
        </w:rPr>
        <w:t>only change slightly</w:t>
      </w:r>
      <w:r w:rsidR="009B5EF3">
        <w:rPr>
          <w:rFonts w:ascii="Arial" w:hAnsi="Arial" w:cs="Arial"/>
          <w:lang w:val="en-US"/>
        </w:rPr>
        <w:t xml:space="preserve"> across</w:t>
      </w:r>
      <w:r w:rsidR="006D057A">
        <w:rPr>
          <w:rFonts w:ascii="Arial" w:hAnsi="Arial" w:cs="Arial"/>
          <w:lang w:val="en-US"/>
        </w:rPr>
        <w:t xml:space="preserve"> different levels of risk aversion.</w:t>
      </w:r>
    </w:p>
    <w:p w14:paraId="4E0E8004" w14:textId="14F47538" w:rsidR="00BE411A" w:rsidRPr="00B77174" w:rsidRDefault="00BE411A" w:rsidP="00BE411A">
      <w:pPr>
        <w:pStyle w:val="Caption"/>
        <w:keepNext/>
        <w:rPr>
          <w:rFonts w:ascii="Arial" w:hAnsi="Arial" w:cs="Arial"/>
          <w:b/>
          <w:i w:val="0"/>
          <w:color w:val="auto"/>
          <w:sz w:val="22"/>
          <w:szCs w:val="22"/>
          <w:lang w:val="en-US"/>
        </w:rPr>
      </w:pPr>
      <w:r w:rsidRPr="00B77174">
        <w:rPr>
          <w:rFonts w:ascii="Arial" w:hAnsi="Arial" w:cs="Arial"/>
          <w:b/>
          <w:i w:val="0"/>
          <w:color w:val="auto"/>
          <w:sz w:val="22"/>
          <w:szCs w:val="22"/>
          <w:lang w:val="en-US"/>
        </w:rPr>
        <w:t xml:space="preserve">Table </w:t>
      </w:r>
      <w:r w:rsidR="003C26E9">
        <w:rPr>
          <w:rFonts w:ascii="Arial" w:hAnsi="Arial" w:cs="Arial"/>
          <w:b/>
          <w:i w:val="0"/>
          <w:color w:val="auto"/>
          <w:sz w:val="22"/>
          <w:szCs w:val="22"/>
          <w:lang w:val="en-US"/>
        </w:rPr>
        <w:t>S</w:t>
      </w:r>
      <w:r w:rsidRPr="00B77174">
        <w:rPr>
          <w:rFonts w:ascii="Arial" w:hAnsi="Arial" w:cs="Arial"/>
          <w:b/>
          <w:i w:val="0"/>
          <w:color w:val="auto"/>
          <w:sz w:val="22"/>
          <w:szCs w:val="22"/>
          <w:lang w:val="en-US"/>
        </w:rPr>
        <w:t xml:space="preserve">2. </w:t>
      </w:r>
    </w:p>
    <w:p w14:paraId="1D51EB0D" w14:textId="4A235ED8" w:rsidR="00BE411A" w:rsidRPr="00515A5C" w:rsidRDefault="00BE411A" w:rsidP="0016512A">
      <w:pPr>
        <w:rPr>
          <w:rFonts w:ascii="Arial" w:hAnsi="Arial" w:cs="Arial"/>
          <w:lang w:val="en-US"/>
        </w:rPr>
      </w:pPr>
      <w:r w:rsidRPr="00515A5C">
        <w:rPr>
          <w:rFonts w:ascii="Arial" w:hAnsi="Arial" w:cs="Arial"/>
          <w:lang w:val="en-US"/>
        </w:rPr>
        <w:t>Composition of the non-uniform insura</w:t>
      </w:r>
      <w:r w:rsidR="00E67970" w:rsidRPr="00515A5C">
        <w:rPr>
          <w:rFonts w:ascii="Arial" w:hAnsi="Arial" w:cs="Arial"/>
          <w:lang w:val="en-US"/>
        </w:rPr>
        <w:t>nce product (BEST)</w:t>
      </w:r>
      <w:r w:rsidR="000A04C0">
        <w:rPr>
          <w:rFonts w:ascii="Arial" w:hAnsi="Arial" w:cs="Arial"/>
          <w:lang w:val="en-US"/>
        </w:rPr>
        <w:t xml:space="preserve"> for</w:t>
      </w:r>
      <w:r w:rsidR="00E67970" w:rsidRPr="00515A5C">
        <w:rPr>
          <w:rFonts w:ascii="Arial" w:hAnsi="Arial" w:cs="Arial"/>
          <w:lang w:val="en-US"/>
        </w:rPr>
        <w:t xml:space="preserve"> slightly</w:t>
      </w:r>
      <w:r w:rsidR="00466D87">
        <w:rPr>
          <w:rFonts w:ascii="Arial" w:hAnsi="Arial" w:cs="Arial"/>
          <w:lang w:val="en-US"/>
        </w:rPr>
        <w:t xml:space="preserve"> (</w:t>
      </w:r>
      <m:oMath>
        <m:r>
          <m:rPr>
            <m:sty m:val="p"/>
          </m:rPr>
          <w:rPr>
            <w:rStyle w:val="st"/>
            <w:rFonts w:ascii="Cambria Math" w:hAnsi="Cambria Math"/>
          </w:rPr>
          <m:t>α</m:t>
        </m:r>
      </m:oMath>
      <w:r w:rsidR="00B675E6">
        <w:rPr>
          <w:rFonts w:ascii="Arial" w:hAnsi="Arial" w:cs="Arial"/>
          <w:lang w:val="en-US"/>
        </w:rPr>
        <w:t xml:space="preserve"> </w:t>
      </w:r>
      <w:r w:rsidR="00466D87">
        <w:rPr>
          <w:rFonts w:ascii="Arial" w:hAnsi="Arial" w:cs="Arial"/>
          <w:lang w:val="en-US"/>
        </w:rPr>
        <w:t>=0.5)</w:t>
      </w:r>
      <w:r w:rsidR="00E67970" w:rsidRPr="00515A5C">
        <w:rPr>
          <w:rFonts w:ascii="Arial" w:hAnsi="Arial" w:cs="Arial"/>
          <w:lang w:val="en-US"/>
        </w:rPr>
        <w:t xml:space="preserve"> and extremely risk</w:t>
      </w:r>
      <w:r w:rsidR="004333D2">
        <w:rPr>
          <w:rFonts w:ascii="Arial" w:hAnsi="Arial" w:cs="Arial"/>
          <w:lang w:val="en-US"/>
        </w:rPr>
        <w:t>-</w:t>
      </w:r>
      <w:r w:rsidR="00E67970" w:rsidRPr="00515A5C">
        <w:rPr>
          <w:rFonts w:ascii="Arial" w:hAnsi="Arial" w:cs="Arial"/>
          <w:lang w:val="en-US"/>
        </w:rPr>
        <w:t>averse</w:t>
      </w:r>
      <w:r w:rsidR="00466D87">
        <w:rPr>
          <w:rFonts w:ascii="Arial" w:hAnsi="Arial" w:cs="Arial"/>
          <w:lang w:val="en-US"/>
        </w:rPr>
        <w:t xml:space="preserve"> (</w:t>
      </w:r>
      <m:oMath>
        <m:r>
          <m:rPr>
            <m:sty m:val="p"/>
          </m:rPr>
          <w:rPr>
            <w:rStyle w:val="st"/>
            <w:rFonts w:ascii="Cambria Math" w:hAnsi="Cambria Math"/>
          </w:rPr>
          <m:t>α</m:t>
        </m:r>
      </m:oMath>
      <w:r w:rsidR="00466D87">
        <w:rPr>
          <w:rFonts w:ascii="Arial" w:hAnsi="Arial" w:cs="Arial"/>
          <w:lang w:val="en-US"/>
        </w:rPr>
        <w:t>=4)</w:t>
      </w:r>
      <w:r w:rsidR="00E67970" w:rsidRPr="00515A5C">
        <w:rPr>
          <w:rFonts w:ascii="Arial" w:hAnsi="Arial" w:cs="Arial"/>
          <w:lang w:val="en-US"/>
        </w:rPr>
        <w:t xml:space="preserve"> farmers</w:t>
      </w:r>
      <w:r w:rsidRPr="00515A5C">
        <w:rPr>
          <w:rFonts w:ascii="Arial" w:hAnsi="Arial" w:cs="Arial"/>
          <w:lang w:val="en-US"/>
        </w:rPr>
        <w:t>.</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1232"/>
        <w:gridCol w:w="1225"/>
        <w:gridCol w:w="1299"/>
        <w:gridCol w:w="1243"/>
        <w:gridCol w:w="1227"/>
        <w:gridCol w:w="1477"/>
      </w:tblGrid>
      <w:tr w:rsidR="002E445F" w14:paraId="4348DF71" w14:textId="77777777" w:rsidTr="00D851AF">
        <w:trPr>
          <w:trHeight w:val="454"/>
        </w:trPr>
        <w:tc>
          <w:tcPr>
            <w:tcW w:w="754" w:type="pct"/>
            <w:tcBorders>
              <w:top w:val="single" w:sz="12" w:space="0" w:color="auto"/>
              <w:bottom w:val="single" w:sz="8" w:space="0" w:color="auto"/>
            </w:tcBorders>
            <w:vAlign w:val="center"/>
          </w:tcPr>
          <w:p w14:paraId="6AB32424" w14:textId="101FDFC6" w:rsidR="002E445F" w:rsidRPr="00B33D09" w:rsidRDefault="00610F50" w:rsidP="00717B35">
            <w:pPr>
              <w:jc w:val="center"/>
              <w:rPr>
                <w:rFonts w:ascii="Arial" w:hAnsi="Arial" w:cs="Arial"/>
                <w:b/>
                <w:lang w:val="en-US"/>
              </w:rPr>
            </w:pPr>
            <m:oMath>
              <m:r>
                <m:rPr>
                  <m:sty m:val="b"/>
                </m:rPr>
                <w:rPr>
                  <w:rStyle w:val="st"/>
                  <w:rFonts w:ascii="Cambria Math" w:hAnsi="Cambria Math"/>
                </w:rPr>
                <m:t>α</m:t>
              </m:r>
            </m:oMath>
            <w:r w:rsidR="000A04C0" w:rsidRPr="00B33D09" w:rsidDel="000A04C0">
              <w:rPr>
                <w:rFonts w:ascii="Arial" w:hAnsi="Arial" w:cs="Arial"/>
                <w:b/>
                <w:lang w:val="en-US"/>
              </w:rPr>
              <w:t xml:space="preserve"> </w:t>
            </w:r>
          </w:p>
        </w:tc>
        <w:tc>
          <w:tcPr>
            <w:tcW w:w="679" w:type="pct"/>
            <w:tcBorders>
              <w:top w:val="single" w:sz="12" w:space="0" w:color="auto"/>
              <w:bottom w:val="single" w:sz="8" w:space="0" w:color="auto"/>
            </w:tcBorders>
            <w:vAlign w:val="center"/>
          </w:tcPr>
          <w:p w14:paraId="757E71C9" w14:textId="09C41709" w:rsidR="002E445F" w:rsidRPr="00B33D09" w:rsidRDefault="002E445F" w:rsidP="00717B35">
            <w:pPr>
              <w:jc w:val="center"/>
              <w:rPr>
                <w:rFonts w:ascii="Arial" w:hAnsi="Arial" w:cs="Arial"/>
                <w:b/>
                <w:lang w:val="en-US"/>
              </w:rPr>
            </w:pPr>
            <w:r w:rsidRPr="00B33D09">
              <w:rPr>
                <w:rFonts w:ascii="Arial" w:hAnsi="Arial" w:cs="Arial"/>
                <w:b/>
                <w:lang w:val="en-US"/>
              </w:rPr>
              <w:t>CPI</w:t>
            </w:r>
          </w:p>
        </w:tc>
        <w:tc>
          <w:tcPr>
            <w:tcW w:w="675" w:type="pct"/>
            <w:tcBorders>
              <w:top w:val="single" w:sz="12" w:space="0" w:color="auto"/>
              <w:bottom w:val="single" w:sz="8" w:space="0" w:color="auto"/>
            </w:tcBorders>
            <w:vAlign w:val="center"/>
          </w:tcPr>
          <w:p w14:paraId="0EE01DC4" w14:textId="77777777" w:rsidR="002E445F" w:rsidRPr="00B33D09" w:rsidRDefault="002E445F" w:rsidP="00717B35">
            <w:pPr>
              <w:jc w:val="center"/>
              <w:rPr>
                <w:rFonts w:ascii="Arial" w:hAnsi="Arial" w:cs="Arial"/>
                <w:b/>
                <w:lang w:val="en-US"/>
              </w:rPr>
            </w:pPr>
            <w:r w:rsidRPr="00B33D09">
              <w:rPr>
                <w:rFonts w:ascii="Arial" w:hAnsi="Arial" w:cs="Arial"/>
                <w:b/>
                <w:lang w:val="en-US"/>
              </w:rPr>
              <w:t>SPI</w:t>
            </w:r>
          </w:p>
        </w:tc>
        <w:tc>
          <w:tcPr>
            <w:tcW w:w="716" w:type="pct"/>
            <w:tcBorders>
              <w:top w:val="single" w:sz="12" w:space="0" w:color="auto"/>
              <w:bottom w:val="single" w:sz="8" w:space="0" w:color="auto"/>
            </w:tcBorders>
            <w:vAlign w:val="center"/>
          </w:tcPr>
          <w:p w14:paraId="46E2917D" w14:textId="77777777" w:rsidR="002E445F" w:rsidRPr="00B33D09" w:rsidRDefault="002E445F" w:rsidP="00717B35">
            <w:pPr>
              <w:jc w:val="center"/>
              <w:rPr>
                <w:rFonts w:ascii="Arial" w:hAnsi="Arial" w:cs="Arial"/>
                <w:b/>
                <w:lang w:val="en-US"/>
              </w:rPr>
            </w:pPr>
            <w:r w:rsidRPr="00B33D09">
              <w:rPr>
                <w:rFonts w:ascii="Arial" w:hAnsi="Arial" w:cs="Arial"/>
                <w:b/>
                <w:lang w:val="en-US"/>
              </w:rPr>
              <w:t>SPEI</w:t>
            </w:r>
          </w:p>
        </w:tc>
        <w:tc>
          <w:tcPr>
            <w:tcW w:w="685" w:type="pct"/>
            <w:tcBorders>
              <w:top w:val="single" w:sz="12" w:space="0" w:color="auto"/>
              <w:bottom w:val="single" w:sz="8" w:space="0" w:color="auto"/>
            </w:tcBorders>
            <w:vAlign w:val="center"/>
          </w:tcPr>
          <w:p w14:paraId="7CF44578" w14:textId="77777777" w:rsidR="002E445F" w:rsidRPr="00B33D09" w:rsidRDefault="002E445F" w:rsidP="00717B35">
            <w:pPr>
              <w:jc w:val="center"/>
              <w:rPr>
                <w:rFonts w:ascii="Arial" w:hAnsi="Arial" w:cs="Arial"/>
                <w:b/>
                <w:lang w:val="en-US"/>
              </w:rPr>
            </w:pPr>
            <w:r w:rsidRPr="00B33D09">
              <w:rPr>
                <w:rFonts w:ascii="Arial" w:hAnsi="Arial" w:cs="Arial"/>
                <w:b/>
                <w:lang w:val="en-US"/>
              </w:rPr>
              <w:t>SMI</w:t>
            </w:r>
          </w:p>
        </w:tc>
        <w:tc>
          <w:tcPr>
            <w:tcW w:w="676" w:type="pct"/>
            <w:tcBorders>
              <w:top w:val="single" w:sz="12" w:space="0" w:color="auto"/>
              <w:bottom w:val="single" w:sz="8" w:space="0" w:color="auto"/>
            </w:tcBorders>
            <w:vAlign w:val="center"/>
          </w:tcPr>
          <w:p w14:paraId="4219FD5C" w14:textId="77777777" w:rsidR="002E445F" w:rsidRPr="00B33D09" w:rsidRDefault="002E445F" w:rsidP="00717B35">
            <w:pPr>
              <w:jc w:val="center"/>
              <w:rPr>
                <w:rFonts w:ascii="Arial" w:hAnsi="Arial" w:cs="Arial"/>
                <w:b/>
                <w:lang w:val="en-US"/>
              </w:rPr>
            </w:pPr>
            <w:r w:rsidRPr="00B33D09">
              <w:rPr>
                <w:rFonts w:ascii="Arial" w:hAnsi="Arial" w:cs="Arial"/>
                <w:b/>
                <w:lang w:val="en-US"/>
              </w:rPr>
              <w:t>ESI</w:t>
            </w:r>
          </w:p>
        </w:tc>
        <w:tc>
          <w:tcPr>
            <w:tcW w:w="814" w:type="pct"/>
            <w:tcBorders>
              <w:top w:val="single" w:sz="12" w:space="0" w:color="auto"/>
              <w:bottom w:val="single" w:sz="8" w:space="0" w:color="auto"/>
            </w:tcBorders>
            <w:vAlign w:val="center"/>
          </w:tcPr>
          <w:p w14:paraId="7A199A7E" w14:textId="77777777" w:rsidR="002E445F" w:rsidRPr="00B33D09" w:rsidRDefault="002E445F" w:rsidP="00717B35">
            <w:pPr>
              <w:jc w:val="center"/>
              <w:rPr>
                <w:rFonts w:ascii="Arial" w:hAnsi="Arial" w:cs="Arial"/>
                <w:b/>
                <w:lang w:val="en-US"/>
              </w:rPr>
            </w:pPr>
            <w:r>
              <w:rPr>
                <w:rFonts w:ascii="Arial" w:hAnsi="Arial" w:cs="Arial"/>
                <w:b/>
                <w:lang w:val="en-US"/>
              </w:rPr>
              <w:t>Uninsured</w:t>
            </w:r>
          </w:p>
        </w:tc>
      </w:tr>
      <w:tr w:rsidR="002E445F" w14:paraId="39281B76" w14:textId="77777777" w:rsidTr="00D851AF">
        <w:trPr>
          <w:trHeight w:val="465"/>
        </w:trPr>
        <w:tc>
          <w:tcPr>
            <w:tcW w:w="754" w:type="pct"/>
            <w:tcBorders>
              <w:top w:val="single" w:sz="8" w:space="0" w:color="auto"/>
              <w:bottom w:val="nil"/>
            </w:tcBorders>
            <w:vAlign w:val="center"/>
          </w:tcPr>
          <w:p w14:paraId="5DB0BBB4" w14:textId="77777777" w:rsidR="002E445F" w:rsidRPr="00B33D09" w:rsidRDefault="002E445F" w:rsidP="00717B35">
            <w:pPr>
              <w:jc w:val="center"/>
              <w:rPr>
                <w:rFonts w:ascii="Arial" w:hAnsi="Arial" w:cs="Arial"/>
                <w:b/>
                <w:lang w:val="en-US"/>
              </w:rPr>
            </w:pPr>
            <w:r w:rsidRPr="00B33D09">
              <w:rPr>
                <w:rFonts w:ascii="Arial" w:hAnsi="Arial" w:cs="Arial"/>
                <w:b/>
                <w:lang w:val="en-US"/>
              </w:rPr>
              <w:t>0.5</w:t>
            </w:r>
          </w:p>
        </w:tc>
        <w:tc>
          <w:tcPr>
            <w:tcW w:w="679" w:type="pct"/>
            <w:tcBorders>
              <w:top w:val="single" w:sz="8" w:space="0" w:color="auto"/>
              <w:bottom w:val="nil"/>
            </w:tcBorders>
            <w:vAlign w:val="center"/>
          </w:tcPr>
          <w:p w14:paraId="601DD76F" w14:textId="5E20FBC7" w:rsidR="002E445F" w:rsidRDefault="002E445F" w:rsidP="00717B35">
            <w:pPr>
              <w:jc w:val="center"/>
              <w:rPr>
                <w:rFonts w:ascii="Arial" w:hAnsi="Arial" w:cs="Arial"/>
                <w:lang w:val="en-US"/>
              </w:rPr>
            </w:pPr>
            <w:r>
              <w:rPr>
                <w:rFonts w:ascii="Arial" w:hAnsi="Arial" w:cs="Arial"/>
                <w:lang w:val="en-US"/>
              </w:rPr>
              <w:t>5</w:t>
            </w:r>
          </w:p>
        </w:tc>
        <w:tc>
          <w:tcPr>
            <w:tcW w:w="675" w:type="pct"/>
            <w:tcBorders>
              <w:top w:val="single" w:sz="8" w:space="0" w:color="auto"/>
              <w:bottom w:val="nil"/>
            </w:tcBorders>
            <w:vAlign w:val="center"/>
          </w:tcPr>
          <w:p w14:paraId="73DE9E81" w14:textId="228EFB80" w:rsidR="002E445F" w:rsidRDefault="002E445F" w:rsidP="00717B35">
            <w:pPr>
              <w:jc w:val="center"/>
              <w:rPr>
                <w:rFonts w:ascii="Arial" w:hAnsi="Arial" w:cs="Arial"/>
                <w:lang w:val="en-US"/>
              </w:rPr>
            </w:pPr>
            <w:r>
              <w:rPr>
                <w:rFonts w:ascii="Arial" w:hAnsi="Arial" w:cs="Arial"/>
                <w:lang w:val="en-US"/>
              </w:rPr>
              <w:t>12</w:t>
            </w:r>
          </w:p>
        </w:tc>
        <w:tc>
          <w:tcPr>
            <w:tcW w:w="716" w:type="pct"/>
            <w:tcBorders>
              <w:top w:val="single" w:sz="8" w:space="0" w:color="auto"/>
              <w:bottom w:val="nil"/>
            </w:tcBorders>
            <w:vAlign w:val="center"/>
          </w:tcPr>
          <w:p w14:paraId="3E73AB42" w14:textId="0BD3F0BE" w:rsidR="002E445F" w:rsidRDefault="002E445F" w:rsidP="00717B35">
            <w:pPr>
              <w:jc w:val="center"/>
              <w:rPr>
                <w:rFonts w:ascii="Arial" w:hAnsi="Arial" w:cs="Arial"/>
                <w:lang w:val="en-US"/>
              </w:rPr>
            </w:pPr>
            <w:r>
              <w:rPr>
                <w:rFonts w:ascii="Arial" w:hAnsi="Arial" w:cs="Arial"/>
                <w:lang w:val="en-US"/>
              </w:rPr>
              <w:t>8</w:t>
            </w:r>
          </w:p>
        </w:tc>
        <w:tc>
          <w:tcPr>
            <w:tcW w:w="685" w:type="pct"/>
            <w:tcBorders>
              <w:top w:val="single" w:sz="8" w:space="0" w:color="auto"/>
              <w:bottom w:val="nil"/>
            </w:tcBorders>
            <w:vAlign w:val="center"/>
          </w:tcPr>
          <w:p w14:paraId="767DC822" w14:textId="59100C96" w:rsidR="002E445F" w:rsidRDefault="002E445F" w:rsidP="00717B35">
            <w:pPr>
              <w:jc w:val="center"/>
              <w:rPr>
                <w:rFonts w:ascii="Arial" w:hAnsi="Arial" w:cs="Arial"/>
                <w:lang w:val="en-US"/>
              </w:rPr>
            </w:pPr>
            <w:r>
              <w:rPr>
                <w:rFonts w:ascii="Arial" w:hAnsi="Arial" w:cs="Arial"/>
                <w:lang w:val="en-US"/>
              </w:rPr>
              <w:t>12</w:t>
            </w:r>
          </w:p>
        </w:tc>
        <w:tc>
          <w:tcPr>
            <w:tcW w:w="676" w:type="pct"/>
            <w:tcBorders>
              <w:top w:val="single" w:sz="8" w:space="0" w:color="auto"/>
              <w:bottom w:val="nil"/>
            </w:tcBorders>
            <w:vAlign w:val="center"/>
          </w:tcPr>
          <w:p w14:paraId="5273B34A" w14:textId="7C21F734" w:rsidR="002E445F" w:rsidRDefault="002E445F" w:rsidP="00717B35">
            <w:pPr>
              <w:jc w:val="center"/>
              <w:rPr>
                <w:rFonts w:ascii="Arial" w:hAnsi="Arial" w:cs="Arial"/>
                <w:lang w:val="en-US"/>
              </w:rPr>
            </w:pPr>
            <w:r>
              <w:rPr>
                <w:rFonts w:ascii="Arial" w:hAnsi="Arial" w:cs="Arial"/>
                <w:lang w:val="en-US"/>
              </w:rPr>
              <w:t>32</w:t>
            </w:r>
          </w:p>
        </w:tc>
        <w:tc>
          <w:tcPr>
            <w:tcW w:w="814" w:type="pct"/>
            <w:tcBorders>
              <w:top w:val="single" w:sz="8" w:space="0" w:color="auto"/>
              <w:bottom w:val="nil"/>
            </w:tcBorders>
            <w:vAlign w:val="center"/>
          </w:tcPr>
          <w:p w14:paraId="3BB2104D" w14:textId="77777777" w:rsidR="002E445F" w:rsidRDefault="002E445F" w:rsidP="00717B35">
            <w:pPr>
              <w:jc w:val="center"/>
              <w:rPr>
                <w:rFonts w:ascii="Arial" w:hAnsi="Arial" w:cs="Arial"/>
                <w:lang w:val="en-US"/>
              </w:rPr>
            </w:pPr>
            <w:r>
              <w:rPr>
                <w:rFonts w:ascii="Arial" w:hAnsi="Arial" w:cs="Arial"/>
                <w:lang w:val="en-US"/>
              </w:rPr>
              <w:t>16</w:t>
            </w:r>
          </w:p>
        </w:tc>
      </w:tr>
      <w:tr w:rsidR="002E445F" w14:paraId="0DB8AEA3" w14:textId="77777777" w:rsidTr="00D851AF">
        <w:trPr>
          <w:trHeight w:val="454"/>
        </w:trPr>
        <w:tc>
          <w:tcPr>
            <w:tcW w:w="754" w:type="pct"/>
            <w:tcBorders>
              <w:top w:val="nil"/>
              <w:bottom w:val="single" w:sz="18" w:space="0" w:color="auto"/>
            </w:tcBorders>
            <w:vAlign w:val="center"/>
          </w:tcPr>
          <w:p w14:paraId="46FB44D3" w14:textId="77777777" w:rsidR="002E445F" w:rsidRPr="00B33D09" w:rsidRDefault="002E445F" w:rsidP="00717B35">
            <w:pPr>
              <w:jc w:val="center"/>
              <w:rPr>
                <w:rFonts w:ascii="Arial" w:hAnsi="Arial" w:cs="Arial"/>
                <w:b/>
                <w:lang w:val="en-US"/>
              </w:rPr>
            </w:pPr>
            <w:r w:rsidRPr="00B33D09">
              <w:rPr>
                <w:rFonts w:ascii="Arial" w:hAnsi="Arial" w:cs="Arial"/>
                <w:b/>
                <w:lang w:val="en-US"/>
              </w:rPr>
              <w:t>4</w:t>
            </w:r>
          </w:p>
        </w:tc>
        <w:tc>
          <w:tcPr>
            <w:tcW w:w="679" w:type="pct"/>
            <w:tcBorders>
              <w:top w:val="nil"/>
              <w:bottom w:val="single" w:sz="18" w:space="0" w:color="auto"/>
            </w:tcBorders>
            <w:vAlign w:val="center"/>
          </w:tcPr>
          <w:p w14:paraId="308C23CD" w14:textId="713C1534" w:rsidR="002E445F" w:rsidRDefault="002E445F" w:rsidP="00717B35">
            <w:pPr>
              <w:jc w:val="center"/>
              <w:rPr>
                <w:rFonts w:ascii="Arial" w:hAnsi="Arial" w:cs="Arial"/>
                <w:lang w:val="en-US"/>
              </w:rPr>
            </w:pPr>
            <w:r>
              <w:rPr>
                <w:rFonts w:ascii="Arial" w:hAnsi="Arial" w:cs="Arial"/>
                <w:lang w:val="en-US"/>
              </w:rPr>
              <w:t>7</w:t>
            </w:r>
          </w:p>
        </w:tc>
        <w:tc>
          <w:tcPr>
            <w:tcW w:w="675" w:type="pct"/>
            <w:tcBorders>
              <w:top w:val="nil"/>
              <w:bottom w:val="single" w:sz="18" w:space="0" w:color="auto"/>
            </w:tcBorders>
            <w:vAlign w:val="center"/>
          </w:tcPr>
          <w:p w14:paraId="0B463E73" w14:textId="526DFCAC" w:rsidR="002E445F" w:rsidRDefault="002E445F" w:rsidP="00717B35">
            <w:pPr>
              <w:jc w:val="center"/>
              <w:rPr>
                <w:rFonts w:ascii="Arial" w:hAnsi="Arial" w:cs="Arial"/>
                <w:lang w:val="en-US"/>
              </w:rPr>
            </w:pPr>
            <w:r>
              <w:rPr>
                <w:rFonts w:ascii="Arial" w:hAnsi="Arial" w:cs="Arial"/>
                <w:lang w:val="en-US"/>
              </w:rPr>
              <w:t>12</w:t>
            </w:r>
          </w:p>
        </w:tc>
        <w:tc>
          <w:tcPr>
            <w:tcW w:w="716" w:type="pct"/>
            <w:tcBorders>
              <w:top w:val="nil"/>
              <w:bottom w:val="single" w:sz="18" w:space="0" w:color="auto"/>
            </w:tcBorders>
            <w:vAlign w:val="center"/>
          </w:tcPr>
          <w:p w14:paraId="20D6867D" w14:textId="1295B06A" w:rsidR="002E445F" w:rsidRDefault="002E445F" w:rsidP="00717B35">
            <w:pPr>
              <w:jc w:val="center"/>
              <w:rPr>
                <w:rFonts w:ascii="Arial" w:hAnsi="Arial" w:cs="Arial"/>
                <w:lang w:val="en-US"/>
              </w:rPr>
            </w:pPr>
            <w:r>
              <w:rPr>
                <w:rFonts w:ascii="Arial" w:hAnsi="Arial" w:cs="Arial"/>
                <w:lang w:val="en-US"/>
              </w:rPr>
              <w:t>10</w:t>
            </w:r>
          </w:p>
        </w:tc>
        <w:tc>
          <w:tcPr>
            <w:tcW w:w="685" w:type="pct"/>
            <w:tcBorders>
              <w:top w:val="nil"/>
              <w:bottom w:val="single" w:sz="18" w:space="0" w:color="auto"/>
            </w:tcBorders>
            <w:vAlign w:val="center"/>
          </w:tcPr>
          <w:p w14:paraId="60F2328A" w14:textId="07A1B987" w:rsidR="002E445F" w:rsidRDefault="002E445F" w:rsidP="00717B35">
            <w:pPr>
              <w:jc w:val="center"/>
              <w:rPr>
                <w:rFonts w:ascii="Arial" w:hAnsi="Arial" w:cs="Arial"/>
                <w:lang w:val="en-US"/>
              </w:rPr>
            </w:pPr>
            <w:r>
              <w:rPr>
                <w:rFonts w:ascii="Arial" w:hAnsi="Arial" w:cs="Arial"/>
                <w:lang w:val="en-US"/>
              </w:rPr>
              <w:t>13</w:t>
            </w:r>
          </w:p>
        </w:tc>
        <w:tc>
          <w:tcPr>
            <w:tcW w:w="676" w:type="pct"/>
            <w:tcBorders>
              <w:top w:val="nil"/>
              <w:bottom w:val="single" w:sz="18" w:space="0" w:color="auto"/>
            </w:tcBorders>
            <w:vAlign w:val="center"/>
          </w:tcPr>
          <w:p w14:paraId="4689BCC3" w14:textId="45C4A7E9" w:rsidR="002E445F" w:rsidRDefault="002E445F" w:rsidP="00717B35">
            <w:pPr>
              <w:jc w:val="center"/>
              <w:rPr>
                <w:rFonts w:ascii="Arial" w:hAnsi="Arial" w:cs="Arial"/>
                <w:lang w:val="en-US"/>
              </w:rPr>
            </w:pPr>
            <w:r>
              <w:rPr>
                <w:rFonts w:ascii="Arial" w:hAnsi="Arial" w:cs="Arial"/>
                <w:lang w:val="en-US"/>
              </w:rPr>
              <w:t>28</w:t>
            </w:r>
          </w:p>
        </w:tc>
        <w:tc>
          <w:tcPr>
            <w:tcW w:w="814" w:type="pct"/>
            <w:tcBorders>
              <w:top w:val="nil"/>
              <w:bottom w:val="single" w:sz="18" w:space="0" w:color="auto"/>
            </w:tcBorders>
            <w:vAlign w:val="center"/>
          </w:tcPr>
          <w:p w14:paraId="2D1B5C82" w14:textId="2D4F8EAA" w:rsidR="002E445F" w:rsidRDefault="002E445F" w:rsidP="00717B35">
            <w:pPr>
              <w:keepNext/>
              <w:jc w:val="center"/>
              <w:rPr>
                <w:rFonts w:ascii="Arial" w:hAnsi="Arial" w:cs="Arial"/>
                <w:lang w:val="en-US"/>
              </w:rPr>
            </w:pPr>
            <w:r>
              <w:rPr>
                <w:rFonts w:ascii="Arial" w:hAnsi="Arial" w:cs="Arial"/>
                <w:lang w:val="en-US"/>
              </w:rPr>
              <w:t>15</w:t>
            </w:r>
          </w:p>
        </w:tc>
      </w:tr>
    </w:tbl>
    <w:p w14:paraId="6B72EF1E" w14:textId="278A606C" w:rsidR="00BE411A" w:rsidRPr="006D040E" w:rsidRDefault="00BE411A" w:rsidP="006D040E">
      <w:pPr>
        <w:pStyle w:val="Caption"/>
        <w:jc w:val="both"/>
        <w:rPr>
          <w:rFonts w:ascii="Arial" w:hAnsi="Arial" w:cs="Arial"/>
          <w:i w:val="0"/>
          <w:color w:val="auto"/>
          <w:sz w:val="20"/>
          <w:szCs w:val="20"/>
          <w:lang w:val="en-US"/>
        </w:rPr>
      </w:pPr>
      <w:r w:rsidRPr="00B77174">
        <w:rPr>
          <w:rFonts w:ascii="Arial" w:hAnsi="Arial" w:cs="Arial"/>
          <w:color w:val="auto"/>
          <w:sz w:val="20"/>
          <w:szCs w:val="20"/>
          <w:lang w:val="en-US"/>
        </w:rPr>
        <w:t>Notes</w:t>
      </w:r>
      <w:r w:rsidRPr="00B77174">
        <w:rPr>
          <w:rFonts w:ascii="Arial" w:hAnsi="Arial" w:cs="Arial"/>
          <w:b/>
          <w:i w:val="0"/>
          <w:color w:val="auto"/>
          <w:sz w:val="20"/>
          <w:szCs w:val="20"/>
          <w:lang w:val="en-US"/>
        </w:rPr>
        <w:t>:</w:t>
      </w:r>
      <w:r w:rsidRPr="00B77174">
        <w:rPr>
          <w:rFonts w:ascii="Arial" w:hAnsi="Arial" w:cs="Arial"/>
          <w:i w:val="0"/>
          <w:color w:val="auto"/>
          <w:sz w:val="20"/>
          <w:szCs w:val="20"/>
          <w:lang w:val="en-US"/>
        </w:rPr>
        <w:t xml:space="preserve"> 85 farms covered. Uninsured means that there is no index causing a lower risk premium than</w:t>
      </w:r>
      <w:r w:rsidR="003C7D74">
        <w:rPr>
          <w:rFonts w:ascii="Arial" w:hAnsi="Arial" w:cs="Arial"/>
          <w:i w:val="0"/>
          <w:color w:val="auto"/>
          <w:sz w:val="20"/>
          <w:szCs w:val="20"/>
          <w:lang w:val="en-US"/>
        </w:rPr>
        <w:t xml:space="preserve"> the</w:t>
      </w:r>
      <w:r w:rsidRPr="00B77174">
        <w:rPr>
          <w:rFonts w:ascii="Arial" w:hAnsi="Arial" w:cs="Arial"/>
          <w:i w:val="0"/>
          <w:color w:val="auto"/>
          <w:sz w:val="20"/>
          <w:szCs w:val="20"/>
          <w:lang w:val="en-US"/>
        </w:rPr>
        <w:t xml:space="preserve"> uninsured</w:t>
      </w:r>
      <w:r w:rsidR="003C7D74">
        <w:rPr>
          <w:rFonts w:ascii="Arial" w:hAnsi="Arial" w:cs="Arial"/>
          <w:i w:val="0"/>
          <w:color w:val="auto"/>
          <w:sz w:val="20"/>
          <w:szCs w:val="20"/>
          <w:lang w:val="en-US"/>
        </w:rPr>
        <w:t xml:space="preserve"> status</w:t>
      </w:r>
      <w:r w:rsidRPr="00B77174">
        <w:rPr>
          <w:rFonts w:ascii="Arial" w:hAnsi="Arial" w:cs="Arial"/>
          <w:i w:val="0"/>
          <w:color w:val="auto"/>
          <w:sz w:val="20"/>
          <w:szCs w:val="20"/>
          <w:lang w:val="en-US"/>
        </w:rPr>
        <w:t xml:space="preserve">. </w:t>
      </w:r>
      <m:oMath>
        <m:r>
          <w:rPr>
            <w:rStyle w:val="st"/>
            <w:rFonts w:ascii="Cambria Math" w:hAnsi="Cambria Math"/>
            <w:sz w:val="22"/>
            <w:szCs w:val="22"/>
          </w:rPr>
          <m:t>α</m:t>
        </m:r>
      </m:oMath>
      <w:r w:rsidR="005B209B">
        <w:rPr>
          <w:rFonts w:ascii="Arial" w:hAnsi="Arial" w:cs="Arial"/>
          <w:i w:val="0"/>
          <w:color w:val="auto"/>
          <w:sz w:val="20"/>
          <w:szCs w:val="20"/>
          <w:lang w:val="en-US"/>
        </w:rPr>
        <w:t xml:space="preserve"> is the coefficient of constant relative risk aversion</w:t>
      </w:r>
      <w:r w:rsidR="00B675E6">
        <w:rPr>
          <w:rFonts w:ascii="Arial" w:hAnsi="Arial" w:cs="Arial"/>
          <w:i w:val="0"/>
          <w:color w:val="auto"/>
          <w:sz w:val="20"/>
          <w:szCs w:val="20"/>
          <w:lang w:val="en-US"/>
        </w:rPr>
        <w:t xml:space="preserve"> </w:t>
      </w:r>
      <w:r w:rsidR="00B675E6" w:rsidRPr="00C73D1E">
        <w:rPr>
          <w:rFonts w:ascii="Arial" w:hAnsi="Arial" w:cs="Arial"/>
          <w:i w:val="0"/>
          <w:color w:val="auto"/>
          <w:sz w:val="20"/>
          <w:szCs w:val="20"/>
          <w:lang w:val="en-US"/>
        </w:rPr>
        <w:t>used in Eq. (8)</w:t>
      </w:r>
      <w:r w:rsidR="00B675E6">
        <w:rPr>
          <w:rFonts w:ascii="Arial" w:hAnsi="Arial" w:cs="Arial"/>
          <w:i w:val="0"/>
          <w:color w:val="auto"/>
          <w:sz w:val="20"/>
          <w:szCs w:val="20"/>
          <w:lang w:val="en-US"/>
        </w:rPr>
        <w:t xml:space="preserve"> of the paper</w:t>
      </w:r>
      <w:r w:rsidR="005B209B">
        <w:rPr>
          <w:rFonts w:ascii="Arial" w:hAnsi="Arial" w:cs="Arial"/>
          <w:i w:val="0"/>
          <w:color w:val="auto"/>
          <w:sz w:val="20"/>
          <w:szCs w:val="20"/>
          <w:lang w:val="en-US"/>
        </w:rPr>
        <w:t>,</w:t>
      </w:r>
      <w:r w:rsidR="005B209B" w:rsidRPr="006D040E">
        <w:rPr>
          <w:rFonts w:ascii="Arial" w:hAnsi="Arial" w:cs="Arial"/>
          <w:color w:val="auto"/>
          <w:sz w:val="20"/>
          <w:szCs w:val="20"/>
          <w:lang w:val="en-US"/>
        </w:rPr>
        <w:t xml:space="preserve"> </w:t>
      </w:r>
      <w:r w:rsidR="006D040E" w:rsidRPr="006D040E">
        <w:rPr>
          <w:rFonts w:ascii="Arial" w:hAnsi="Arial" w:cs="Arial"/>
          <w:color w:val="auto"/>
          <w:sz w:val="20"/>
          <w:szCs w:val="20"/>
          <w:lang w:val="en-US"/>
        </w:rPr>
        <w:t>CPI</w:t>
      </w:r>
      <w:r w:rsidR="006D040E" w:rsidRPr="006D040E">
        <w:rPr>
          <w:rFonts w:ascii="Arial" w:hAnsi="Arial" w:cs="Arial"/>
          <w:i w:val="0"/>
          <w:color w:val="auto"/>
          <w:sz w:val="20"/>
          <w:szCs w:val="20"/>
          <w:lang w:val="en-US"/>
        </w:rPr>
        <w:t xml:space="preserve"> the cumulative precipitation index</w:t>
      </w:r>
      <w:r w:rsidR="006D040E" w:rsidRPr="006D040E">
        <w:rPr>
          <w:rFonts w:ascii="Arial" w:hAnsi="Arial" w:cs="Arial"/>
          <w:color w:val="auto"/>
          <w:sz w:val="20"/>
          <w:szCs w:val="20"/>
          <w:lang w:val="en-US"/>
        </w:rPr>
        <w:t>, SPI</w:t>
      </w:r>
      <w:r w:rsidR="006D040E" w:rsidRPr="006D040E">
        <w:rPr>
          <w:rFonts w:ascii="Arial" w:hAnsi="Arial" w:cs="Arial"/>
          <w:i w:val="0"/>
          <w:color w:val="auto"/>
          <w:sz w:val="20"/>
          <w:szCs w:val="20"/>
          <w:lang w:val="en-US"/>
        </w:rPr>
        <w:t xml:space="preserve"> the standardized precipitation index</w:t>
      </w:r>
      <w:r w:rsidR="006D040E" w:rsidRPr="006D040E">
        <w:rPr>
          <w:rFonts w:ascii="Arial" w:hAnsi="Arial" w:cs="Arial"/>
          <w:color w:val="auto"/>
          <w:sz w:val="20"/>
          <w:szCs w:val="20"/>
          <w:lang w:val="en-US"/>
        </w:rPr>
        <w:t>, SPEI</w:t>
      </w:r>
      <w:r w:rsidR="006D040E" w:rsidRPr="006D040E">
        <w:rPr>
          <w:rFonts w:ascii="Arial" w:hAnsi="Arial" w:cs="Arial"/>
          <w:i w:val="0"/>
          <w:color w:val="auto"/>
          <w:sz w:val="20"/>
          <w:szCs w:val="20"/>
          <w:lang w:val="en-US"/>
        </w:rPr>
        <w:t xml:space="preserve"> the standardized precipitation evapotranspiration index</w:t>
      </w:r>
      <w:r w:rsidR="006D040E" w:rsidRPr="006D040E">
        <w:rPr>
          <w:rFonts w:ascii="Arial" w:hAnsi="Arial" w:cs="Arial"/>
          <w:color w:val="auto"/>
          <w:sz w:val="20"/>
          <w:szCs w:val="20"/>
          <w:lang w:val="en-US"/>
        </w:rPr>
        <w:t>, SMI</w:t>
      </w:r>
      <w:r w:rsidR="006D040E" w:rsidRPr="006D040E">
        <w:rPr>
          <w:rFonts w:ascii="Arial" w:hAnsi="Arial" w:cs="Arial"/>
          <w:i w:val="0"/>
          <w:color w:val="auto"/>
          <w:sz w:val="20"/>
          <w:szCs w:val="20"/>
          <w:lang w:val="en-US"/>
        </w:rPr>
        <w:t xml:space="preserve"> the soil moisture index</w:t>
      </w:r>
      <w:r w:rsidR="006D040E" w:rsidRPr="006D040E">
        <w:rPr>
          <w:rFonts w:ascii="Arial" w:hAnsi="Arial" w:cs="Arial"/>
          <w:color w:val="auto"/>
          <w:sz w:val="20"/>
          <w:szCs w:val="20"/>
          <w:lang w:val="en-US"/>
        </w:rPr>
        <w:t xml:space="preserve"> </w:t>
      </w:r>
      <w:r w:rsidR="006D040E" w:rsidRPr="006D040E">
        <w:rPr>
          <w:rFonts w:ascii="Arial" w:hAnsi="Arial" w:cs="Arial"/>
          <w:i w:val="0"/>
          <w:color w:val="auto"/>
          <w:sz w:val="20"/>
          <w:szCs w:val="20"/>
          <w:lang w:val="en-US"/>
        </w:rPr>
        <w:t>and</w:t>
      </w:r>
      <w:r w:rsidR="006D040E" w:rsidRPr="006D040E">
        <w:rPr>
          <w:rFonts w:ascii="Arial" w:hAnsi="Arial" w:cs="Arial"/>
          <w:color w:val="auto"/>
          <w:sz w:val="20"/>
          <w:szCs w:val="20"/>
          <w:lang w:val="en-US"/>
        </w:rPr>
        <w:t xml:space="preserve"> ESI</w:t>
      </w:r>
      <w:r w:rsidR="006D040E" w:rsidRPr="006D040E">
        <w:rPr>
          <w:rFonts w:ascii="Arial" w:hAnsi="Arial" w:cs="Arial"/>
          <w:i w:val="0"/>
          <w:color w:val="auto"/>
          <w:sz w:val="20"/>
          <w:szCs w:val="20"/>
          <w:lang w:val="en-US"/>
        </w:rPr>
        <w:t xml:space="preserve"> the evaporative stress index</w:t>
      </w:r>
      <w:r w:rsidR="006D040E" w:rsidRPr="006D040E">
        <w:rPr>
          <w:rFonts w:ascii="Arial" w:hAnsi="Arial" w:cs="Arial"/>
          <w:color w:val="auto"/>
          <w:sz w:val="20"/>
          <w:szCs w:val="20"/>
          <w:lang w:val="en-US"/>
        </w:rPr>
        <w:t>.</w:t>
      </w:r>
    </w:p>
    <w:p w14:paraId="6C71B6E9" w14:textId="77777777" w:rsidR="0016512A" w:rsidRPr="0016512A" w:rsidRDefault="0016512A" w:rsidP="0016512A">
      <w:pPr>
        <w:rPr>
          <w:lang w:val="en-US"/>
        </w:rPr>
      </w:pPr>
    </w:p>
    <w:p w14:paraId="6E269445" w14:textId="1FFE89D3" w:rsidR="00A36610" w:rsidRDefault="00BE411A" w:rsidP="00BE411A">
      <w:pPr>
        <w:spacing w:line="480" w:lineRule="auto"/>
        <w:jc w:val="both"/>
        <w:rPr>
          <w:rFonts w:ascii="Arial" w:hAnsi="Arial" w:cs="Arial"/>
          <w:lang w:val="en-US"/>
        </w:rPr>
      </w:pPr>
      <w:r>
        <w:rPr>
          <w:rFonts w:ascii="Arial" w:hAnsi="Arial" w:cs="Arial"/>
          <w:lang w:val="en-US"/>
        </w:rPr>
        <w:t xml:space="preserve">Table </w:t>
      </w:r>
      <w:r w:rsidR="000A04C0">
        <w:rPr>
          <w:rFonts w:ascii="Arial" w:hAnsi="Arial" w:cs="Arial"/>
          <w:lang w:val="en-US"/>
        </w:rPr>
        <w:t>S</w:t>
      </w:r>
      <w:r w:rsidR="00312E8E">
        <w:rPr>
          <w:rFonts w:ascii="Arial" w:hAnsi="Arial" w:cs="Arial"/>
          <w:lang w:val="en-US"/>
        </w:rPr>
        <w:t>3 shows</w:t>
      </w:r>
      <w:r>
        <w:rPr>
          <w:rFonts w:ascii="Arial" w:hAnsi="Arial" w:cs="Arial"/>
          <w:lang w:val="en-US"/>
        </w:rPr>
        <w:t xml:space="preserve"> average</w:t>
      </w:r>
      <w:r w:rsidR="0014187A">
        <w:rPr>
          <w:rFonts w:ascii="Arial" w:hAnsi="Arial" w:cs="Arial"/>
          <w:lang w:val="en-US"/>
        </w:rPr>
        <w:t xml:space="preserve"> absolute and relative</w:t>
      </w:r>
      <w:r>
        <w:rPr>
          <w:rFonts w:ascii="Arial" w:hAnsi="Arial" w:cs="Arial"/>
          <w:lang w:val="en-US"/>
        </w:rPr>
        <w:t xml:space="preserve"> reduction</w:t>
      </w:r>
      <w:r w:rsidR="00524F50">
        <w:rPr>
          <w:rFonts w:ascii="Arial" w:hAnsi="Arial" w:cs="Arial"/>
          <w:lang w:val="en-US"/>
        </w:rPr>
        <w:t>s</w:t>
      </w:r>
      <w:r>
        <w:rPr>
          <w:rFonts w:ascii="Arial" w:hAnsi="Arial" w:cs="Arial"/>
          <w:lang w:val="en-US"/>
        </w:rPr>
        <w:t xml:space="preserve"> in the risk pre</w:t>
      </w:r>
      <w:r w:rsidR="00841819">
        <w:rPr>
          <w:rFonts w:ascii="Arial" w:hAnsi="Arial" w:cs="Arial"/>
          <w:lang w:val="en-US"/>
        </w:rPr>
        <w:t>mium for slightly</w:t>
      </w:r>
      <w:r w:rsidR="00C56A7F">
        <w:rPr>
          <w:rFonts w:ascii="Arial" w:hAnsi="Arial" w:cs="Arial"/>
          <w:lang w:val="en-US"/>
        </w:rPr>
        <w:t xml:space="preserve"> </w:t>
      </w:r>
      <w:r w:rsidR="00C56A7F" w:rsidRPr="0016512A">
        <w:rPr>
          <w:rFonts w:ascii="Arial" w:hAnsi="Arial" w:cs="Arial"/>
          <w:lang w:val="en-US"/>
        </w:rPr>
        <w:t>(</w:t>
      </w:r>
      <m:oMath>
        <m:r>
          <m:rPr>
            <m:sty m:val="p"/>
          </m:rPr>
          <w:rPr>
            <w:rStyle w:val="st"/>
            <w:rFonts w:ascii="Cambria Math" w:hAnsi="Cambria Math"/>
          </w:rPr>
          <m:t>α</m:t>
        </m:r>
      </m:oMath>
      <w:r w:rsidR="00C56A7F">
        <w:rPr>
          <w:rFonts w:ascii="Arial" w:hAnsi="Arial" w:cs="Arial"/>
          <w:lang w:val="en-US"/>
        </w:rPr>
        <w:t>=0.5)</w:t>
      </w:r>
      <w:r w:rsidR="00841819">
        <w:rPr>
          <w:rFonts w:ascii="Arial" w:hAnsi="Arial" w:cs="Arial"/>
          <w:lang w:val="en-US"/>
        </w:rPr>
        <w:t xml:space="preserve"> and extremely</w:t>
      </w:r>
      <w:r w:rsidR="00C56A7F">
        <w:rPr>
          <w:rFonts w:ascii="Arial" w:hAnsi="Arial" w:cs="Arial"/>
          <w:lang w:val="en-US"/>
        </w:rPr>
        <w:t xml:space="preserve"> </w:t>
      </w:r>
      <w:r w:rsidR="00C56A7F" w:rsidRPr="0016512A">
        <w:rPr>
          <w:rFonts w:ascii="Arial" w:hAnsi="Arial" w:cs="Arial"/>
          <w:lang w:val="en-US"/>
        </w:rPr>
        <w:t>(</w:t>
      </w:r>
      <m:oMath>
        <m:r>
          <m:rPr>
            <m:sty m:val="p"/>
          </m:rPr>
          <w:rPr>
            <w:rStyle w:val="st"/>
            <w:rFonts w:ascii="Cambria Math" w:hAnsi="Cambria Math"/>
          </w:rPr>
          <m:t>α</m:t>
        </m:r>
      </m:oMath>
      <w:r w:rsidR="00C56A7F" w:rsidRPr="0016512A">
        <w:rPr>
          <w:rFonts w:ascii="Arial" w:hAnsi="Arial" w:cs="Arial"/>
          <w:lang w:val="en-US"/>
        </w:rPr>
        <w:t>=</w:t>
      </w:r>
      <w:r w:rsidR="00C56A7F">
        <w:rPr>
          <w:rFonts w:ascii="Arial" w:hAnsi="Arial" w:cs="Arial"/>
          <w:lang w:val="en-US"/>
        </w:rPr>
        <w:t>4</w:t>
      </w:r>
      <w:r w:rsidR="00C56A7F" w:rsidRPr="0016512A">
        <w:rPr>
          <w:rFonts w:ascii="Arial" w:hAnsi="Arial" w:cs="Arial"/>
          <w:lang w:val="en-US"/>
        </w:rPr>
        <w:t>)</w:t>
      </w:r>
      <w:r w:rsidR="00E45BDE">
        <w:rPr>
          <w:rFonts w:ascii="Arial" w:hAnsi="Arial" w:cs="Arial"/>
          <w:lang w:val="en-US"/>
        </w:rPr>
        <w:t xml:space="preserve"> risk-</w:t>
      </w:r>
      <w:r>
        <w:rPr>
          <w:rFonts w:ascii="Arial" w:hAnsi="Arial" w:cs="Arial"/>
          <w:lang w:val="en-US"/>
        </w:rPr>
        <w:t xml:space="preserve">averse farmers as well as </w:t>
      </w:r>
      <w:r w:rsidR="00524F50">
        <w:rPr>
          <w:rFonts w:ascii="Arial" w:hAnsi="Arial" w:cs="Arial"/>
          <w:lang w:val="en-US"/>
        </w:rPr>
        <w:t>their</w:t>
      </w:r>
      <w:r>
        <w:rPr>
          <w:rFonts w:ascii="Arial" w:hAnsi="Arial" w:cs="Arial"/>
          <w:lang w:val="en-US"/>
        </w:rPr>
        <w:t xml:space="preserve"> significance</w:t>
      </w:r>
      <w:r w:rsidR="00312E8E">
        <w:rPr>
          <w:rFonts w:ascii="Arial" w:hAnsi="Arial" w:cs="Arial"/>
          <w:lang w:val="en-US"/>
        </w:rPr>
        <w:t xml:space="preserve"> level</w:t>
      </w:r>
      <w:r w:rsidR="004333D2">
        <w:rPr>
          <w:rFonts w:ascii="Arial" w:hAnsi="Arial" w:cs="Arial"/>
          <w:lang w:val="en-US"/>
        </w:rPr>
        <w:t>s</w:t>
      </w:r>
      <w:r>
        <w:rPr>
          <w:rFonts w:ascii="Arial" w:hAnsi="Arial" w:cs="Arial"/>
          <w:lang w:val="en-US"/>
        </w:rPr>
        <w:t xml:space="preserve">. The corresponding p-values </w:t>
      </w:r>
      <w:r w:rsidR="009B5EF3">
        <w:rPr>
          <w:rFonts w:ascii="Arial" w:hAnsi="Arial" w:cs="Arial"/>
          <w:lang w:val="en-US"/>
        </w:rPr>
        <w:t xml:space="preserve">of Wilcoxon signed rank tests </w:t>
      </w:r>
      <w:r>
        <w:rPr>
          <w:rFonts w:ascii="Arial" w:hAnsi="Arial" w:cs="Arial"/>
          <w:lang w:val="en-US"/>
        </w:rPr>
        <w:t xml:space="preserve">are depicted in Table </w:t>
      </w:r>
      <w:r w:rsidR="000A04C0">
        <w:rPr>
          <w:rFonts w:ascii="Arial" w:hAnsi="Arial" w:cs="Arial"/>
          <w:lang w:val="en-US"/>
        </w:rPr>
        <w:t>S</w:t>
      </w:r>
      <w:r w:rsidR="00E45BDE">
        <w:rPr>
          <w:rFonts w:ascii="Arial" w:hAnsi="Arial" w:cs="Arial"/>
          <w:lang w:val="en-US"/>
        </w:rPr>
        <w:t>4. For both types of risk-</w:t>
      </w:r>
      <w:r>
        <w:rPr>
          <w:rFonts w:ascii="Arial" w:hAnsi="Arial" w:cs="Arial"/>
          <w:lang w:val="en-US"/>
        </w:rPr>
        <w:t>aversion, all of the here considered indices have</w:t>
      </w:r>
      <w:r w:rsidR="00312E8E">
        <w:rPr>
          <w:rFonts w:ascii="Arial" w:hAnsi="Arial" w:cs="Arial"/>
          <w:lang w:val="en-US"/>
        </w:rPr>
        <w:t>,</w:t>
      </w:r>
      <w:r>
        <w:rPr>
          <w:rFonts w:ascii="Arial" w:hAnsi="Arial" w:cs="Arial"/>
          <w:lang w:val="en-US"/>
        </w:rPr>
        <w:t xml:space="preserve"> on average</w:t>
      </w:r>
      <w:r w:rsidR="00312E8E">
        <w:rPr>
          <w:rFonts w:ascii="Arial" w:hAnsi="Arial" w:cs="Arial"/>
          <w:lang w:val="en-US"/>
        </w:rPr>
        <w:t>,</w:t>
      </w:r>
      <w:r>
        <w:rPr>
          <w:rFonts w:ascii="Arial" w:hAnsi="Arial" w:cs="Arial"/>
          <w:lang w:val="en-US"/>
        </w:rPr>
        <w:t xml:space="preserve"> a significantly lower risk </w:t>
      </w:r>
      <w:r w:rsidR="0014187A">
        <w:rPr>
          <w:rFonts w:ascii="Arial" w:hAnsi="Arial" w:cs="Arial"/>
          <w:lang w:val="en-US"/>
        </w:rPr>
        <w:t>premium</w:t>
      </w:r>
      <w:r>
        <w:rPr>
          <w:rFonts w:ascii="Arial" w:hAnsi="Arial" w:cs="Arial"/>
          <w:lang w:val="en-US"/>
        </w:rPr>
        <w:t xml:space="preserve"> (lower risk </w:t>
      </w:r>
      <w:r w:rsidR="0014187A">
        <w:rPr>
          <w:rFonts w:ascii="Arial" w:hAnsi="Arial" w:cs="Arial"/>
          <w:lang w:val="en-US"/>
        </w:rPr>
        <w:t>exposure</w:t>
      </w:r>
      <w:r>
        <w:rPr>
          <w:rFonts w:ascii="Arial" w:hAnsi="Arial" w:cs="Arial"/>
          <w:lang w:val="en-US"/>
        </w:rPr>
        <w:t>) than</w:t>
      </w:r>
      <w:r w:rsidR="0014187A">
        <w:rPr>
          <w:rFonts w:ascii="Arial" w:hAnsi="Arial" w:cs="Arial"/>
          <w:lang w:val="en-US"/>
        </w:rPr>
        <w:t xml:space="preserve"> </w:t>
      </w:r>
      <w:r w:rsidR="001E0F3B">
        <w:rPr>
          <w:rFonts w:ascii="Arial" w:hAnsi="Arial" w:cs="Arial"/>
          <w:lang w:val="en-US"/>
        </w:rPr>
        <w:t>the uninsured</w:t>
      </w:r>
      <w:r w:rsidR="00312E8E">
        <w:rPr>
          <w:rFonts w:ascii="Arial" w:hAnsi="Arial" w:cs="Arial"/>
          <w:lang w:val="en-US"/>
        </w:rPr>
        <w:t xml:space="preserve"> status</w:t>
      </w:r>
      <w:r>
        <w:rPr>
          <w:rFonts w:ascii="Arial" w:hAnsi="Arial" w:cs="Arial"/>
          <w:lang w:val="en-US"/>
        </w:rPr>
        <w:t>. The evaporative stress index has</w:t>
      </w:r>
      <w:r w:rsidR="00312E8E">
        <w:rPr>
          <w:rFonts w:ascii="Arial" w:hAnsi="Arial" w:cs="Arial"/>
          <w:lang w:val="en-US"/>
        </w:rPr>
        <w:t>,</w:t>
      </w:r>
      <w:r>
        <w:rPr>
          <w:rFonts w:ascii="Arial" w:hAnsi="Arial" w:cs="Arial"/>
          <w:lang w:val="en-US"/>
        </w:rPr>
        <w:t xml:space="preserve"> on average</w:t>
      </w:r>
      <w:r w:rsidR="00312E8E">
        <w:rPr>
          <w:rFonts w:ascii="Arial" w:hAnsi="Arial" w:cs="Arial"/>
          <w:lang w:val="en-US"/>
        </w:rPr>
        <w:t>,</w:t>
      </w:r>
      <w:r>
        <w:rPr>
          <w:rFonts w:ascii="Arial" w:hAnsi="Arial" w:cs="Arial"/>
          <w:lang w:val="en-US"/>
        </w:rPr>
        <w:t xml:space="preserve"> the significantly lowest </w:t>
      </w:r>
      <w:r w:rsidR="00524F50">
        <w:rPr>
          <w:rFonts w:ascii="Arial" w:hAnsi="Arial" w:cs="Arial"/>
          <w:lang w:val="en-US"/>
        </w:rPr>
        <w:t>risk premium</w:t>
      </w:r>
      <w:r>
        <w:rPr>
          <w:rFonts w:ascii="Arial" w:hAnsi="Arial" w:cs="Arial"/>
          <w:lang w:val="en-US"/>
        </w:rPr>
        <w:t xml:space="preserve"> (lowest </w:t>
      </w:r>
      <w:r w:rsidR="00524F50">
        <w:rPr>
          <w:rFonts w:ascii="Arial" w:hAnsi="Arial" w:cs="Arial"/>
          <w:lang w:val="en-US"/>
        </w:rPr>
        <w:t>basis risk</w:t>
      </w:r>
      <w:r>
        <w:rPr>
          <w:rFonts w:ascii="Arial" w:hAnsi="Arial" w:cs="Arial"/>
          <w:lang w:val="en-US"/>
        </w:rPr>
        <w:t>) considering only uniform insurance products</w:t>
      </w:r>
      <w:r w:rsidR="0014187A">
        <w:rPr>
          <w:rFonts w:ascii="Arial" w:hAnsi="Arial" w:cs="Arial"/>
          <w:lang w:val="en-US"/>
        </w:rPr>
        <w:t xml:space="preserve"> (each farm </w:t>
      </w:r>
      <w:r w:rsidR="00524F50">
        <w:rPr>
          <w:rFonts w:ascii="Arial" w:hAnsi="Arial" w:cs="Arial"/>
          <w:lang w:val="en-US"/>
        </w:rPr>
        <w:t>receives</w:t>
      </w:r>
      <w:r w:rsidR="0014187A">
        <w:rPr>
          <w:rFonts w:ascii="Arial" w:hAnsi="Arial" w:cs="Arial"/>
          <w:lang w:val="en-US"/>
        </w:rPr>
        <w:t xml:space="preserve"> the same underlying drought index)</w:t>
      </w:r>
      <w:r>
        <w:rPr>
          <w:rFonts w:ascii="Arial" w:hAnsi="Arial" w:cs="Arial"/>
          <w:lang w:val="en-US"/>
        </w:rPr>
        <w:t>. However, the non-uniform insurance product</w:t>
      </w:r>
      <w:r w:rsidR="0014187A">
        <w:rPr>
          <w:rFonts w:ascii="Arial" w:hAnsi="Arial" w:cs="Arial"/>
          <w:lang w:val="en-US"/>
        </w:rPr>
        <w:t xml:space="preserve"> (each farm</w:t>
      </w:r>
      <w:r w:rsidR="00524F50">
        <w:rPr>
          <w:rFonts w:ascii="Arial" w:hAnsi="Arial" w:cs="Arial"/>
          <w:lang w:val="en-US"/>
        </w:rPr>
        <w:t xml:space="preserve"> receives</w:t>
      </w:r>
      <w:r w:rsidR="0014187A">
        <w:rPr>
          <w:rFonts w:ascii="Arial" w:hAnsi="Arial" w:cs="Arial"/>
          <w:lang w:val="en-US"/>
        </w:rPr>
        <w:t xml:space="preserve"> its most risk reducing index)</w:t>
      </w:r>
      <w:r>
        <w:rPr>
          <w:rFonts w:ascii="Arial" w:hAnsi="Arial" w:cs="Arial"/>
          <w:lang w:val="en-US"/>
        </w:rPr>
        <w:t xml:space="preserve"> has</w:t>
      </w:r>
      <w:r w:rsidR="00312E8E">
        <w:rPr>
          <w:rFonts w:ascii="Arial" w:hAnsi="Arial" w:cs="Arial"/>
          <w:lang w:val="en-US"/>
        </w:rPr>
        <w:t>,</w:t>
      </w:r>
      <w:r>
        <w:rPr>
          <w:rFonts w:ascii="Arial" w:hAnsi="Arial" w:cs="Arial"/>
          <w:lang w:val="en-US"/>
        </w:rPr>
        <w:t xml:space="preserve"> on average</w:t>
      </w:r>
      <w:r w:rsidR="00312E8E">
        <w:rPr>
          <w:rFonts w:ascii="Arial" w:hAnsi="Arial" w:cs="Arial"/>
          <w:lang w:val="en-US"/>
        </w:rPr>
        <w:t>,</w:t>
      </w:r>
      <w:r>
        <w:rPr>
          <w:rFonts w:ascii="Arial" w:hAnsi="Arial" w:cs="Arial"/>
          <w:lang w:val="en-US"/>
        </w:rPr>
        <w:t xml:space="preserve"> the significantly lowest </w:t>
      </w:r>
      <w:r w:rsidR="0014187A">
        <w:rPr>
          <w:rFonts w:ascii="Arial" w:hAnsi="Arial" w:cs="Arial"/>
          <w:lang w:val="en-US"/>
        </w:rPr>
        <w:t>risk premium</w:t>
      </w:r>
      <w:r>
        <w:rPr>
          <w:rFonts w:ascii="Arial" w:hAnsi="Arial" w:cs="Arial"/>
          <w:lang w:val="en-US"/>
        </w:rPr>
        <w:t xml:space="preserve"> (lowest </w:t>
      </w:r>
      <w:r w:rsidR="0014187A">
        <w:rPr>
          <w:rFonts w:ascii="Arial" w:hAnsi="Arial" w:cs="Arial"/>
          <w:lang w:val="en-US"/>
        </w:rPr>
        <w:t xml:space="preserve">basis </w:t>
      </w:r>
      <w:r>
        <w:rPr>
          <w:rFonts w:ascii="Arial" w:hAnsi="Arial" w:cs="Arial"/>
          <w:lang w:val="en-US"/>
        </w:rPr>
        <w:t xml:space="preserve">risk). Table </w:t>
      </w:r>
      <w:r w:rsidR="000A04C0">
        <w:rPr>
          <w:rFonts w:ascii="Arial" w:hAnsi="Arial" w:cs="Arial"/>
          <w:lang w:val="en-US"/>
        </w:rPr>
        <w:t>S</w:t>
      </w:r>
      <w:r>
        <w:rPr>
          <w:rFonts w:ascii="Arial" w:hAnsi="Arial" w:cs="Arial"/>
          <w:lang w:val="en-US"/>
        </w:rPr>
        <w:t>5 shows the number of farms that experience a risk reduction for each underlying and coefficient of constant relative risk aversion</w:t>
      </w:r>
      <w:r w:rsidR="00D862CC">
        <w:rPr>
          <w:rFonts w:ascii="Arial" w:hAnsi="Arial" w:cs="Arial"/>
          <w:lang w:val="en-US"/>
        </w:rPr>
        <w:t xml:space="preserve"> (</w:t>
      </w:r>
      <m:oMath>
        <m:r>
          <m:rPr>
            <m:sty m:val="p"/>
          </m:rPr>
          <w:rPr>
            <w:rStyle w:val="st"/>
            <w:rFonts w:ascii="Cambria Math" w:hAnsi="Cambria Math"/>
          </w:rPr>
          <m:t>α</m:t>
        </m:r>
      </m:oMath>
      <w:r w:rsidR="00D862CC">
        <w:rPr>
          <w:rFonts w:ascii="Arial" w:hAnsi="Arial" w:cs="Arial"/>
          <w:lang w:val="en-US"/>
        </w:rPr>
        <w:t>)</w:t>
      </w:r>
      <w:r>
        <w:rPr>
          <w:rFonts w:ascii="Arial" w:hAnsi="Arial" w:cs="Arial"/>
          <w:lang w:val="en-US"/>
        </w:rPr>
        <w:t xml:space="preserve">. Table </w:t>
      </w:r>
      <w:r w:rsidR="000A04C0">
        <w:rPr>
          <w:rFonts w:ascii="Arial" w:hAnsi="Arial" w:cs="Arial"/>
          <w:lang w:val="en-US"/>
        </w:rPr>
        <w:t>S</w:t>
      </w:r>
      <w:r>
        <w:rPr>
          <w:rFonts w:ascii="Arial" w:hAnsi="Arial" w:cs="Arial"/>
          <w:lang w:val="en-US"/>
        </w:rPr>
        <w:t xml:space="preserve">6 shows the summary statistics </w:t>
      </w:r>
      <w:r w:rsidR="0014187A">
        <w:rPr>
          <w:rFonts w:ascii="Arial" w:hAnsi="Arial" w:cs="Arial"/>
          <w:lang w:val="en-US"/>
        </w:rPr>
        <w:t>for</w:t>
      </w:r>
      <w:r>
        <w:rPr>
          <w:rFonts w:ascii="Arial" w:hAnsi="Arial" w:cs="Arial"/>
          <w:lang w:val="en-US"/>
        </w:rPr>
        <w:t xml:space="preserve"> </w:t>
      </w:r>
      <w:r w:rsidR="00161858">
        <w:rPr>
          <w:rFonts w:ascii="Arial" w:hAnsi="Arial" w:cs="Arial"/>
          <w:lang w:val="en-US"/>
        </w:rPr>
        <w:t>relative</w:t>
      </w:r>
      <w:r w:rsidR="0014187A">
        <w:rPr>
          <w:rFonts w:ascii="Arial" w:hAnsi="Arial" w:cs="Arial"/>
          <w:lang w:val="en-US"/>
        </w:rPr>
        <w:t xml:space="preserve"> changes in the</w:t>
      </w:r>
      <w:r>
        <w:rPr>
          <w:rFonts w:ascii="Arial" w:hAnsi="Arial" w:cs="Arial"/>
          <w:lang w:val="en-US"/>
        </w:rPr>
        <w:t xml:space="preserve"> risk </w:t>
      </w:r>
      <w:r w:rsidR="0014187A">
        <w:rPr>
          <w:rFonts w:ascii="Arial" w:hAnsi="Arial" w:cs="Arial"/>
          <w:lang w:val="en-US"/>
        </w:rPr>
        <w:t>premiums for</w:t>
      </w:r>
      <w:r>
        <w:rPr>
          <w:rFonts w:ascii="Arial" w:hAnsi="Arial" w:cs="Arial"/>
          <w:lang w:val="en-US"/>
        </w:rPr>
        <w:t xml:space="preserve"> each </w:t>
      </w:r>
      <w:r w:rsidR="0014187A">
        <w:rPr>
          <w:rFonts w:ascii="Arial" w:hAnsi="Arial" w:cs="Arial"/>
          <w:lang w:val="en-US"/>
        </w:rPr>
        <w:t>index</w:t>
      </w:r>
      <w:r>
        <w:rPr>
          <w:rFonts w:ascii="Arial" w:hAnsi="Arial" w:cs="Arial"/>
          <w:lang w:val="en-US"/>
        </w:rPr>
        <w:t xml:space="preserve"> and coefficient of constant relative risk aversion</w:t>
      </w:r>
      <w:r w:rsidR="00D862CC">
        <w:rPr>
          <w:rFonts w:ascii="Arial" w:hAnsi="Arial" w:cs="Arial"/>
          <w:lang w:val="en-US"/>
        </w:rPr>
        <w:t xml:space="preserve"> (</w:t>
      </w:r>
      <m:oMath>
        <m:r>
          <m:rPr>
            <m:sty m:val="p"/>
          </m:rPr>
          <w:rPr>
            <w:rStyle w:val="st"/>
            <w:rFonts w:ascii="Cambria Math" w:hAnsi="Cambria Math"/>
          </w:rPr>
          <m:t>α</m:t>
        </m:r>
        <m:r>
          <m:rPr>
            <m:sty m:val="p"/>
          </m:rPr>
          <w:rPr>
            <w:rStyle w:val="st"/>
            <w:rFonts w:ascii="Cambria Math" w:hAnsi="Cambria Math"/>
            <w:lang w:val="en-US"/>
          </w:rPr>
          <m:t>)</m:t>
        </m:r>
      </m:oMath>
      <w:r>
        <w:rPr>
          <w:rFonts w:ascii="Arial" w:hAnsi="Arial" w:cs="Arial"/>
          <w:lang w:val="en-US"/>
        </w:rPr>
        <w:t xml:space="preserve">. </w:t>
      </w:r>
      <w:r w:rsidR="00751FAC">
        <w:rPr>
          <w:rFonts w:ascii="Arial" w:hAnsi="Arial" w:cs="Arial"/>
          <w:lang w:val="en-US"/>
        </w:rPr>
        <w:t xml:space="preserve">Results show </w:t>
      </w:r>
      <w:r w:rsidR="00751FAC">
        <w:rPr>
          <w:rFonts w:ascii="Arial" w:hAnsi="Arial" w:cs="Arial"/>
          <w:lang w:val="en-US"/>
        </w:rPr>
        <w:lastRenderedPageBreak/>
        <w:t>that average risk reduction</w:t>
      </w:r>
      <w:r w:rsidR="00E45BDE">
        <w:rPr>
          <w:rFonts w:ascii="Arial" w:hAnsi="Arial" w:cs="Arial"/>
          <w:lang w:val="en-US"/>
        </w:rPr>
        <w:t>s increase in the level of risk-</w:t>
      </w:r>
      <w:r w:rsidR="00751FAC">
        <w:rPr>
          <w:rFonts w:ascii="Arial" w:hAnsi="Arial" w:cs="Arial"/>
          <w:lang w:val="en-US"/>
        </w:rPr>
        <w:t xml:space="preserve">aversion. </w:t>
      </w:r>
      <w:r w:rsidR="00A36610">
        <w:rPr>
          <w:rFonts w:ascii="Arial" w:hAnsi="Arial" w:cs="Arial"/>
          <w:lang w:val="en-US"/>
        </w:rPr>
        <w:t xml:space="preserve">Moreover, Table </w:t>
      </w:r>
      <w:r w:rsidR="000A04C0">
        <w:rPr>
          <w:rFonts w:ascii="Arial" w:hAnsi="Arial" w:cs="Arial"/>
          <w:lang w:val="en-US"/>
        </w:rPr>
        <w:t>S</w:t>
      </w:r>
      <w:r w:rsidR="00A36610">
        <w:rPr>
          <w:rFonts w:ascii="Arial" w:hAnsi="Arial" w:cs="Arial"/>
          <w:lang w:val="en-US"/>
        </w:rPr>
        <w:t xml:space="preserve">5 and </w:t>
      </w:r>
      <w:r w:rsidR="000A04C0">
        <w:rPr>
          <w:rFonts w:ascii="Arial" w:hAnsi="Arial" w:cs="Arial"/>
          <w:lang w:val="en-US"/>
        </w:rPr>
        <w:t>S</w:t>
      </w:r>
      <w:r w:rsidR="00A36610">
        <w:rPr>
          <w:rFonts w:ascii="Arial" w:hAnsi="Arial" w:cs="Arial"/>
          <w:lang w:val="en-US"/>
        </w:rPr>
        <w:t xml:space="preserve">6 show that not all farms experience a risk reduction with uniform insurance products. </w:t>
      </w:r>
      <w:r w:rsidR="00524F50">
        <w:rPr>
          <w:rFonts w:ascii="Arial" w:hAnsi="Arial" w:cs="Arial"/>
          <w:lang w:val="en-US"/>
        </w:rPr>
        <w:t>T</w:t>
      </w:r>
      <w:r w:rsidR="00A36610">
        <w:rPr>
          <w:rFonts w:ascii="Arial" w:hAnsi="Arial" w:cs="Arial"/>
          <w:lang w:val="en-US"/>
        </w:rPr>
        <w:t xml:space="preserve">he maximum relative risk increase </w:t>
      </w:r>
      <w:r w:rsidR="00E45BDE">
        <w:rPr>
          <w:rFonts w:ascii="Arial" w:hAnsi="Arial" w:cs="Arial"/>
          <w:lang w:val="en-US"/>
        </w:rPr>
        <w:t>(18.73% for an extremely risk-</w:t>
      </w:r>
      <w:r w:rsidR="001C2868">
        <w:rPr>
          <w:rFonts w:ascii="Arial" w:hAnsi="Arial" w:cs="Arial"/>
          <w:lang w:val="en-US"/>
        </w:rPr>
        <w:t>averse farmer with</w:t>
      </w:r>
      <w:r w:rsidR="00524F50">
        <w:rPr>
          <w:rFonts w:ascii="Arial" w:hAnsi="Arial" w:cs="Arial"/>
          <w:lang w:val="en-US"/>
        </w:rPr>
        <w:t xml:space="preserve"> the</w:t>
      </w:r>
      <w:r w:rsidR="001C2868">
        <w:rPr>
          <w:rFonts w:ascii="Arial" w:hAnsi="Arial" w:cs="Arial"/>
          <w:lang w:val="en-US"/>
        </w:rPr>
        <w:t xml:space="preserve"> soil moisture index</w:t>
      </w:r>
      <w:r w:rsidR="00312E8E">
        <w:rPr>
          <w:rFonts w:ascii="Arial" w:hAnsi="Arial" w:cs="Arial"/>
          <w:lang w:val="en-US"/>
        </w:rPr>
        <w:t xml:space="preserve"> (SMI)</w:t>
      </w:r>
      <w:r w:rsidR="001C2868">
        <w:rPr>
          <w:rFonts w:ascii="Arial" w:hAnsi="Arial" w:cs="Arial"/>
          <w:lang w:val="en-US"/>
        </w:rPr>
        <w:t>) is much lower than the maximum relative risk reductio</w:t>
      </w:r>
      <w:r w:rsidR="00E45BDE">
        <w:rPr>
          <w:rFonts w:ascii="Arial" w:hAnsi="Arial" w:cs="Arial"/>
          <w:lang w:val="en-US"/>
        </w:rPr>
        <w:t>n (75.68% for an extremely risk-</w:t>
      </w:r>
      <w:r w:rsidR="001C2868">
        <w:rPr>
          <w:rFonts w:ascii="Arial" w:hAnsi="Arial" w:cs="Arial"/>
          <w:lang w:val="en-US"/>
        </w:rPr>
        <w:t>averse farmer with</w:t>
      </w:r>
      <w:r w:rsidR="00312E8E">
        <w:rPr>
          <w:rFonts w:ascii="Arial" w:hAnsi="Arial" w:cs="Arial"/>
          <w:lang w:val="en-US"/>
        </w:rPr>
        <w:t xml:space="preserve"> the</w:t>
      </w:r>
      <w:r w:rsidR="001C2868">
        <w:rPr>
          <w:rFonts w:ascii="Arial" w:hAnsi="Arial" w:cs="Arial"/>
          <w:lang w:val="en-US"/>
        </w:rPr>
        <w:t xml:space="preserve"> evaporative stress index</w:t>
      </w:r>
      <w:r w:rsidR="002709FD">
        <w:rPr>
          <w:rFonts w:ascii="Arial" w:hAnsi="Arial" w:cs="Arial"/>
          <w:lang w:val="en-US"/>
        </w:rPr>
        <w:t xml:space="preserve"> </w:t>
      </w:r>
      <w:r w:rsidR="00312E8E">
        <w:rPr>
          <w:rFonts w:ascii="Arial" w:hAnsi="Arial" w:cs="Arial"/>
          <w:lang w:val="en-US"/>
        </w:rPr>
        <w:t>(ESI)</w:t>
      </w:r>
      <w:r w:rsidR="001C2868">
        <w:rPr>
          <w:rFonts w:ascii="Arial" w:hAnsi="Arial" w:cs="Arial"/>
          <w:lang w:val="en-US"/>
        </w:rPr>
        <w:t>). With exception of the</w:t>
      </w:r>
      <w:r w:rsidR="00F41233">
        <w:rPr>
          <w:rFonts w:ascii="Arial" w:hAnsi="Arial" w:cs="Arial"/>
          <w:lang w:val="en-US"/>
        </w:rPr>
        <w:t xml:space="preserve"> standardized precipitation evapotranspiration index</w:t>
      </w:r>
      <w:r w:rsidR="001C2868">
        <w:rPr>
          <w:rFonts w:ascii="Arial" w:hAnsi="Arial" w:cs="Arial"/>
          <w:lang w:val="en-US"/>
        </w:rPr>
        <w:t xml:space="preserve"> </w:t>
      </w:r>
      <w:r w:rsidR="00F41233">
        <w:rPr>
          <w:rFonts w:ascii="Arial" w:hAnsi="Arial" w:cs="Arial"/>
          <w:lang w:val="en-US"/>
        </w:rPr>
        <w:t>(</w:t>
      </w:r>
      <w:r w:rsidR="001C2868">
        <w:rPr>
          <w:rFonts w:ascii="Arial" w:hAnsi="Arial" w:cs="Arial"/>
          <w:lang w:val="en-US"/>
        </w:rPr>
        <w:t>SPEI</w:t>
      </w:r>
      <w:r w:rsidR="00F41233">
        <w:rPr>
          <w:rFonts w:ascii="Arial" w:hAnsi="Arial" w:cs="Arial"/>
          <w:lang w:val="en-US"/>
        </w:rPr>
        <w:t>)</w:t>
      </w:r>
      <w:r w:rsidR="001C2868">
        <w:rPr>
          <w:rFonts w:ascii="Arial" w:hAnsi="Arial" w:cs="Arial"/>
          <w:lang w:val="en-US"/>
        </w:rPr>
        <w:t>, there is a risk reduction at the median for each drought index. The on av</w:t>
      </w:r>
      <w:r w:rsidR="00CA2564">
        <w:rPr>
          <w:rFonts w:ascii="Arial" w:hAnsi="Arial" w:cs="Arial"/>
          <w:lang w:val="en-US"/>
        </w:rPr>
        <w:t>erage and at the median largest</w:t>
      </w:r>
      <w:r w:rsidR="001C2868">
        <w:rPr>
          <w:rFonts w:ascii="Arial" w:hAnsi="Arial" w:cs="Arial"/>
          <w:lang w:val="en-US"/>
        </w:rPr>
        <w:t xml:space="preserve"> risk reductions result for the non-uniform insurance. </w:t>
      </w:r>
    </w:p>
    <w:p w14:paraId="2AF3B9EA" w14:textId="69AA2042" w:rsidR="0016512A" w:rsidRDefault="0016512A" w:rsidP="00BE411A">
      <w:pPr>
        <w:spacing w:line="480" w:lineRule="auto"/>
        <w:jc w:val="both"/>
        <w:rPr>
          <w:rFonts w:ascii="Arial" w:hAnsi="Arial" w:cs="Arial"/>
          <w:lang w:val="en-US"/>
        </w:rPr>
      </w:pPr>
    </w:p>
    <w:p w14:paraId="4F63444B" w14:textId="4FBDFD5C" w:rsidR="001238EC" w:rsidRPr="002E445F" w:rsidRDefault="0016512A" w:rsidP="002E445F">
      <w:pPr>
        <w:rPr>
          <w:rFonts w:ascii="Arial" w:hAnsi="Arial" w:cs="Arial"/>
          <w:lang w:val="en-US"/>
        </w:rPr>
      </w:pPr>
      <w:r>
        <w:rPr>
          <w:rFonts w:ascii="Arial" w:hAnsi="Arial" w:cs="Arial"/>
          <w:lang w:val="en-US"/>
        </w:rPr>
        <w:br w:type="page"/>
      </w:r>
      <w:r w:rsidR="00BE411A" w:rsidRPr="00B77174">
        <w:rPr>
          <w:rFonts w:ascii="Arial" w:hAnsi="Arial" w:cs="Arial"/>
          <w:b/>
          <w:lang w:val="en-US"/>
        </w:rPr>
        <w:lastRenderedPageBreak/>
        <w:t xml:space="preserve">Table </w:t>
      </w:r>
      <w:r w:rsidR="003C26E9">
        <w:rPr>
          <w:rFonts w:ascii="Arial" w:hAnsi="Arial" w:cs="Arial"/>
          <w:b/>
          <w:lang w:val="en-US"/>
        </w:rPr>
        <w:t>S</w:t>
      </w:r>
      <w:r w:rsidR="00BE411A" w:rsidRPr="00B77174">
        <w:rPr>
          <w:rFonts w:ascii="Arial" w:hAnsi="Arial" w:cs="Arial"/>
          <w:b/>
          <w:lang w:val="en-US"/>
        </w:rPr>
        <w:t>3</w:t>
      </w:r>
      <w:r w:rsidR="00BE411A" w:rsidRPr="00B77174">
        <w:rPr>
          <w:rFonts w:ascii="Arial" w:hAnsi="Arial" w:cs="Arial"/>
          <w:b/>
          <w:color w:val="44546A" w:themeColor="text2"/>
          <w:lang w:val="en-US"/>
        </w:rPr>
        <w:t>.</w:t>
      </w:r>
    </w:p>
    <w:p w14:paraId="0DBF749F" w14:textId="34CA6BB8" w:rsidR="00BE411A" w:rsidRPr="00515A5C" w:rsidRDefault="007A2E57" w:rsidP="001238EC">
      <w:pPr>
        <w:spacing w:line="276" w:lineRule="auto"/>
        <w:jc w:val="both"/>
        <w:rPr>
          <w:rFonts w:ascii="Arial" w:hAnsi="Arial" w:cs="Arial"/>
          <w:color w:val="44546A" w:themeColor="text2"/>
          <w:lang w:val="en-US"/>
        </w:rPr>
      </w:pPr>
      <w:r w:rsidRPr="005531D0">
        <w:rPr>
          <w:rFonts w:ascii="Arial" w:hAnsi="Arial" w:cs="Arial"/>
          <w:lang w:val="en-US"/>
        </w:rPr>
        <w:t>Absolute (in ‎€/ha) and in parentheses relative (in %) a</w:t>
      </w:r>
      <w:r w:rsidR="00BE411A" w:rsidRPr="00515A5C">
        <w:rPr>
          <w:rFonts w:ascii="Arial" w:hAnsi="Arial" w:cs="Arial"/>
          <w:lang w:val="en-US"/>
        </w:rPr>
        <w:t>verage differences in the risk premium (RP) and their significance for slight</w:t>
      </w:r>
      <w:r w:rsidR="002E445F" w:rsidRPr="00515A5C">
        <w:rPr>
          <w:rFonts w:ascii="Arial" w:hAnsi="Arial" w:cs="Arial"/>
          <w:lang w:val="en-US"/>
        </w:rPr>
        <w:t>l</w:t>
      </w:r>
      <w:r w:rsidR="00BE411A" w:rsidRPr="00515A5C">
        <w:rPr>
          <w:rFonts w:ascii="Arial" w:hAnsi="Arial" w:cs="Arial"/>
          <w:lang w:val="en-US"/>
        </w:rPr>
        <w:t>y (</w:t>
      </w:r>
      <m:oMath>
        <m:r>
          <m:rPr>
            <m:sty m:val="p"/>
          </m:rPr>
          <w:rPr>
            <w:rStyle w:val="st"/>
            <w:rFonts w:ascii="Cambria Math" w:hAnsi="Cambria Math"/>
          </w:rPr>
          <m:t>α</m:t>
        </m:r>
      </m:oMath>
      <w:r w:rsidR="00BE411A" w:rsidRPr="00515A5C">
        <w:rPr>
          <w:rFonts w:ascii="Arial" w:hAnsi="Arial" w:cs="Arial"/>
          <w:lang w:val="en-US"/>
        </w:rPr>
        <w:t>=0.5) and extreme</w:t>
      </w:r>
      <w:proofErr w:type="spellStart"/>
      <w:r w:rsidR="00486284" w:rsidRPr="00515A5C">
        <w:rPr>
          <w:rFonts w:ascii="Arial" w:hAnsi="Arial" w:cs="Arial"/>
          <w:lang w:val="en-US"/>
        </w:rPr>
        <w:t>ly</w:t>
      </w:r>
      <w:proofErr w:type="spellEnd"/>
      <w:r w:rsidR="00486284" w:rsidRPr="00515A5C">
        <w:rPr>
          <w:rFonts w:ascii="Arial" w:hAnsi="Arial" w:cs="Arial"/>
          <w:lang w:val="en-US"/>
        </w:rPr>
        <w:t xml:space="preserve"> (</w:t>
      </w:r>
      <m:oMath>
        <m:r>
          <m:rPr>
            <m:sty m:val="p"/>
          </m:rPr>
          <w:rPr>
            <w:rStyle w:val="st"/>
            <w:rFonts w:ascii="Cambria Math" w:hAnsi="Cambria Math"/>
          </w:rPr>
          <m:t>α</m:t>
        </m:r>
      </m:oMath>
      <w:r w:rsidR="00B831ED">
        <w:rPr>
          <w:rFonts w:ascii="Arial" w:hAnsi="Arial" w:cs="Arial"/>
          <w:lang w:val="en-US"/>
        </w:rPr>
        <w:t>=4) risk-</w:t>
      </w:r>
      <w:r w:rsidR="00486284" w:rsidRPr="00515A5C">
        <w:rPr>
          <w:rFonts w:ascii="Arial" w:hAnsi="Arial" w:cs="Arial"/>
          <w:lang w:val="en-US"/>
        </w:rPr>
        <w:t>averse farmers.</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00"/>
        <w:gridCol w:w="1299"/>
        <w:gridCol w:w="869"/>
        <w:gridCol w:w="958"/>
        <w:gridCol w:w="960"/>
        <w:gridCol w:w="958"/>
        <w:gridCol w:w="958"/>
        <w:gridCol w:w="958"/>
        <w:gridCol w:w="1412"/>
      </w:tblGrid>
      <w:tr w:rsidR="00E84387" w14:paraId="60FE9E85" w14:textId="77777777" w:rsidTr="00C16EC9">
        <w:trPr>
          <w:trHeight w:val="567"/>
        </w:trPr>
        <w:tc>
          <w:tcPr>
            <w:tcW w:w="386" w:type="pct"/>
            <w:tcBorders>
              <w:top w:val="single" w:sz="12" w:space="0" w:color="auto"/>
            </w:tcBorders>
          </w:tcPr>
          <w:p w14:paraId="42079109" w14:textId="77777777" w:rsidR="004736CC" w:rsidRDefault="004736CC" w:rsidP="00717B35">
            <w:pPr>
              <w:jc w:val="center"/>
              <w:rPr>
                <w:rFonts w:ascii="Arial" w:eastAsiaTheme="minorEastAsia" w:hAnsi="Arial" w:cs="Arial"/>
                <w:b/>
                <w:lang w:val="en-US"/>
              </w:rPr>
            </w:pPr>
          </w:p>
        </w:tc>
        <w:tc>
          <w:tcPr>
            <w:tcW w:w="716" w:type="pct"/>
            <w:tcBorders>
              <w:top w:val="single" w:sz="12" w:space="0" w:color="auto"/>
            </w:tcBorders>
          </w:tcPr>
          <w:p w14:paraId="04E9AE17" w14:textId="511231A6" w:rsidR="004736CC" w:rsidRDefault="004736CC" w:rsidP="00717B35">
            <w:pPr>
              <w:jc w:val="center"/>
              <w:rPr>
                <w:rFonts w:ascii="Arial" w:eastAsiaTheme="minorEastAsia" w:hAnsi="Arial" w:cs="Arial"/>
                <w:b/>
                <w:lang w:val="en-US"/>
              </w:rPr>
            </w:pPr>
          </w:p>
        </w:tc>
        <w:tc>
          <w:tcPr>
            <w:tcW w:w="479" w:type="pct"/>
            <w:tcBorders>
              <w:top w:val="single" w:sz="12" w:space="0" w:color="auto"/>
            </w:tcBorders>
          </w:tcPr>
          <w:p w14:paraId="13C84FEC" w14:textId="77777777" w:rsidR="004736CC" w:rsidRDefault="004736CC" w:rsidP="00717B35">
            <w:pPr>
              <w:jc w:val="center"/>
              <w:rPr>
                <w:rFonts w:ascii="Arial" w:eastAsiaTheme="minorEastAsia" w:hAnsi="Arial" w:cs="Arial"/>
                <w:b/>
                <w:lang w:val="en-US"/>
              </w:rPr>
            </w:pPr>
          </w:p>
        </w:tc>
        <w:tc>
          <w:tcPr>
            <w:tcW w:w="1057" w:type="pct"/>
            <w:gridSpan w:val="2"/>
            <w:tcBorders>
              <w:top w:val="single" w:sz="12" w:space="0" w:color="auto"/>
            </w:tcBorders>
          </w:tcPr>
          <w:p w14:paraId="06AEC09E" w14:textId="77777777" w:rsidR="004736CC" w:rsidRPr="007D4C83" w:rsidRDefault="004736CC" w:rsidP="00717B35">
            <w:pPr>
              <w:jc w:val="center"/>
              <w:rPr>
                <w:rFonts w:ascii="Arial" w:eastAsiaTheme="minorEastAsia" w:hAnsi="Arial" w:cs="Arial"/>
                <w:b/>
                <w:lang w:val="en-US"/>
              </w:rPr>
            </w:pPr>
          </w:p>
        </w:tc>
        <w:tc>
          <w:tcPr>
            <w:tcW w:w="2363" w:type="pct"/>
            <w:gridSpan w:val="4"/>
            <w:tcBorders>
              <w:top w:val="single" w:sz="12" w:space="0" w:color="auto"/>
              <w:bottom w:val="nil"/>
            </w:tcBorders>
            <w:vAlign w:val="center"/>
          </w:tcPr>
          <w:p w14:paraId="7920237E" w14:textId="77777777" w:rsidR="004736CC" w:rsidRPr="001B603F" w:rsidRDefault="004736CC" w:rsidP="00717B35">
            <w:pPr>
              <w:jc w:val="center"/>
              <w:rPr>
                <w:rFonts w:ascii="Arial" w:hAnsi="Arial" w:cs="Arial"/>
                <w:b/>
                <w:lang w:val="en-US"/>
              </w:rPr>
            </w:pPr>
            <w:proofErr w:type="spellStart"/>
            <w:r w:rsidRPr="001B603F">
              <w:rPr>
                <w:rFonts w:ascii="Arial" w:hAnsi="Arial" w:cs="Arial"/>
                <w:b/>
                <w:lang w:val="en-US"/>
              </w:rPr>
              <w:t>RP</w:t>
            </w:r>
            <w:r w:rsidRPr="001B603F">
              <w:rPr>
                <w:rFonts w:ascii="Arial" w:hAnsi="Arial" w:cs="Arial"/>
                <w:b/>
                <w:vertAlign w:val="subscript"/>
                <w:lang w:val="en-US"/>
              </w:rPr>
              <w:t>n</w:t>
            </w:r>
            <w:proofErr w:type="spellEnd"/>
          </w:p>
        </w:tc>
      </w:tr>
      <w:tr w:rsidR="00110C80" w14:paraId="5368DE4E" w14:textId="77777777" w:rsidTr="00C16EC9">
        <w:trPr>
          <w:trHeight w:val="567"/>
        </w:trPr>
        <w:tc>
          <w:tcPr>
            <w:tcW w:w="386" w:type="pct"/>
            <w:tcBorders>
              <w:bottom w:val="single" w:sz="8" w:space="0" w:color="auto"/>
            </w:tcBorders>
          </w:tcPr>
          <w:p w14:paraId="266D937E" w14:textId="77777777" w:rsidR="00110C80" w:rsidRDefault="00110C80" w:rsidP="00717B35">
            <w:pPr>
              <w:jc w:val="center"/>
              <w:rPr>
                <w:rFonts w:ascii="Arial" w:eastAsiaTheme="minorEastAsia" w:hAnsi="Arial" w:cs="Arial"/>
                <w:b/>
                <w:lang w:val="en-US"/>
              </w:rPr>
            </w:pPr>
          </w:p>
        </w:tc>
        <w:tc>
          <w:tcPr>
            <w:tcW w:w="716" w:type="pct"/>
            <w:tcBorders>
              <w:bottom w:val="single" w:sz="8" w:space="0" w:color="auto"/>
            </w:tcBorders>
          </w:tcPr>
          <w:p w14:paraId="23143700" w14:textId="65172EFF" w:rsidR="00110C80" w:rsidRPr="007D4C83" w:rsidRDefault="00610F50" w:rsidP="00717B35">
            <w:pPr>
              <w:jc w:val="center"/>
              <w:rPr>
                <w:rFonts w:ascii="Arial" w:eastAsiaTheme="minorEastAsia" w:hAnsi="Arial" w:cs="Arial"/>
                <w:b/>
                <w:lang w:val="en-US"/>
              </w:rPr>
            </w:pPr>
            <m:oMathPara>
              <m:oMath>
                <m:r>
                  <m:rPr>
                    <m:sty m:val="b"/>
                  </m:rPr>
                  <w:rPr>
                    <w:rStyle w:val="st"/>
                    <w:rFonts w:ascii="Cambria Math" w:hAnsi="Cambria Math"/>
                  </w:rPr>
                  <m:t>α</m:t>
                </m:r>
              </m:oMath>
            </m:oMathPara>
          </w:p>
        </w:tc>
        <w:tc>
          <w:tcPr>
            <w:tcW w:w="479" w:type="pct"/>
            <w:tcBorders>
              <w:bottom w:val="single" w:sz="8" w:space="0" w:color="auto"/>
            </w:tcBorders>
            <w:vAlign w:val="center"/>
          </w:tcPr>
          <w:p w14:paraId="530D2161" w14:textId="77777777" w:rsidR="00110C80" w:rsidRPr="007D4C83" w:rsidRDefault="00110C80" w:rsidP="00717B35">
            <w:pPr>
              <w:jc w:val="center"/>
              <w:rPr>
                <w:rFonts w:ascii="Arial" w:eastAsiaTheme="minorEastAsia" w:hAnsi="Arial" w:cs="Arial"/>
                <w:b/>
                <w:lang w:val="en-US"/>
              </w:rPr>
            </w:pPr>
            <w:r>
              <w:rPr>
                <w:rFonts w:ascii="Arial" w:eastAsiaTheme="minorEastAsia" w:hAnsi="Arial" w:cs="Arial"/>
                <w:b/>
                <w:lang w:val="en-US"/>
              </w:rPr>
              <w:t>m/n</w:t>
            </w:r>
          </w:p>
        </w:tc>
        <w:tc>
          <w:tcPr>
            <w:tcW w:w="528" w:type="pct"/>
            <w:tcBorders>
              <w:top w:val="nil"/>
              <w:bottom w:val="single" w:sz="8" w:space="0" w:color="auto"/>
            </w:tcBorders>
            <w:vAlign w:val="center"/>
          </w:tcPr>
          <w:p w14:paraId="39C65A4F" w14:textId="77777777" w:rsidR="00110C80" w:rsidRPr="007D4C83" w:rsidRDefault="00110C80" w:rsidP="00C16EC9">
            <w:pPr>
              <w:rPr>
                <w:rFonts w:ascii="Arial" w:eastAsiaTheme="minorEastAsia" w:hAnsi="Arial" w:cs="Arial"/>
                <w:b/>
                <w:lang w:val="en-US"/>
              </w:rPr>
            </w:pPr>
            <w:r w:rsidRPr="007D4C83">
              <w:rPr>
                <w:rFonts w:ascii="Arial" w:eastAsiaTheme="minorEastAsia" w:hAnsi="Arial" w:cs="Arial"/>
                <w:b/>
                <w:lang w:val="en-US"/>
              </w:rPr>
              <w:t>CPI</w:t>
            </w:r>
          </w:p>
        </w:tc>
        <w:tc>
          <w:tcPr>
            <w:tcW w:w="528" w:type="pct"/>
            <w:tcBorders>
              <w:top w:val="nil"/>
              <w:bottom w:val="single" w:sz="8" w:space="0" w:color="auto"/>
            </w:tcBorders>
            <w:vAlign w:val="center"/>
          </w:tcPr>
          <w:p w14:paraId="09835AE6" w14:textId="77777777" w:rsidR="00110C80" w:rsidRPr="007D4C83" w:rsidRDefault="00110C80" w:rsidP="00C16EC9">
            <w:pPr>
              <w:rPr>
                <w:rFonts w:ascii="Arial" w:eastAsiaTheme="minorEastAsia" w:hAnsi="Arial" w:cs="Arial"/>
                <w:b/>
                <w:lang w:val="en-US"/>
              </w:rPr>
            </w:pPr>
            <w:r w:rsidRPr="007D4C83">
              <w:rPr>
                <w:rFonts w:ascii="Arial" w:eastAsiaTheme="minorEastAsia" w:hAnsi="Arial" w:cs="Arial"/>
                <w:b/>
                <w:lang w:val="en-US"/>
              </w:rPr>
              <w:t>SPI</w:t>
            </w:r>
          </w:p>
        </w:tc>
        <w:tc>
          <w:tcPr>
            <w:tcW w:w="528" w:type="pct"/>
            <w:tcBorders>
              <w:top w:val="nil"/>
              <w:bottom w:val="single" w:sz="8" w:space="0" w:color="auto"/>
            </w:tcBorders>
            <w:vAlign w:val="center"/>
          </w:tcPr>
          <w:p w14:paraId="0F42E700" w14:textId="77777777" w:rsidR="00110C80" w:rsidRPr="007D4C83" w:rsidRDefault="00110C80" w:rsidP="00C16EC9">
            <w:pPr>
              <w:rPr>
                <w:rFonts w:ascii="Arial" w:eastAsiaTheme="minorEastAsia" w:hAnsi="Arial" w:cs="Arial"/>
                <w:b/>
                <w:lang w:val="en-US"/>
              </w:rPr>
            </w:pPr>
            <w:r w:rsidRPr="007D4C83">
              <w:rPr>
                <w:rFonts w:ascii="Arial" w:eastAsiaTheme="minorEastAsia" w:hAnsi="Arial" w:cs="Arial"/>
                <w:b/>
                <w:lang w:val="en-US"/>
              </w:rPr>
              <w:t>SPEI</w:t>
            </w:r>
          </w:p>
        </w:tc>
        <w:tc>
          <w:tcPr>
            <w:tcW w:w="528" w:type="pct"/>
            <w:tcBorders>
              <w:top w:val="nil"/>
              <w:bottom w:val="single" w:sz="8" w:space="0" w:color="auto"/>
            </w:tcBorders>
            <w:vAlign w:val="center"/>
          </w:tcPr>
          <w:p w14:paraId="14A49C61" w14:textId="77777777" w:rsidR="00110C80" w:rsidRPr="007D4C83" w:rsidRDefault="00110C80" w:rsidP="00C16EC9">
            <w:pPr>
              <w:rPr>
                <w:rFonts w:ascii="Arial" w:eastAsiaTheme="minorEastAsia" w:hAnsi="Arial" w:cs="Arial"/>
                <w:b/>
                <w:lang w:val="en-US"/>
              </w:rPr>
            </w:pPr>
            <w:r w:rsidRPr="007D4C83">
              <w:rPr>
                <w:rFonts w:ascii="Arial" w:eastAsiaTheme="minorEastAsia" w:hAnsi="Arial" w:cs="Arial"/>
                <w:b/>
                <w:lang w:val="en-US"/>
              </w:rPr>
              <w:t>SMI</w:t>
            </w:r>
          </w:p>
        </w:tc>
        <w:tc>
          <w:tcPr>
            <w:tcW w:w="528" w:type="pct"/>
            <w:tcBorders>
              <w:top w:val="nil"/>
              <w:bottom w:val="single" w:sz="8" w:space="0" w:color="auto"/>
            </w:tcBorders>
            <w:vAlign w:val="center"/>
          </w:tcPr>
          <w:p w14:paraId="0A10039E" w14:textId="77777777" w:rsidR="00110C80" w:rsidRPr="007D4C83" w:rsidRDefault="00110C80" w:rsidP="00C16EC9">
            <w:pPr>
              <w:rPr>
                <w:rFonts w:ascii="Arial" w:eastAsiaTheme="minorEastAsia" w:hAnsi="Arial" w:cs="Arial"/>
                <w:b/>
                <w:lang w:val="en-US"/>
              </w:rPr>
            </w:pPr>
            <w:r w:rsidRPr="007D4C83">
              <w:rPr>
                <w:rFonts w:ascii="Arial" w:eastAsiaTheme="minorEastAsia" w:hAnsi="Arial" w:cs="Arial"/>
                <w:b/>
                <w:lang w:val="en-US"/>
              </w:rPr>
              <w:t>ESI</w:t>
            </w:r>
          </w:p>
        </w:tc>
        <w:tc>
          <w:tcPr>
            <w:tcW w:w="778" w:type="pct"/>
            <w:tcBorders>
              <w:top w:val="nil"/>
              <w:bottom w:val="single" w:sz="8" w:space="0" w:color="auto"/>
            </w:tcBorders>
            <w:vAlign w:val="center"/>
          </w:tcPr>
          <w:p w14:paraId="236777BA" w14:textId="77777777" w:rsidR="00110C80" w:rsidRPr="007D4C83" w:rsidRDefault="00110C80" w:rsidP="00C16EC9">
            <w:pPr>
              <w:rPr>
                <w:rFonts w:ascii="Arial" w:eastAsiaTheme="minorEastAsia" w:hAnsi="Arial" w:cs="Arial"/>
                <w:b/>
                <w:lang w:val="en-US"/>
              </w:rPr>
            </w:pPr>
            <w:r>
              <w:rPr>
                <w:rFonts w:ascii="Arial" w:eastAsiaTheme="minorEastAsia" w:hAnsi="Arial" w:cs="Arial"/>
                <w:b/>
                <w:lang w:val="en-US"/>
              </w:rPr>
              <w:t>Uninsured</w:t>
            </w:r>
          </w:p>
        </w:tc>
      </w:tr>
      <w:tr w:rsidR="00110C80" w:rsidRPr="00B01AA6" w14:paraId="384167D4" w14:textId="77777777" w:rsidTr="00C16EC9">
        <w:trPr>
          <w:trHeight w:val="567"/>
        </w:trPr>
        <w:tc>
          <w:tcPr>
            <w:tcW w:w="386" w:type="pct"/>
            <w:vMerge w:val="restart"/>
            <w:tcBorders>
              <w:top w:val="single" w:sz="8" w:space="0" w:color="auto"/>
            </w:tcBorders>
            <w:vAlign w:val="center"/>
          </w:tcPr>
          <w:p w14:paraId="69E8939C" w14:textId="4C702ED4" w:rsidR="00110C80" w:rsidRDefault="00110C80" w:rsidP="004736CC">
            <w:pPr>
              <w:jc w:val="center"/>
              <w:rPr>
                <w:rFonts w:ascii="Arial" w:eastAsiaTheme="minorEastAsia" w:hAnsi="Arial" w:cs="Arial"/>
                <w:b/>
                <w:lang w:val="en-US"/>
              </w:rPr>
            </w:pPr>
            <w:proofErr w:type="spellStart"/>
            <w:r w:rsidRPr="001B603F">
              <w:rPr>
                <w:rFonts w:ascii="Arial" w:hAnsi="Arial" w:cs="Arial"/>
                <w:b/>
                <w:lang w:val="en-US"/>
              </w:rPr>
              <w:t>RP</w:t>
            </w:r>
            <w:r>
              <w:rPr>
                <w:rFonts w:ascii="Arial" w:hAnsi="Arial" w:cs="Arial"/>
                <w:b/>
                <w:vertAlign w:val="subscript"/>
                <w:lang w:val="en-US"/>
              </w:rPr>
              <w:t>m</w:t>
            </w:r>
            <w:proofErr w:type="spellEnd"/>
          </w:p>
        </w:tc>
        <w:tc>
          <w:tcPr>
            <w:tcW w:w="716" w:type="pct"/>
            <w:vMerge w:val="restart"/>
            <w:tcBorders>
              <w:top w:val="single" w:sz="8" w:space="0" w:color="auto"/>
            </w:tcBorders>
            <w:vAlign w:val="center"/>
          </w:tcPr>
          <w:p w14:paraId="792537F7" w14:textId="54C02216" w:rsidR="00110C80" w:rsidRDefault="00110C80" w:rsidP="00717B35">
            <w:pPr>
              <w:jc w:val="center"/>
              <w:rPr>
                <w:rFonts w:ascii="Arial" w:eastAsiaTheme="minorEastAsia" w:hAnsi="Arial" w:cs="Arial"/>
                <w:b/>
                <w:lang w:val="en-US"/>
              </w:rPr>
            </w:pPr>
            <w:r>
              <w:rPr>
                <w:rFonts w:ascii="Arial" w:eastAsiaTheme="minorEastAsia" w:hAnsi="Arial" w:cs="Arial"/>
                <w:b/>
                <w:lang w:val="en-US"/>
              </w:rPr>
              <w:t>0.5</w:t>
            </w:r>
          </w:p>
        </w:tc>
        <w:tc>
          <w:tcPr>
            <w:tcW w:w="479" w:type="pct"/>
            <w:tcBorders>
              <w:top w:val="single" w:sz="8" w:space="0" w:color="auto"/>
            </w:tcBorders>
            <w:vAlign w:val="center"/>
          </w:tcPr>
          <w:p w14:paraId="07C69DFD" w14:textId="77777777" w:rsidR="00110C80" w:rsidRPr="00EF6E87" w:rsidRDefault="00110C80" w:rsidP="00717B35">
            <w:pPr>
              <w:jc w:val="center"/>
              <w:rPr>
                <w:rFonts w:ascii="Arial" w:eastAsiaTheme="minorEastAsia" w:hAnsi="Arial" w:cs="Arial"/>
                <w:b/>
                <w:lang w:val="en-US"/>
              </w:rPr>
            </w:pPr>
            <w:r>
              <w:rPr>
                <w:rFonts w:ascii="Arial" w:eastAsiaTheme="minorEastAsia" w:hAnsi="Arial" w:cs="Arial"/>
                <w:b/>
                <w:lang w:val="en-US"/>
              </w:rPr>
              <w:t>CPI</w:t>
            </w:r>
          </w:p>
        </w:tc>
        <w:tc>
          <w:tcPr>
            <w:tcW w:w="528" w:type="pct"/>
            <w:tcBorders>
              <w:top w:val="single" w:sz="8" w:space="0" w:color="auto"/>
            </w:tcBorders>
            <w:vAlign w:val="center"/>
          </w:tcPr>
          <w:p w14:paraId="69A7A94E" w14:textId="77777777" w:rsidR="00110C80" w:rsidRPr="00153E09" w:rsidRDefault="00110C80" w:rsidP="00C16EC9">
            <w:pPr>
              <w:rPr>
                <w:rFonts w:ascii="Calibri" w:hAnsi="Calibri" w:cs="Calibri"/>
                <w:color w:val="000000"/>
              </w:rPr>
            </w:pPr>
            <w:r>
              <w:rPr>
                <w:rFonts w:ascii="Calibri" w:hAnsi="Calibri" w:cs="Calibri"/>
                <w:color w:val="000000"/>
              </w:rPr>
              <w:t>---</w:t>
            </w:r>
          </w:p>
        </w:tc>
        <w:tc>
          <w:tcPr>
            <w:tcW w:w="528" w:type="pct"/>
            <w:tcBorders>
              <w:top w:val="nil"/>
              <w:left w:val="nil"/>
              <w:bottom w:val="nil"/>
              <w:right w:val="nil"/>
            </w:tcBorders>
            <w:shd w:val="clear" w:color="auto" w:fill="auto"/>
            <w:vAlign w:val="center"/>
          </w:tcPr>
          <w:p w14:paraId="60171097" w14:textId="77777777" w:rsidR="00110C80" w:rsidRPr="00153E09" w:rsidRDefault="00110C80" w:rsidP="00C16EC9">
            <w:pPr>
              <w:rPr>
                <w:rFonts w:ascii="Calibri" w:hAnsi="Calibri" w:cs="Calibri"/>
                <w:color w:val="000000"/>
              </w:rPr>
            </w:pPr>
          </w:p>
        </w:tc>
        <w:tc>
          <w:tcPr>
            <w:tcW w:w="528" w:type="pct"/>
            <w:tcBorders>
              <w:top w:val="nil"/>
              <w:left w:val="nil"/>
              <w:bottom w:val="nil"/>
              <w:right w:val="nil"/>
            </w:tcBorders>
            <w:shd w:val="clear" w:color="auto" w:fill="auto"/>
            <w:vAlign w:val="center"/>
          </w:tcPr>
          <w:p w14:paraId="6FE46956" w14:textId="77777777" w:rsidR="00110C80" w:rsidRPr="00153E09" w:rsidRDefault="00110C80" w:rsidP="00C16EC9">
            <w:pPr>
              <w:rPr>
                <w:rFonts w:ascii="Calibri" w:hAnsi="Calibri" w:cs="Calibri"/>
                <w:color w:val="000000"/>
              </w:rPr>
            </w:pPr>
          </w:p>
        </w:tc>
        <w:tc>
          <w:tcPr>
            <w:tcW w:w="528" w:type="pct"/>
            <w:tcBorders>
              <w:top w:val="single" w:sz="8" w:space="0" w:color="auto"/>
            </w:tcBorders>
            <w:vAlign w:val="center"/>
          </w:tcPr>
          <w:p w14:paraId="28AA0B72" w14:textId="77777777" w:rsidR="00110C80" w:rsidRPr="00B01AA6" w:rsidRDefault="00110C80" w:rsidP="00C16EC9">
            <w:pPr>
              <w:rPr>
                <w:rFonts w:ascii="Calibri" w:hAnsi="Calibri" w:cs="Calibri"/>
                <w:color w:val="000000"/>
              </w:rPr>
            </w:pPr>
            <w:r>
              <w:rPr>
                <w:rFonts w:ascii="Calibri" w:hAnsi="Calibri" w:cs="Calibri"/>
                <w:color w:val="000000"/>
              </w:rPr>
              <w:t xml:space="preserve"> </w:t>
            </w:r>
          </w:p>
        </w:tc>
        <w:tc>
          <w:tcPr>
            <w:tcW w:w="528" w:type="pct"/>
            <w:tcBorders>
              <w:top w:val="single" w:sz="8" w:space="0" w:color="auto"/>
            </w:tcBorders>
            <w:vAlign w:val="center"/>
          </w:tcPr>
          <w:p w14:paraId="1E85C9FD" w14:textId="77777777" w:rsidR="00110C80" w:rsidRPr="00B01AA6" w:rsidRDefault="00110C80" w:rsidP="00C16EC9">
            <w:pPr>
              <w:rPr>
                <w:rFonts w:ascii="Calibri" w:hAnsi="Calibri" w:cs="Calibri"/>
                <w:color w:val="000000"/>
              </w:rPr>
            </w:pPr>
          </w:p>
        </w:tc>
        <w:tc>
          <w:tcPr>
            <w:tcW w:w="778" w:type="pct"/>
            <w:tcBorders>
              <w:top w:val="single" w:sz="8" w:space="0" w:color="auto"/>
            </w:tcBorders>
            <w:vAlign w:val="center"/>
          </w:tcPr>
          <w:p w14:paraId="505EBB36" w14:textId="77777777" w:rsidR="00B846DE" w:rsidRDefault="00C16EC9" w:rsidP="005F6F14">
            <w:pPr>
              <w:rPr>
                <w:rFonts w:ascii="Calibri" w:hAnsi="Calibri" w:cs="Calibri"/>
                <w:b/>
                <w:color w:val="000000"/>
                <w:vertAlign w:val="superscript"/>
                <w:lang w:val="it-IT"/>
              </w:rPr>
            </w:pPr>
            <w:r>
              <w:rPr>
                <w:rFonts w:ascii="Calibri" w:hAnsi="Calibri" w:cs="Calibri"/>
                <w:b/>
                <w:color w:val="000000"/>
                <w:lang w:val="it-IT"/>
              </w:rPr>
              <w:t>-0.56</w:t>
            </w:r>
            <w:r w:rsidR="00110C80" w:rsidRPr="001F4545">
              <w:rPr>
                <w:rFonts w:ascii="Calibri" w:hAnsi="Calibri" w:cs="Calibri"/>
                <w:b/>
                <w:color w:val="000000"/>
                <w:vertAlign w:val="superscript"/>
                <w:lang w:val="it-IT"/>
              </w:rPr>
              <w:t>***</w:t>
            </w:r>
          </w:p>
          <w:p w14:paraId="0DA2C3E2" w14:textId="069410A8" w:rsidR="00110C80" w:rsidRPr="00B846DE" w:rsidRDefault="00B846DE" w:rsidP="005F6F14">
            <w:pPr>
              <w:rPr>
                <w:rFonts w:ascii="Calibri" w:hAnsi="Calibri" w:cs="Calibri"/>
                <w:b/>
                <w:color w:val="000000"/>
                <w:sz w:val="16"/>
                <w:szCs w:val="16"/>
                <w:lang w:val="it-IT"/>
              </w:rPr>
            </w:pPr>
            <w:r w:rsidRPr="00B846DE">
              <w:rPr>
                <w:rFonts w:ascii="Calibri" w:hAnsi="Calibri" w:cs="Calibri"/>
                <w:b/>
                <w:color w:val="000000"/>
                <w:sz w:val="16"/>
                <w:szCs w:val="16"/>
                <w:lang w:val="it-IT"/>
              </w:rPr>
              <w:t>(-6.87)</w:t>
            </w:r>
            <w:r w:rsidR="00110C80" w:rsidRPr="00B846DE">
              <w:rPr>
                <w:rFonts w:ascii="Calibri" w:hAnsi="Calibri" w:cs="Calibri"/>
                <w:b/>
                <w:color w:val="000000"/>
                <w:sz w:val="16"/>
                <w:szCs w:val="16"/>
                <w:lang w:val="it-IT"/>
              </w:rPr>
              <w:t xml:space="preserve"> </w:t>
            </w:r>
          </w:p>
        </w:tc>
      </w:tr>
      <w:tr w:rsidR="00110C80" w:rsidRPr="00BD2829" w14:paraId="619A317A" w14:textId="77777777" w:rsidTr="00C16EC9">
        <w:trPr>
          <w:trHeight w:val="567"/>
        </w:trPr>
        <w:tc>
          <w:tcPr>
            <w:tcW w:w="386" w:type="pct"/>
            <w:vMerge/>
          </w:tcPr>
          <w:p w14:paraId="65495F3F" w14:textId="77777777" w:rsidR="00110C80" w:rsidRPr="00B01AA6" w:rsidRDefault="00110C80" w:rsidP="00717B35">
            <w:pPr>
              <w:jc w:val="center"/>
              <w:rPr>
                <w:rFonts w:ascii="Arial" w:eastAsiaTheme="minorEastAsia" w:hAnsi="Arial" w:cs="Arial"/>
                <w:b/>
                <w:lang w:val="it-IT"/>
              </w:rPr>
            </w:pPr>
          </w:p>
        </w:tc>
        <w:tc>
          <w:tcPr>
            <w:tcW w:w="716" w:type="pct"/>
            <w:vMerge/>
          </w:tcPr>
          <w:p w14:paraId="403908BB" w14:textId="1A73BDE9" w:rsidR="00110C80" w:rsidRPr="00B01AA6" w:rsidRDefault="00110C80" w:rsidP="00717B35">
            <w:pPr>
              <w:jc w:val="center"/>
              <w:rPr>
                <w:rFonts w:ascii="Arial" w:eastAsiaTheme="minorEastAsia" w:hAnsi="Arial" w:cs="Arial"/>
                <w:b/>
                <w:lang w:val="it-IT"/>
              </w:rPr>
            </w:pPr>
          </w:p>
        </w:tc>
        <w:tc>
          <w:tcPr>
            <w:tcW w:w="479" w:type="pct"/>
            <w:tcBorders>
              <w:bottom w:val="nil"/>
            </w:tcBorders>
            <w:vAlign w:val="center"/>
          </w:tcPr>
          <w:p w14:paraId="0A28C477" w14:textId="77777777" w:rsidR="00110C80" w:rsidRPr="00B01AA6" w:rsidRDefault="00110C80" w:rsidP="00717B35">
            <w:pPr>
              <w:jc w:val="center"/>
              <w:rPr>
                <w:rFonts w:ascii="Arial" w:eastAsiaTheme="minorEastAsia" w:hAnsi="Arial" w:cs="Arial"/>
                <w:b/>
                <w:lang w:val="it-IT"/>
              </w:rPr>
            </w:pPr>
            <w:r w:rsidRPr="00B01AA6">
              <w:rPr>
                <w:rFonts w:ascii="Arial" w:eastAsiaTheme="minorEastAsia" w:hAnsi="Arial" w:cs="Arial"/>
                <w:b/>
                <w:lang w:val="it-IT"/>
              </w:rPr>
              <w:t>SPI</w:t>
            </w:r>
          </w:p>
        </w:tc>
        <w:tc>
          <w:tcPr>
            <w:tcW w:w="528" w:type="pct"/>
            <w:tcBorders>
              <w:bottom w:val="nil"/>
            </w:tcBorders>
            <w:vAlign w:val="center"/>
          </w:tcPr>
          <w:p w14:paraId="22E93E3B" w14:textId="1D58C0E5" w:rsidR="00B846DE" w:rsidRPr="00B846DE" w:rsidRDefault="00110C80" w:rsidP="00C16EC9">
            <w:pPr>
              <w:rPr>
                <w:vertAlign w:val="superscript"/>
                <w:lang w:val="it-IT"/>
              </w:rPr>
            </w:pPr>
            <w:r w:rsidRPr="00B846DE">
              <w:rPr>
                <w:rFonts w:ascii="Calibri" w:hAnsi="Calibri" w:cs="Calibri"/>
                <w:color w:val="000000"/>
                <w:lang w:val="it-IT"/>
              </w:rPr>
              <w:t>-</w:t>
            </w:r>
            <w:r w:rsidR="00C16EC9" w:rsidRPr="00B846DE">
              <w:rPr>
                <w:lang w:val="it-IT"/>
              </w:rPr>
              <w:t>0.03</w:t>
            </w:r>
          </w:p>
          <w:p w14:paraId="5905D1D6" w14:textId="335A29A1" w:rsidR="00110C80" w:rsidRPr="00B846DE" w:rsidRDefault="00B846DE" w:rsidP="00C16EC9">
            <w:pPr>
              <w:rPr>
                <w:rFonts w:ascii="Calibri" w:hAnsi="Calibri" w:cs="Calibri"/>
                <w:b/>
                <w:color w:val="000000"/>
                <w:sz w:val="16"/>
                <w:szCs w:val="16"/>
                <w:lang w:val="it-IT"/>
              </w:rPr>
            </w:pPr>
            <w:r w:rsidRPr="00B846DE">
              <w:rPr>
                <w:sz w:val="16"/>
                <w:szCs w:val="16"/>
                <w:lang w:val="it-IT"/>
              </w:rPr>
              <w:t>(-0.26)</w:t>
            </w:r>
            <w:r w:rsidR="00110C80" w:rsidRPr="00B846DE">
              <w:rPr>
                <w:b/>
                <w:sz w:val="16"/>
                <w:szCs w:val="16"/>
                <w:lang w:val="it-IT"/>
              </w:rPr>
              <w:t xml:space="preserve"> </w:t>
            </w:r>
          </w:p>
        </w:tc>
        <w:tc>
          <w:tcPr>
            <w:tcW w:w="528" w:type="pct"/>
            <w:tcBorders>
              <w:bottom w:val="nil"/>
            </w:tcBorders>
            <w:vAlign w:val="center"/>
          </w:tcPr>
          <w:p w14:paraId="4F4FD8F5" w14:textId="77777777" w:rsidR="00110C80" w:rsidRPr="00B01AA6" w:rsidRDefault="00110C80" w:rsidP="00C16EC9">
            <w:pPr>
              <w:rPr>
                <w:rFonts w:eastAsiaTheme="minorEastAsia" w:cstheme="minorHAnsi"/>
                <w:lang w:val="it-IT"/>
              </w:rPr>
            </w:pPr>
            <w:r>
              <w:rPr>
                <w:rFonts w:ascii="Calibri" w:hAnsi="Calibri" w:cs="Calibri"/>
                <w:color w:val="000000"/>
                <w:lang w:val="it-IT"/>
              </w:rPr>
              <w:t>---</w:t>
            </w:r>
          </w:p>
        </w:tc>
        <w:tc>
          <w:tcPr>
            <w:tcW w:w="528" w:type="pct"/>
            <w:tcBorders>
              <w:bottom w:val="nil"/>
            </w:tcBorders>
            <w:vAlign w:val="center"/>
          </w:tcPr>
          <w:p w14:paraId="4542FD27" w14:textId="77777777" w:rsidR="00110C80" w:rsidRPr="001226E3" w:rsidRDefault="00110C80" w:rsidP="00C16EC9">
            <w:pPr>
              <w:rPr>
                <w:rFonts w:ascii="Calibri" w:hAnsi="Calibri" w:cs="Calibri"/>
                <w:color w:val="000000"/>
                <w:lang w:val="it-IT"/>
              </w:rPr>
            </w:pPr>
          </w:p>
        </w:tc>
        <w:tc>
          <w:tcPr>
            <w:tcW w:w="528" w:type="pct"/>
            <w:tcBorders>
              <w:bottom w:val="nil"/>
            </w:tcBorders>
            <w:vAlign w:val="center"/>
          </w:tcPr>
          <w:p w14:paraId="35F6AC51" w14:textId="77777777" w:rsidR="00110C80" w:rsidRPr="001226E3" w:rsidRDefault="00110C80" w:rsidP="00C16EC9">
            <w:pPr>
              <w:rPr>
                <w:rFonts w:ascii="Calibri" w:hAnsi="Calibri" w:cs="Calibri"/>
                <w:color w:val="000000"/>
                <w:lang w:val="it-IT"/>
              </w:rPr>
            </w:pPr>
          </w:p>
        </w:tc>
        <w:tc>
          <w:tcPr>
            <w:tcW w:w="528" w:type="pct"/>
            <w:tcBorders>
              <w:bottom w:val="nil"/>
            </w:tcBorders>
            <w:vAlign w:val="center"/>
          </w:tcPr>
          <w:p w14:paraId="533D6F86" w14:textId="77777777" w:rsidR="00110C80" w:rsidRPr="001226E3" w:rsidRDefault="00110C80" w:rsidP="00C16EC9">
            <w:pPr>
              <w:rPr>
                <w:rFonts w:ascii="Calibri" w:hAnsi="Calibri" w:cs="Calibri"/>
                <w:color w:val="000000"/>
                <w:lang w:val="it-IT"/>
              </w:rPr>
            </w:pPr>
          </w:p>
        </w:tc>
        <w:tc>
          <w:tcPr>
            <w:tcW w:w="778" w:type="pct"/>
            <w:tcBorders>
              <w:bottom w:val="nil"/>
            </w:tcBorders>
            <w:vAlign w:val="center"/>
          </w:tcPr>
          <w:p w14:paraId="01641AB4" w14:textId="77777777" w:rsidR="00110C80" w:rsidRDefault="00110C80" w:rsidP="005F6F14">
            <w:pPr>
              <w:rPr>
                <w:rFonts w:ascii="Calibri" w:hAnsi="Calibri" w:cs="Calibri"/>
                <w:b/>
                <w:color w:val="000000"/>
                <w:vertAlign w:val="superscript"/>
                <w:lang w:val="it-IT"/>
              </w:rPr>
            </w:pPr>
            <w:r w:rsidRPr="00B01AA6">
              <w:rPr>
                <w:rFonts w:ascii="Calibri" w:hAnsi="Calibri" w:cs="Calibri"/>
                <w:b/>
                <w:color w:val="000000"/>
                <w:lang w:val="it-IT"/>
              </w:rPr>
              <w:t xml:space="preserve"> </w:t>
            </w:r>
            <w:r w:rsidR="00C16EC9">
              <w:rPr>
                <w:rFonts w:ascii="Calibri" w:hAnsi="Calibri" w:cs="Calibri"/>
                <w:b/>
                <w:color w:val="000000"/>
                <w:lang w:val="it-IT"/>
              </w:rPr>
              <w:t>-0.60</w:t>
            </w:r>
            <w:r w:rsidRPr="001F4545">
              <w:rPr>
                <w:rFonts w:ascii="Calibri" w:hAnsi="Calibri" w:cs="Calibri"/>
                <w:b/>
                <w:color w:val="000000"/>
                <w:vertAlign w:val="superscript"/>
                <w:lang w:val="it-IT"/>
              </w:rPr>
              <w:t>***</w:t>
            </w:r>
          </w:p>
          <w:p w14:paraId="76EC482F" w14:textId="274CE799" w:rsidR="00B846DE" w:rsidRPr="00B846DE" w:rsidRDefault="00B846DE" w:rsidP="005F6F14">
            <w:pPr>
              <w:rPr>
                <w:rFonts w:ascii="Calibri" w:hAnsi="Calibri" w:cs="Calibri"/>
                <w:b/>
                <w:color w:val="000000"/>
                <w:sz w:val="16"/>
                <w:szCs w:val="16"/>
                <w:lang w:val="it-IT"/>
              </w:rPr>
            </w:pPr>
            <w:r w:rsidRPr="00B846DE">
              <w:rPr>
                <w:rFonts w:ascii="Calibri" w:hAnsi="Calibri" w:cs="Calibri"/>
                <w:b/>
                <w:color w:val="000000"/>
                <w:sz w:val="16"/>
                <w:szCs w:val="16"/>
                <w:lang w:val="it-IT"/>
              </w:rPr>
              <w:t>(-7.24)</w:t>
            </w:r>
          </w:p>
        </w:tc>
      </w:tr>
      <w:tr w:rsidR="00110C80" w:rsidRPr="00BD2829" w14:paraId="0CE19D69" w14:textId="77777777" w:rsidTr="00C16EC9">
        <w:trPr>
          <w:trHeight w:val="567"/>
        </w:trPr>
        <w:tc>
          <w:tcPr>
            <w:tcW w:w="386" w:type="pct"/>
            <w:vMerge/>
          </w:tcPr>
          <w:p w14:paraId="55917802" w14:textId="77777777" w:rsidR="00110C80" w:rsidRPr="00B01AA6" w:rsidRDefault="00110C80" w:rsidP="00717B35">
            <w:pPr>
              <w:jc w:val="center"/>
              <w:rPr>
                <w:rFonts w:ascii="Arial" w:eastAsiaTheme="minorEastAsia" w:hAnsi="Arial" w:cs="Arial"/>
                <w:b/>
                <w:lang w:val="it-IT"/>
              </w:rPr>
            </w:pPr>
          </w:p>
        </w:tc>
        <w:tc>
          <w:tcPr>
            <w:tcW w:w="716" w:type="pct"/>
            <w:vMerge/>
          </w:tcPr>
          <w:p w14:paraId="7368FFA4" w14:textId="4AD7D84A" w:rsidR="00110C80" w:rsidRPr="00B01AA6" w:rsidRDefault="00110C80" w:rsidP="00717B35">
            <w:pPr>
              <w:jc w:val="center"/>
              <w:rPr>
                <w:rFonts w:ascii="Arial" w:eastAsiaTheme="minorEastAsia" w:hAnsi="Arial" w:cs="Arial"/>
                <w:b/>
                <w:lang w:val="it-IT"/>
              </w:rPr>
            </w:pPr>
          </w:p>
        </w:tc>
        <w:tc>
          <w:tcPr>
            <w:tcW w:w="479" w:type="pct"/>
            <w:tcBorders>
              <w:top w:val="nil"/>
              <w:bottom w:val="nil"/>
            </w:tcBorders>
            <w:vAlign w:val="center"/>
          </w:tcPr>
          <w:p w14:paraId="6CE39929" w14:textId="77777777" w:rsidR="00110C80" w:rsidRPr="00B01AA6" w:rsidRDefault="00110C80" w:rsidP="00717B35">
            <w:pPr>
              <w:jc w:val="center"/>
              <w:rPr>
                <w:rFonts w:ascii="Arial" w:eastAsiaTheme="minorEastAsia" w:hAnsi="Arial" w:cs="Arial"/>
                <w:b/>
                <w:lang w:val="it-IT"/>
              </w:rPr>
            </w:pPr>
            <w:r w:rsidRPr="00B01AA6">
              <w:rPr>
                <w:rFonts w:ascii="Arial" w:eastAsiaTheme="minorEastAsia" w:hAnsi="Arial" w:cs="Arial"/>
                <w:b/>
                <w:lang w:val="it-IT"/>
              </w:rPr>
              <w:t>SPEI</w:t>
            </w:r>
          </w:p>
        </w:tc>
        <w:tc>
          <w:tcPr>
            <w:tcW w:w="528" w:type="pct"/>
            <w:tcBorders>
              <w:top w:val="nil"/>
              <w:bottom w:val="nil"/>
            </w:tcBorders>
            <w:vAlign w:val="center"/>
          </w:tcPr>
          <w:p w14:paraId="6B6EC54F" w14:textId="77777777" w:rsidR="00110C80" w:rsidRDefault="00C16EC9" w:rsidP="00C16EC9">
            <w:pPr>
              <w:rPr>
                <w:rFonts w:ascii="Calibri" w:hAnsi="Calibri" w:cs="Calibri"/>
                <w:color w:val="000000"/>
                <w:lang w:val="it-IT"/>
              </w:rPr>
            </w:pPr>
            <w:r>
              <w:rPr>
                <w:rFonts w:ascii="Calibri" w:hAnsi="Calibri" w:cs="Calibri"/>
                <w:color w:val="000000"/>
                <w:lang w:val="it-IT"/>
              </w:rPr>
              <w:t>0.06</w:t>
            </w:r>
          </w:p>
          <w:p w14:paraId="72779BC0" w14:textId="1F5A11F9" w:rsidR="00B846DE" w:rsidRPr="00B846DE" w:rsidRDefault="00B846DE" w:rsidP="00C16EC9">
            <w:pPr>
              <w:rPr>
                <w:rFonts w:ascii="Calibri" w:hAnsi="Calibri" w:cs="Calibri"/>
                <w:color w:val="000000"/>
                <w:sz w:val="16"/>
                <w:szCs w:val="16"/>
                <w:lang w:val="it-IT"/>
              </w:rPr>
            </w:pPr>
            <w:r w:rsidRPr="00B846DE">
              <w:rPr>
                <w:rFonts w:ascii="Calibri" w:hAnsi="Calibri" w:cs="Calibri"/>
                <w:color w:val="000000"/>
                <w:sz w:val="16"/>
                <w:szCs w:val="16"/>
                <w:lang w:val="it-IT"/>
              </w:rPr>
              <w:t>(2.07)</w:t>
            </w:r>
          </w:p>
        </w:tc>
        <w:tc>
          <w:tcPr>
            <w:tcW w:w="528" w:type="pct"/>
            <w:tcBorders>
              <w:top w:val="nil"/>
              <w:bottom w:val="nil"/>
            </w:tcBorders>
            <w:vAlign w:val="center"/>
          </w:tcPr>
          <w:p w14:paraId="2EB1BBC8" w14:textId="77777777" w:rsidR="00110C80" w:rsidRDefault="00C16EC9" w:rsidP="00C16EC9">
            <w:pPr>
              <w:rPr>
                <w:rFonts w:ascii="Calibri" w:hAnsi="Calibri" w:cs="Calibri"/>
                <w:color w:val="000000"/>
                <w:lang w:val="it-IT"/>
              </w:rPr>
            </w:pPr>
            <w:r>
              <w:rPr>
                <w:rFonts w:ascii="Calibri" w:hAnsi="Calibri" w:cs="Calibri"/>
                <w:color w:val="000000"/>
                <w:lang w:val="it-IT"/>
              </w:rPr>
              <w:t>0.1</w:t>
            </w:r>
            <w:r w:rsidR="00110C80">
              <w:rPr>
                <w:rFonts w:ascii="Calibri" w:hAnsi="Calibri" w:cs="Calibri"/>
                <w:color w:val="000000"/>
                <w:lang w:val="it-IT"/>
              </w:rPr>
              <w:t>0</w:t>
            </w:r>
          </w:p>
          <w:p w14:paraId="719EF747" w14:textId="019CAA9C" w:rsidR="00B846DE" w:rsidRPr="00B846DE" w:rsidRDefault="00B846DE" w:rsidP="00C16EC9">
            <w:pPr>
              <w:rPr>
                <w:rFonts w:ascii="Calibri" w:hAnsi="Calibri" w:cs="Calibri"/>
                <w:color w:val="000000"/>
                <w:sz w:val="16"/>
                <w:szCs w:val="16"/>
                <w:lang w:val="it-IT"/>
              </w:rPr>
            </w:pPr>
            <w:r w:rsidRPr="00B846DE">
              <w:rPr>
                <w:rFonts w:ascii="Calibri" w:hAnsi="Calibri" w:cs="Calibri"/>
                <w:color w:val="000000"/>
                <w:sz w:val="16"/>
                <w:szCs w:val="16"/>
                <w:lang w:val="it-IT"/>
              </w:rPr>
              <w:t>(2.38)</w:t>
            </w:r>
          </w:p>
        </w:tc>
        <w:tc>
          <w:tcPr>
            <w:tcW w:w="528" w:type="pct"/>
            <w:tcBorders>
              <w:top w:val="nil"/>
              <w:bottom w:val="nil"/>
            </w:tcBorders>
            <w:vAlign w:val="center"/>
          </w:tcPr>
          <w:p w14:paraId="7A815999" w14:textId="77777777" w:rsidR="00110C80" w:rsidRPr="00B01AA6" w:rsidRDefault="00110C80" w:rsidP="00C16EC9">
            <w:pPr>
              <w:rPr>
                <w:rFonts w:eastAsiaTheme="minorEastAsia" w:cstheme="minorHAnsi"/>
                <w:lang w:val="it-IT"/>
              </w:rPr>
            </w:pPr>
            <w:r>
              <w:rPr>
                <w:rFonts w:ascii="Calibri" w:hAnsi="Calibri" w:cs="Calibri"/>
                <w:color w:val="000000"/>
                <w:lang w:val="it-IT"/>
              </w:rPr>
              <w:t>---</w:t>
            </w:r>
          </w:p>
        </w:tc>
        <w:tc>
          <w:tcPr>
            <w:tcW w:w="528" w:type="pct"/>
            <w:tcBorders>
              <w:top w:val="nil"/>
              <w:bottom w:val="nil"/>
            </w:tcBorders>
            <w:vAlign w:val="center"/>
          </w:tcPr>
          <w:p w14:paraId="4F5737B2" w14:textId="77777777" w:rsidR="00110C80" w:rsidRPr="001226E3" w:rsidRDefault="00110C80" w:rsidP="00C16EC9">
            <w:pPr>
              <w:rPr>
                <w:rFonts w:ascii="Calibri" w:hAnsi="Calibri" w:cs="Calibri"/>
                <w:color w:val="000000"/>
                <w:lang w:val="it-IT"/>
              </w:rPr>
            </w:pPr>
            <w:r w:rsidRPr="001226E3">
              <w:rPr>
                <w:rFonts w:ascii="Calibri" w:hAnsi="Calibri" w:cs="Calibri"/>
                <w:color w:val="000000"/>
                <w:lang w:val="it-IT"/>
              </w:rPr>
              <w:t xml:space="preserve"> </w:t>
            </w:r>
          </w:p>
        </w:tc>
        <w:tc>
          <w:tcPr>
            <w:tcW w:w="528" w:type="pct"/>
            <w:tcBorders>
              <w:top w:val="nil"/>
              <w:bottom w:val="nil"/>
            </w:tcBorders>
            <w:vAlign w:val="center"/>
          </w:tcPr>
          <w:p w14:paraId="60007DE8" w14:textId="77777777" w:rsidR="00110C80" w:rsidRPr="00B01AA6" w:rsidRDefault="00110C80" w:rsidP="00C16EC9">
            <w:pPr>
              <w:rPr>
                <w:rFonts w:ascii="Calibri" w:hAnsi="Calibri" w:cs="Calibri"/>
                <w:color w:val="000000"/>
                <w:lang w:val="it-IT"/>
              </w:rPr>
            </w:pPr>
          </w:p>
        </w:tc>
        <w:tc>
          <w:tcPr>
            <w:tcW w:w="778" w:type="pct"/>
            <w:tcBorders>
              <w:top w:val="nil"/>
              <w:bottom w:val="nil"/>
            </w:tcBorders>
            <w:vAlign w:val="center"/>
          </w:tcPr>
          <w:p w14:paraId="3E9BCD0C" w14:textId="77777777" w:rsidR="00110C80" w:rsidRDefault="00110C80" w:rsidP="005F6F14">
            <w:pPr>
              <w:rPr>
                <w:rFonts w:ascii="Calibri" w:hAnsi="Calibri" w:cs="Calibri"/>
                <w:b/>
                <w:color w:val="000000"/>
                <w:vertAlign w:val="superscript"/>
                <w:lang w:val="it-IT"/>
              </w:rPr>
            </w:pPr>
            <w:r w:rsidRPr="00B01AA6">
              <w:rPr>
                <w:rFonts w:ascii="Calibri" w:hAnsi="Calibri" w:cs="Calibri"/>
                <w:b/>
                <w:color w:val="000000"/>
                <w:lang w:val="it-IT"/>
              </w:rPr>
              <w:t xml:space="preserve"> </w:t>
            </w:r>
            <w:r w:rsidR="00C16EC9">
              <w:rPr>
                <w:rFonts w:ascii="Calibri" w:hAnsi="Calibri" w:cs="Calibri"/>
                <w:b/>
                <w:color w:val="000000"/>
                <w:lang w:val="it-IT"/>
              </w:rPr>
              <w:t>-0.50</w:t>
            </w:r>
            <w:r w:rsidRPr="001F4545">
              <w:rPr>
                <w:rFonts w:ascii="Calibri" w:hAnsi="Calibri" w:cs="Calibri"/>
                <w:b/>
                <w:color w:val="000000"/>
                <w:vertAlign w:val="superscript"/>
                <w:lang w:val="it-IT"/>
              </w:rPr>
              <w:t>***</w:t>
            </w:r>
          </w:p>
          <w:p w14:paraId="0DEB09BF" w14:textId="5BCEF380" w:rsidR="00B846DE" w:rsidRPr="00B846DE" w:rsidRDefault="00B846DE" w:rsidP="005F6F14">
            <w:pPr>
              <w:rPr>
                <w:rFonts w:ascii="Calibri" w:hAnsi="Calibri" w:cs="Calibri"/>
                <w:b/>
                <w:color w:val="000000"/>
                <w:sz w:val="16"/>
                <w:szCs w:val="16"/>
                <w:lang w:val="it-IT"/>
              </w:rPr>
            </w:pPr>
            <w:r w:rsidRPr="00B846DE">
              <w:rPr>
                <w:rFonts w:ascii="Calibri" w:hAnsi="Calibri" w:cs="Calibri"/>
                <w:b/>
                <w:color w:val="000000"/>
                <w:sz w:val="16"/>
                <w:szCs w:val="16"/>
                <w:lang w:val="it-IT"/>
              </w:rPr>
              <w:t>(-5.74)</w:t>
            </w:r>
          </w:p>
        </w:tc>
      </w:tr>
      <w:tr w:rsidR="00110C80" w:rsidRPr="00BD2829" w14:paraId="46CC44FB" w14:textId="77777777" w:rsidTr="00C16EC9">
        <w:trPr>
          <w:trHeight w:val="567"/>
        </w:trPr>
        <w:tc>
          <w:tcPr>
            <w:tcW w:w="386" w:type="pct"/>
            <w:vMerge/>
          </w:tcPr>
          <w:p w14:paraId="7E73BCD2" w14:textId="77777777" w:rsidR="00110C80" w:rsidRPr="00B01AA6" w:rsidRDefault="00110C80" w:rsidP="00717B35">
            <w:pPr>
              <w:jc w:val="center"/>
              <w:rPr>
                <w:rFonts w:ascii="Arial" w:eastAsiaTheme="minorEastAsia" w:hAnsi="Arial" w:cs="Arial"/>
                <w:b/>
                <w:lang w:val="it-IT"/>
              </w:rPr>
            </w:pPr>
          </w:p>
        </w:tc>
        <w:tc>
          <w:tcPr>
            <w:tcW w:w="716" w:type="pct"/>
            <w:vMerge/>
          </w:tcPr>
          <w:p w14:paraId="46608163" w14:textId="48B5B87F" w:rsidR="00110C80" w:rsidRPr="00B01AA6" w:rsidRDefault="00110C80" w:rsidP="00717B35">
            <w:pPr>
              <w:jc w:val="center"/>
              <w:rPr>
                <w:rFonts w:ascii="Arial" w:eastAsiaTheme="minorEastAsia" w:hAnsi="Arial" w:cs="Arial"/>
                <w:b/>
                <w:lang w:val="it-IT"/>
              </w:rPr>
            </w:pPr>
          </w:p>
        </w:tc>
        <w:tc>
          <w:tcPr>
            <w:tcW w:w="479" w:type="pct"/>
            <w:tcBorders>
              <w:top w:val="nil"/>
              <w:bottom w:val="nil"/>
            </w:tcBorders>
            <w:vAlign w:val="center"/>
          </w:tcPr>
          <w:p w14:paraId="507009EC" w14:textId="77777777" w:rsidR="00110C80" w:rsidRPr="00B01AA6" w:rsidRDefault="00110C80" w:rsidP="00717B35">
            <w:pPr>
              <w:jc w:val="center"/>
              <w:rPr>
                <w:rFonts w:ascii="Arial" w:eastAsiaTheme="minorEastAsia" w:hAnsi="Arial" w:cs="Arial"/>
                <w:b/>
                <w:lang w:val="it-IT"/>
              </w:rPr>
            </w:pPr>
            <w:r w:rsidRPr="00B01AA6">
              <w:rPr>
                <w:rFonts w:ascii="Arial" w:eastAsiaTheme="minorEastAsia" w:hAnsi="Arial" w:cs="Arial"/>
                <w:b/>
                <w:lang w:val="it-IT"/>
              </w:rPr>
              <w:t>SMI</w:t>
            </w:r>
          </w:p>
        </w:tc>
        <w:tc>
          <w:tcPr>
            <w:tcW w:w="528" w:type="pct"/>
            <w:tcBorders>
              <w:top w:val="nil"/>
              <w:bottom w:val="nil"/>
            </w:tcBorders>
            <w:vAlign w:val="center"/>
          </w:tcPr>
          <w:p w14:paraId="390E5913" w14:textId="77777777" w:rsidR="00110C80" w:rsidRDefault="00C16EC9" w:rsidP="00C16EC9">
            <w:pPr>
              <w:rPr>
                <w:rFonts w:ascii="Calibri" w:hAnsi="Calibri" w:cs="Calibri"/>
                <w:color w:val="000000"/>
                <w:lang w:val="it-IT"/>
              </w:rPr>
            </w:pPr>
            <w:r>
              <w:rPr>
                <w:rFonts w:ascii="Calibri" w:hAnsi="Calibri" w:cs="Calibri"/>
                <w:color w:val="000000"/>
                <w:lang w:val="it-IT"/>
              </w:rPr>
              <w:t>-0.04</w:t>
            </w:r>
          </w:p>
          <w:p w14:paraId="75397694" w14:textId="10EDDBDF" w:rsidR="00B846DE" w:rsidRPr="00B846DE" w:rsidRDefault="00B846DE" w:rsidP="00C16EC9">
            <w:pPr>
              <w:rPr>
                <w:rFonts w:ascii="Calibri" w:hAnsi="Calibri" w:cs="Calibri"/>
                <w:color w:val="000000"/>
                <w:sz w:val="16"/>
                <w:szCs w:val="16"/>
                <w:lang w:val="it-IT"/>
              </w:rPr>
            </w:pPr>
            <w:r w:rsidRPr="00B846DE">
              <w:rPr>
                <w:rFonts w:ascii="Calibri" w:hAnsi="Calibri" w:cs="Calibri"/>
                <w:color w:val="000000"/>
                <w:sz w:val="16"/>
                <w:szCs w:val="16"/>
                <w:lang w:val="it-IT"/>
              </w:rPr>
              <w:t>(1.57)</w:t>
            </w:r>
          </w:p>
        </w:tc>
        <w:tc>
          <w:tcPr>
            <w:tcW w:w="528" w:type="pct"/>
            <w:tcBorders>
              <w:top w:val="nil"/>
              <w:bottom w:val="nil"/>
            </w:tcBorders>
            <w:vAlign w:val="center"/>
          </w:tcPr>
          <w:p w14:paraId="0E8A998A" w14:textId="77777777" w:rsidR="00110C80" w:rsidRDefault="00C16EC9" w:rsidP="00C16EC9">
            <w:pPr>
              <w:rPr>
                <w:rFonts w:ascii="Calibri" w:hAnsi="Calibri" w:cs="Calibri"/>
                <w:color w:val="000000"/>
                <w:lang w:val="it-IT"/>
              </w:rPr>
            </w:pPr>
            <w:r>
              <w:rPr>
                <w:rFonts w:ascii="Calibri" w:hAnsi="Calibri" w:cs="Calibri"/>
                <w:color w:val="000000"/>
                <w:lang w:val="it-IT"/>
              </w:rPr>
              <w:t>0.00</w:t>
            </w:r>
          </w:p>
          <w:p w14:paraId="3886EF6C" w14:textId="1CBC3950" w:rsidR="00B846DE" w:rsidRPr="00B846DE" w:rsidRDefault="00B846DE" w:rsidP="00C16EC9">
            <w:pPr>
              <w:rPr>
                <w:rFonts w:ascii="Calibri" w:hAnsi="Calibri" w:cs="Calibri"/>
                <w:color w:val="000000"/>
                <w:sz w:val="16"/>
                <w:szCs w:val="16"/>
                <w:lang w:val="it-IT"/>
              </w:rPr>
            </w:pPr>
            <w:r w:rsidRPr="00B846DE">
              <w:rPr>
                <w:rFonts w:ascii="Calibri" w:hAnsi="Calibri" w:cs="Calibri"/>
                <w:color w:val="000000"/>
                <w:sz w:val="16"/>
                <w:szCs w:val="16"/>
                <w:lang w:val="it-IT"/>
              </w:rPr>
              <w:t>(1.83)</w:t>
            </w:r>
          </w:p>
        </w:tc>
        <w:tc>
          <w:tcPr>
            <w:tcW w:w="528" w:type="pct"/>
            <w:tcBorders>
              <w:top w:val="nil"/>
              <w:bottom w:val="nil"/>
            </w:tcBorders>
            <w:vAlign w:val="center"/>
          </w:tcPr>
          <w:p w14:paraId="138CD9CB" w14:textId="77777777" w:rsidR="00110C80" w:rsidRDefault="00C16EC9" w:rsidP="00C16EC9">
            <w:pPr>
              <w:rPr>
                <w:rFonts w:ascii="Calibri" w:hAnsi="Calibri" w:cs="Calibri"/>
                <w:color w:val="000000"/>
                <w:lang w:val="it-IT"/>
              </w:rPr>
            </w:pPr>
            <w:r>
              <w:rPr>
                <w:rFonts w:ascii="Calibri" w:hAnsi="Calibri" w:cs="Calibri"/>
                <w:color w:val="000000"/>
                <w:lang w:val="it-IT"/>
              </w:rPr>
              <w:t>-0.10</w:t>
            </w:r>
          </w:p>
          <w:p w14:paraId="2B9BCC31" w14:textId="1A15BA93" w:rsidR="00B846DE" w:rsidRPr="00B846DE" w:rsidRDefault="00B846DE" w:rsidP="00C16EC9">
            <w:pPr>
              <w:rPr>
                <w:rFonts w:ascii="Calibri" w:hAnsi="Calibri" w:cs="Calibri"/>
                <w:color w:val="000000"/>
                <w:sz w:val="16"/>
                <w:szCs w:val="16"/>
                <w:lang w:val="it-IT"/>
              </w:rPr>
            </w:pPr>
            <w:r w:rsidRPr="00B846DE">
              <w:rPr>
                <w:rFonts w:ascii="Calibri" w:hAnsi="Calibri" w:cs="Calibri"/>
                <w:color w:val="000000"/>
                <w:sz w:val="16"/>
                <w:szCs w:val="16"/>
                <w:lang w:val="it-IT"/>
              </w:rPr>
              <w:t>(1.25)</w:t>
            </w:r>
          </w:p>
        </w:tc>
        <w:tc>
          <w:tcPr>
            <w:tcW w:w="528" w:type="pct"/>
            <w:tcBorders>
              <w:top w:val="nil"/>
              <w:bottom w:val="nil"/>
            </w:tcBorders>
            <w:vAlign w:val="center"/>
          </w:tcPr>
          <w:p w14:paraId="12F531FF" w14:textId="77777777" w:rsidR="00110C80" w:rsidRPr="00B01AA6" w:rsidRDefault="00110C80" w:rsidP="00C16EC9">
            <w:pPr>
              <w:rPr>
                <w:rFonts w:ascii="Arial" w:eastAsiaTheme="minorEastAsia" w:hAnsi="Arial" w:cs="Arial"/>
                <w:lang w:val="it-IT"/>
              </w:rPr>
            </w:pPr>
            <w:r w:rsidRPr="00BD2829">
              <w:rPr>
                <w:rFonts w:ascii="Calibri" w:hAnsi="Calibri" w:cs="Calibri"/>
                <w:color w:val="000000"/>
                <w:lang w:val="it-IT"/>
              </w:rPr>
              <w:t>---</w:t>
            </w:r>
          </w:p>
        </w:tc>
        <w:tc>
          <w:tcPr>
            <w:tcW w:w="528" w:type="pct"/>
            <w:tcBorders>
              <w:top w:val="nil"/>
              <w:bottom w:val="nil"/>
            </w:tcBorders>
            <w:vAlign w:val="center"/>
          </w:tcPr>
          <w:p w14:paraId="638BADF8" w14:textId="77777777" w:rsidR="00110C80" w:rsidRPr="00B01AA6" w:rsidRDefault="00110C80" w:rsidP="00C16EC9">
            <w:pPr>
              <w:rPr>
                <w:rFonts w:ascii="Arial" w:eastAsiaTheme="minorEastAsia" w:hAnsi="Arial" w:cs="Arial"/>
                <w:lang w:val="it-IT"/>
              </w:rPr>
            </w:pPr>
          </w:p>
        </w:tc>
        <w:tc>
          <w:tcPr>
            <w:tcW w:w="778" w:type="pct"/>
            <w:tcBorders>
              <w:top w:val="nil"/>
              <w:bottom w:val="nil"/>
            </w:tcBorders>
            <w:vAlign w:val="center"/>
          </w:tcPr>
          <w:p w14:paraId="63DBE240" w14:textId="77777777" w:rsidR="00110C80" w:rsidRDefault="00C16EC9" w:rsidP="005F6F14">
            <w:pPr>
              <w:rPr>
                <w:rFonts w:eastAsiaTheme="minorEastAsia" w:cstheme="minorHAnsi"/>
                <w:b/>
                <w:vertAlign w:val="superscript"/>
                <w:lang w:val="it-IT"/>
              </w:rPr>
            </w:pPr>
            <w:r>
              <w:rPr>
                <w:rFonts w:eastAsiaTheme="minorEastAsia" w:cstheme="minorHAnsi"/>
                <w:b/>
                <w:lang w:val="it-IT"/>
              </w:rPr>
              <w:t>-0.60</w:t>
            </w:r>
            <w:r w:rsidR="00110C80" w:rsidRPr="001F4545">
              <w:rPr>
                <w:rFonts w:eastAsiaTheme="minorEastAsia" w:cstheme="minorHAnsi"/>
                <w:b/>
                <w:vertAlign w:val="superscript"/>
                <w:lang w:val="it-IT"/>
              </w:rPr>
              <w:t>***</w:t>
            </w:r>
          </w:p>
          <w:p w14:paraId="009DF4FD" w14:textId="75989B54" w:rsidR="00B846DE" w:rsidRPr="00B846DE" w:rsidRDefault="00B846DE" w:rsidP="005F6F14">
            <w:pPr>
              <w:rPr>
                <w:rFonts w:eastAsiaTheme="minorEastAsia" w:cstheme="minorHAnsi"/>
                <w:b/>
                <w:sz w:val="16"/>
                <w:szCs w:val="16"/>
                <w:lang w:val="it-IT"/>
              </w:rPr>
            </w:pPr>
            <w:r w:rsidRPr="00B846DE">
              <w:rPr>
                <w:rFonts w:eastAsiaTheme="minorEastAsia" w:cstheme="minorHAnsi"/>
                <w:b/>
                <w:sz w:val="16"/>
                <w:szCs w:val="16"/>
                <w:lang w:val="it-IT"/>
              </w:rPr>
              <w:t>(-6.9</w:t>
            </w:r>
            <w:r w:rsidR="00E85CBB">
              <w:rPr>
                <w:rFonts w:eastAsiaTheme="minorEastAsia" w:cstheme="minorHAnsi"/>
                <w:b/>
                <w:sz w:val="16"/>
                <w:szCs w:val="16"/>
                <w:lang w:val="it-IT"/>
              </w:rPr>
              <w:t>1</w:t>
            </w:r>
            <w:r w:rsidRPr="00B846DE">
              <w:rPr>
                <w:rFonts w:eastAsiaTheme="minorEastAsia" w:cstheme="minorHAnsi"/>
                <w:b/>
                <w:sz w:val="16"/>
                <w:szCs w:val="16"/>
                <w:lang w:val="it-IT"/>
              </w:rPr>
              <w:t>)</w:t>
            </w:r>
          </w:p>
        </w:tc>
      </w:tr>
      <w:tr w:rsidR="00110C80" w:rsidRPr="001F4545" w14:paraId="37AF86B2" w14:textId="77777777" w:rsidTr="00C16EC9">
        <w:trPr>
          <w:trHeight w:val="567"/>
        </w:trPr>
        <w:tc>
          <w:tcPr>
            <w:tcW w:w="386" w:type="pct"/>
            <w:vMerge/>
          </w:tcPr>
          <w:p w14:paraId="10F8DC03" w14:textId="77777777" w:rsidR="00110C80" w:rsidRPr="00B01AA6" w:rsidRDefault="00110C80" w:rsidP="00717B35">
            <w:pPr>
              <w:jc w:val="center"/>
              <w:rPr>
                <w:rFonts w:ascii="Arial" w:eastAsiaTheme="minorEastAsia" w:hAnsi="Arial" w:cs="Arial"/>
                <w:b/>
                <w:lang w:val="it-IT"/>
              </w:rPr>
            </w:pPr>
          </w:p>
        </w:tc>
        <w:tc>
          <w:tcPr>
            <w:tcW w:w="716" w:type="pct"/>
            <w:vMerge/>
          </w:tcPr>
          <w:p w14:paraId="257F3E6F" w14:textId="391FB894" w:rsidR="00110C80" w:rsidRPr="00B01AA6" w:rsidRDefault="00110C80" w:rsidP="00717B35">
            <w:pPr>
              <w:jc w:val="center"/>
              <w:rPr>
                <w:rFonts w:ascii="Arial" w:eastAsiaTheme="minorEastAsia" w:hAnsi="Arial" w:cs="Arial"/>
                <w:b/>
                <w:lang w:val="it-IT"/>
              </w:rPr>
            </w:pPr>
          </w:p>
        </w:tc>
        <w:tc>
          <w:tcPr>
            <w:tcW w:w="479" w:type="pct"/>
            <w:tcBorders>
              <w:top w:val="nil"/>
              <w:bottom w:val="nil"/>
            </w:tcBorders>
            <w:vAlign w:val="center"/>
          </w:tcPr>
          <w:p w14:paraId="73DFB07A" w14:textId="77777777" w:rsidR="00110C80" w:rsidRPr="00B01AA6" w:rsidRDefault="00110C80" w:rsidP="00717B35">
            <w:pPr>
              <w:jc w:val="center"/>
              <w:rPr>
                <w:rFonts w:ascii="Arial" w:eastAsiaTheme="minorEastAsia" w:hAnsi="Arial" w:cs="Arial"/>
                <w:b/>
                <w:lang w:val="it-IT"/>
              </w:rPr>
            </w:pPr>
            <w:r w:rsidRPr="00B01AA6">
              <w:rPr>
                <w:rFonts w:ascii="Arial" w:eastAsiaTheme="minorEastAsia" w:hAnsi="Arial" w:cs="Arial"/>
                <w:b/>
                <w:lang w:val="it-IT"/>
              </w:rPr>
              <w:t>ESI</w:t>
            </w:r>
          </w:p>
        </w:tc>
        <w:tc>
          <w:tcPr>
            <w:tcW w:w="528" w:type="pct"/>
            <w:tcBorders>
              <w:top w:val="nil"/>
              <w:bottom w:val="nil"/>
            </w:tcBorders>
            <w:vAlign w:val="center"/>
          </w:tcPr>
          <w:p w14:paraId="20AFC476" w14:textId="58F49A24" w:rsidR="00110C80" w:rsidRDefault="00C16EC9" w:rsidP="00C16EC9">
            <w:pPr>
              <w:rPr>
                <w:rFonts w:ascii="Calibri" w:hAnsi="Calibri" w:cs="Calibri"/>
                <w:b/>
                <w:color w:val="000000"/>
                <w:vertAlign w:val="superscript"/>
                <w:lang w:val="it-IT"/>
              </w:rPr>
            </w:pPr>
            <w:r>
              <w:rPr>
                <w:rFonts w:ascii="Calibri" w:hAnsi="Calibri" w:cs="Calibri"/>
                <w:b/>
                <w:color w:val="000000"/>
                <w:lang w:val="it-IT"/>
              </w:rPr>
              <w:t>-0.50</w:t>
            </w:r>
            <w:r w:rsidR="00110C80" w:rsidRPr="00BD2829">
              <w:rPr>
                <w:rFonts w:ascii="Calibri" w:hAnsi="Calibri" w:cs="Calibri"/>
                <w:b/>
                <w:color w:val="000000"/>
                <w:vertAlign w:val="superscript"/>
                <w:lang w:val="it-IT"/>
              </w:rPr>
              <w:t>*</w:t>
            </w:r>
            <w:r w:rsidR="00110C80">
              <w:rPr>
                <w:rFonts w:ascii="Calibri" w:hAnsi="Calibri" w:cs="Calibri"/>
                <w:b/>
                <w:color w:val="000000"/>
                <w:vertAlign w:val="superscript"/>
                <w:lang w:val="it-IT"/>
              </w:rPr>
              <w:t>*</w:t>
            </w:r>
            <w:r w:rsidR="000827EF">
              <w:rPr>
                <w:rFonts w:ascii="Calibri" w:hAnsi="Calibri" w:cs="Calibri"/>
                <w:b/>
                <w:color w:val="000000"/>
                <w:vertAlign w:val="superscript"/>
                <w:lang w:val="it-IT"/>
              </w:rPr>
              <w:t>*</w:t>
            </w:r>
          </w:p>
          <w:p w14:paraId="67823081" w14:textId="10CE7FB5" w:rsidR="00B846DE" w:rsidRPr="00B846DE" w:rsidRDefault="00B846DE" w:rsidP="00C16EC9">
            <w:pPr>
              <w:rPr>
                <w:rFonts w:ascii="Calibri" w:hAnsi="Calibri" w:cs="Calibri"/>
                <w:b/>
                <w:color w:val="000000"/>
                <w:sz w:val="16"/>
                <w:szCs w:val="16"/>
                <w:lang w:val="it-IT"/>
              </w:rPr>
            </w:pPr>
            <w:r w:rsidRPr="00B846DE">
              <w:rPr>
                <w:rFonts w:ascii="Calibri" w:hAnsi="Calibri" w:cs="Calibri"/>
                <w:b/>
                <w:color w:val="000000"/>
                <w:sz w:val="16"/>
                <w:szCs w:val="16"/>
                <w:lang w:val="it-IT"/>
              </w:rPr>
              <w:t>(-5.92)</w:t>
            </w:r>
          </w:p>
        </w:tc>
        <w:tc>
          <w:tcPr>
            <w:tcW w:w="528" w:type="pct"/>
            <w:tcBorders>
              <w:top w:val="nil"/>
              <w:bottom w:val="nil"/>
            </w:tcBorders>
            <w:vAlign w:val="center"/>
          </w:tcPr>
          <w:p w14:paraId="486AEB1D" w14:textId="79E5F77D" w:rsidR="00110C80" w:rsidRDefault="00110C80" w:rsidP="00C16EC9">
            <w:pPr>
              <w:rPr>
                <w:rFonts w:ascii="Calibri" w:hAnsi="Calibri" w:cs="Calibri"/>
                <w:b/>
                <w:color w:val="000000"/>
                <w:vertAlign w:val="superscript"/>
                <w:lang w:val="it-IT"/>
              </w:rPr>
            </w:pPr>
            <w:r>
              <w:rPr>
                <w:rFonts w:ascii="Calibri" w:hAnsi="Calibri" w:cs="Calibri"/>
                <w:b/>
                <w:color w:val="000000"/>
                <w:lang w:val="it-IT"/>
              </w:rPr>
              <w:t>-0.46</w:t>
            </w:r>
            <w:r w:rsidRPr="001F4545">
              <w:rPr>
                <w:rFonts w:ascii="Calibri" w:hAnsi="Calibri" w:cs="Calibri"/>
                <w:b/>
                <w:color w:val="000000"/>
                <w:vertAlign w:val="superscript"/>
                <w:lang w:val="it-IT"/>
              </w:rPr>
              <w:t>*</w:t>
            </w:r>
            <w:r w:rsidR="000827EF">
              <w:rPr>
                <w:rFonts w:ascii="Calibri" w:hAnsi="Calibri" w:cs="Calibri"/>
                <w:b/>
                <w:color w:val="000000"/>
                <w:vertAlign w:val="superscript"/>
                <w:lang w:val="it-IT"/>
              </w:rPr>
              <w:t>**</w:t>
            </w:r>
          </w:p>
          <w:p w14:paraId="088BAC31" w14:textId="42D5538A" w:rsidR="00B846DE" w:rsidRPr="00B846DE" w:rsidRDefault="00B846DE" w:rsidP="00C16EC9">
            <w:pPr>
              <w:rPr>
                <w:rFonts w:ascii="Calibri" w:hAnsi="Calibri" w:cs="Calibri"/>
                <w:b/>
                <w:color w:val="000000"/>
                <w:sz w:val="16"/>
                <w:szCs w:val="16"/>
              </w:rPr>
            </w:pPr>
            <w:r w:rsidRPr="00B846DE">
              <w:rPr>
                <w:rFonts w:ascii="Calibri" w:hAnsi="Calibri" w:cs="Calibri"/>
                <w:b/>
                <w:color w:val="000000"/>
                <w:sz w:val="16"/>
                <w:szCs w:val="16"/>
                <w:lang w:val="it-IT"/>
              </w:rPr>
              <w:t>(-5.61)</w:t>
            </w:r>
          </w:p>
        </w:tc>
        <w:tc>
          <w:tcPr>
            <w:tcW w:w="528" w:type="pct"/>
            <w:tcBorders>
              <w:top w:val="nil"/>
              <w:bottom w:val="nil"/>
            </w:tcBorders>
            <w:vAlign w:val="center"/>
          </w:tcPr>
          <w:p w14:paraId="54382340" w14:textId="77777777" w:rsidR="00110C80" w:rsidRDefault="00C16EC9" w:rsidP="00C16EC9">
            <w:pPr>
              <w:rPr>
                <w:rFonts w:ascii="Calibri" w:hAnsi="Calibri" w:cs="Calibri"/>
                <w:b/>
                <w:color w:val="000000"/>
                <w:vertAlign w:val="superscript"/>
              </w:rPr>
            </w:pPr>
            <w:r>
              <w:rPr>
                <w:rFonts w:ascii="Calibri" w:hAnsi="Calibri" w:cs="Calibri"/>
                <w:b/>
                <w:color w:val="000000"/>
              </w:rPr>
              <w:t>-0.56</w:t>
            </w:r>
            <w:r w:rsidR="00110C80" w:rsidRPr="001F4545">
              <w:rPr>
                <w:rFonts w:ascii="Calibri" w:hAnsi="Calibri" w:cs="Calibri"/>
                <w:b/>
                <w:color w:val="000000"/>
                <w:vertAlign w:val="superscript"/>
              </w:rPr>
              <w:t>***</w:t>
            </w:r>
          </w:p>
          <w:p w14:paraId="715999C8" w14:textId="15B292E9" w:rsidR="00B846DE" w:rsidRPr="00B846DE" w:rsidRDefault="00B846DE" w:rsidP="00C16EC9">
            <w:pPr>
              <w:rPr>
                <w:rFonts w:ascii="Calibri" w:hAnsi="Calibri" w:cs="Calibri"/>
                <w:b/>
                <w:color w:val="000000"/>
                <w:sz w:val="16"/>
                <w:szCs w:val="16"/>
              </w:rPr>
            </w:pPr>
            <w:r w:rsidRPr="00B846DE">
              <w:rPr>
                <w:rFonts w:ascii="Calibri" w:hAnsi="Calibri" w:cs="Calibri"/>
                <w:b/>
                <w:color w:val="000000"/>
                <w:sz w:val="16"/>
                <w:szCs w:val="16"/>
              </w:rPr>
              <w:t>(-7.12)</w:t>
            </w:r>
          </w:p>
        </w:tc>
        <w:tc>
          <w:tcPr>
            <w:tcW w:w="528" w:type="pct"/>
            <w:tcBorders>
              <w:top w:val="nil"/>
              <w:bottom w:val="nil"/>
            </w:tcBorders>
            <w:vAlign w:val="center"/>
          </w:tcPr>
          <w:p w14:paraId="58F04905" w14:textId="77777777" w:rsidR="00B846DE" w:rsidRDefault="00110C80" w:rsidP="00C16EC9">
            <w:pPr>
              <w:rPr>
                <w:rFonts w:ascii="Calibri" w:hAnsi="Calibri" w:cs="Calibri"/>
                <w:b/>
                <w:color w:val="000000"/>
                <w:vertAlign w:val="superscript"/>
                <w:lang w:val="it-IT"/>
              </w:rPr>
            </w:pPr>
            <w:r w:rsidRPr="001F4545">
              <w:rPr>
                <w:rFonts w:ascii="Calibri" w:hAnsi="Calibri" w:cs="Calibri"/>
                <w:b/>
                <w:color w:val="000000"/>
                <w:lang w:val="it-IT"/>
              </w:rPr>
              <w:t>-0.</w:t>
            </w:r>
            <w:r w:rsidR="00C16EC9">
              <w:rPr>
                <w:rFonts w:ascii="Calibri" w:hAnsi="Calibri" w:cs="Calibri"/>
                <w:b/>
                <w:color w:val="000000"/>
                <w:lang w:val="it-IT"/>
              </w:rPr>
              <w:t>46</w:t>
            </w:r>
            <w:r w:rsidRPr="001F4545">
              <w:rPr>
                <w:rFonts w:ascii="Calibri" w:hAnsi="Calibri" w:cs="Calibri"/>
                <w:b/>
                <w:color w:val="000000"/>
                <w:vertAlign w:val="superscript"/>
                <w:lang w:val="it-IT"/>
              </w:rPr>
              <w:t>***</w:t>
            </w:r>
          </w:p>
          <w:p w14:paraId="156D8086" w14:textId="66C1A3B0" w:rsidR="00110C80" w:rsidRPr="00B846DE" w:rsidRDefault="00B846DE" w:rsidP="00C16EC9">
            <w:pPr>
              <w:rPr>
                <w:rFonts w:ascii="Calibri" w:hAnsi="Calibri" w:cs="Calibri"/>
                <w:b/>
                <w:color w:val="000000"/>
                <w:sz w:val="16"/>
                <w:szCs w:val="16"/>
                <w:lang w:val="it-IT"/>
              </w:rPr>
            </w:pPr>
            <w:r w:rsidRPr="00B846DE">
              <w:rPr>
                <w:rFonts w:ascii="Calibri" w:hAnsi="Calibri" w:cs="Calibri"/>
                <w:b/>
                <w:color w:val="000000"/>
                <w:sz w:val="16"/>
                <w:szCs w:val="16"/>
                <w:lang w:val="it-IT"/>
              </w:rPr>
              <w:t>(-6.25)</w:t>
            </w:r>
            <w:r w:rsidR="00110C80" w:rsidRPr="00B846DE">
              <w:rPr>
                <w:rFonts w:ascii="Calibri" w:hAnsi="Calibri" w:cs="Calibri"/>
                <w:b/>
                <w:color w:val="000000"/>
                <w:sz w:val="16"/>
                <w:szCs w:val="16"/>
                <w:lang w:val="it-IT"/>
              </w:rPr>
              <w:t xml:space="preserve"> </w:t>
            </w:r>
          </w:p>
        </w:tc>
        <w:tc>
          <w:tcPr>
            <w:tcW w:w="528" w:type="pct"/>
            <w:tcBorders>
              <w:top w:val="nil"/>
              <w:bottom w:val="nil"/>
            </w:tcBorders>
            <w:vAlign w:val="center"/>
          </w:tcPr>
          <w:p w14:paraId="24E859B1" w14:textId="77777777" w:rsidR="00110C80" w:rsidRPr="00B01AA6" w:rsidRDefault="00110C80" w:rsidP="00C16EC9">
            <w:pPr>
              <w:rPr>
                <w:rFonts w:ascii="Calibri" w:hAnsi="Calibri" w:cs="Calibri"/>
                <w:color w:val="000000"/>
                <w:lang w:val="it-IT"/>
              </w:rPr>
            </w:pPr>
            <w:r w:rsidRPr="001F4545">
              <w:rPr>
                <w:rFonts w:ascii="Calibri" w:hAnsi="Calibri" w:cs="Calibri"/>
                <w:color w:val="000000"/>
                <w:lang w:val="it-IT"/>
              </w:rPr>
              <w:t>---</w:t>
            </w:r>
          </w:p>
        </w:tc>
        <w:tc>
          <w:tcPr>
            <w:tcW w:w="778" w:type="pct"/>
            <w:tcBorders>
              <w:top w:val="nil"/>
              <w:bottom w:val="nil"/>
            </w:tcBorders>
            <w:vAlign w:val="center"/>
          </w:tcPr>
          <w:p w14:paraId="755B607E" w14:textId="77777777" w:rsidR="00110C80" w:rsidRDefault="00110C80" w:rsidP="005F6F14">
            <w:pPr>
              <w:rPr>
                <w:rFonts w:ascii="Calibri" w:hAnsi="Calibri" w:cs="Calibri"/>
                <w:b/>
                <w:color w:val="000000"/>
                <w:vertAlign w:val="superscript"/>
                <w:lang w:val="it-IT"/>
              </w:rPr>
            </w:pPr>
            <w:r w:rsidRPr="00B01AA6">
              <w:rPr>
                <w:rFonts w:ascii="Calibri" w:hAnsi="Calibri" w:cs="Calibri"/>
                <w:b/>
                <w:color w:val="000000"/>
                <w:lang w:val="it-IT"/>
              </w:rPr>
              <w:t xml:space="preserve"> </w:t>
            </w:r>
            <w:r w:rsidR="00C16EC9">
              <w:rPr>
                <w:rFonts w:ascii="Calibri" w:hAnsi="Calibri" w:cs="Calibri"/>
                <w:b/>
                <w:color w:val="000000"/>
                <w:lang w:val="it-IT"/>
              </w:rPr>
              <w:t>-1.06</w:t>
            </w:r>
            <w:r w:rsidRPr="001F4545">
              <w:rPr>
                <w:rFonts w:ascii="Calibri" w:hAnsi="Calibri" w:cs="Calibri"/>
                <w:b/>
                <w:color w:val="000000"/>
                <w:vertAlign w:val="superscript"/>
                <w:lang w:val="it-IT"/>
              </w:rPr>
              <w:t>***</w:t>
            </w:r>
          </w:p>
          <w:p w14:paraId="00C599F2" w14:textId="43855835" w:rsidR="00B846DE" w:rsidRPr="00B846DE" w:rsidRDefault="00B846DE" w:rsidP="005F6F14">
            <w:pPr>
              <w:rPr>
                <w:rFonts w:ascii="Calibri" w:hAnsi="Calibri" w:cs="Calibri"/>
                <w:b/>
                <w:color w:val="000000"/>
                <w:sz w:val="16"/>
                <w:szCs w:val="16"/>
                <w:lang w:val="it-IT"/>
              </w:rPr>
            </w:pPr>
            <w:r w:rsidRPr="00B846DE">
              <w:rPr>
                <w:rFonts w:ascii="Calibri" w:hAnsi="Calibri" w:cs="Calibri"/>
                <w:b/>
                <w:color w:val="000000"/>
                <w:sz w:val="16"/>
                <w:szCs w:val="16"/>
                <w:lang w:val="it-IT"/>
              </w:rPr>
              <w:t>(-12.40)</w:t>
            </w:r>
          </w:p>
        </w:tc>
      </w:tr>
      <w:tr w:rsidR="00110C80" w:rsidRPr="001F4545" w14:paraId="198DB675" w14:textId="77777777" w:rsidTr="00C16EC9">
        <w:trPr>
          <w:trHeight w:val="567"/>
        </w:trPr>
        <w:tc>
          <w:tcPr>
            <w:tcW w:w="386" w:type="pct"/>
            <w:vMerge/>
          </w:tcPr>
          <w:p w14:paraId="14C2B1D3" w14:textId="77777777" w:rsidR="00110C80" w:rsidRPr="00B01AA6" w:rsidRDefault="00110C80" w:rsidP="00717B35">
            <w:pPr>
              <w:jc w:val="center"/>
              <w:rPr>
                <w:rFonts w:ascii="Arial" w:eastAsiaTheme="minorEastAsia" w:hAnsi="Arial" w:cs="Arial"/>
                <w:b/>
                <w:lang w:val="it-IT"/>
              </w:rPr>
            </w:pPr>
          </w:p>
        </w:tc>
        <w:tc>
          <w:tcPr>
            <w:tcW w:w="716" w:type="pct"/>
            <w:vMerge/>
            <w:tcBorders>
              <w:bottom w:val="single" w:sz="4" w:space="0" w:color="auto"/>
            </w:tcBorders>
          </w:tcPr>
          <w:p w14:paraId="63CF33D4" w14:textId="361D1530" w:rsidR="00110C80" w:rsidRPr="00B01AA6" w:rsidRDefault="00110C80" w:rsidP="00717B35">
            <w:pPr>
              <w:jc w:val="center"/>
              <w:rPr>
                <w:rFonts w:ascii="Arial" w:eastAsiaTheme="minorEastAsia" w:hAnsi="Arial" w:cs="Arial"/>
                <w:b/>
                <w:lang w:val="it-IT"/>
              </w:rPr>
            </w:pPr>
          </w:p>
        </w:tc>
        <w:tc>
          <w:tcPr>
            <w:tcW w:w="479" w:type="pct"/>
            <w:tcBorders>
              <w:top w:val="nil"/>
              <w:bottom w:val="single" w:sz="4" w:space="0" w:color="auto"/>
            </w:tcBorders>
            <w:vAlign w:val="center"/>
          </w:tcPr>
          <w:p w14:paraId="7FC5165A" w14:textId="77777777" w:rsidR="00110C80" w:rsidRPr="00B01AA6" w:rsidRDefault="00110C80" w:rsidP="00717B35">
            <w:pPr>
              <w:jc w:val="center"/>
              <w:rPr>
                <w:rFonts w:ascii="Arial" w:eastAsiaTheme="minorEastAsia" w:hAnsi="Arial" w:cs="Arial"/>
                <w:b/>
                <w:lang w:val="it-IT"/>
              </w:rPr>
            </w:pPr>
            <w:r>
              <w:rPr>
                <w:rFonts w:ascii="Arial" w:eastAsiaTheme="minorEastAsia" w:hAnsi="Arial" w:cs="Arial"/>
                <w:b/>
                <w:lang w:val="it-IT"/>
              </w:rPr>
              <w:t>BEST</w:t>
            </w:r>
          </w:p>
        </w:tc>
        <w:tc>
          <w:tcPr>
            <w:tcW w:w="528" w:type="pct"/>
            <w:tcBorders>
              <w:top w:val="nil"/>
              <w:bottom w:val="single" w:sz="4" w:space="0" w:color="auto"/>
            </w:tcBorders>
            <w:vAlign w:val="center"/>
          </w:tcPr>
          <w:p w14:paraId="4980606B" w14:textId="77777777" w:rsidR="00110C80" w:rsidRDefault="00C16EC9" w:rsidP="00C16EC9">
            <w:pPr>
              <w:rPr>
                <w:rFonts w:ascii="Calibri" w:hAnsi="Calibri" w:cs="Calibri"/>
                <w:b/>
                <w:color w:val="000000"/>
                <w:vertAlign w:val="superscript"/>
                <w:lang w:val="it-IT"/>
              </w:rPr>
            </w:pPr>
            <w:r>
              <w:rPr>
                <w:rFonts w:ascii="Calibri" w:hAnsi="Calibri" w:cs="Calibri"/>
                <w:b/>
                <w:color w:val="000000"/>
                <w:lang w:val="it-IT"/>
              </w:rPr>
              <w:t>-0.70</w:t>
            </w:r>
            <w:r w:rsidR="00110C80" w:rsidRPr="002922E1">
              <w:rPr>
                <w:rFonts w:ascii="Calibri" w:hAnsi="Calibri" w:cs="Calibri"/>
                <w:b/>
                <w:color w:val="000000"/>
                <w:vertAlign w:val="superscript"/>
                <w:lang w:val="it-IT"/>
              </w:rPr>
              <w:t>***</w:t>
            </w:r>
          </w:p>
          <w:p w14:paraId="46F78191" w14:textId="4949E7D8" w:rsidR="00B846DE" w:rsidRPr="00F05058" w:rsidRDefault="00B846DE" w:rsidP="00C16EC9">
            <w:pPr>
              <w:rPr>
                <w:rFonts w:ascii="Calibri" w:hAnsi="Calibri" w:cs="Calibri"/>
                <w:b/>
                <w:color w:val="000000"/>
                <w:sz w:val="16"/>
                <w:szCs w:val="16"/>
                <w:lang w:val="it-IT"/>
              </w:rPr>
            </w:pPr>
            <w:r w:rsidRPr="00F05058">
              <w:rPr>
                <w:rFonts w:ascii="Calibri" w:hAnsi="Calibri" w:cs="Calibri"/>
                <w:b/>
                <w:color w:val="000000"/>
                <w:sz w:val="16"/>
                <w:szCs w:val="16"/>
                <w:lang w:val="it-IT"/>
              </w:rPr>
              <w:t>(-9.55)</w:t>
            </w:r>
          </w:p>
        </w:tc>
        <w:tc>
          <w:tcPr>
            <w:tcW w:w="528" w:type="pct"/>
            <w:tcBorders>
              <w:top w:val="nil"/>
              <w:bottom w:val="single" w:sz="4" w:space="0" w:color="auto"/>
            </w:tcBorders>
            <w:vAlign w:val="center"/>
          </w:tcPr>
          <w:p w14:paraId="24DA5A33" w14:textId="77777777" w:rsidR="00110C80" w:rsidRDefault="00110C80" w:rsidP="00C16EC9">
            <w:pPr>
              <w:rPr>
                <w:rFonts w:ascii="Calibri" w:hAnsi="Calibri" w:cs="Calibri"/>
                <w:b/>
                <w:color w:val="000000"/>
                <w:vertAlign w:val="superscript"/>
                <w:lang w:val="it-IT"/>
              </w:rPr>
            </w:pPr>
            <w:r>
              <w:rPr>
                <w:rFonts w:ascii="Calibri" w:hAnsi="Calibri" w:cs="Calibri"/>
                <w:b/>
                <w:color w:val="000000"/>
                <w:lang w:val="it-IT"/>
              </w:rPr>
              <w:t>-0</w:t>
            </w:r>
            <w:r w:rsidR="00C16EC9">
              <w:rPr>
                <w:rFonts w:ascii="Calibri" w:hAnsi="Calibri" w:cs="Calibri"/>
                <w:b/>
                <w:color w:val="000000"/>
                <w:lang w:val="it-IT"/>
              </w:rPr>
              <w:t>.67</w:t>
            </w:r>
            <w:r w:rsidRPr="002922E1">
              <w:rPr>
                <w:rFonts w:ascii="Calibri" w:hAnsi="Calibri" w:cs="Calibri"/>
                <w:b/>
                <w:color w:val="000000"/>
                <w:vertAlign w:val="superscript"/>
                <w:lang w:val="it-IT"/>
              </w:rPr>
              <w:t>***</w:t>
            </w:r>
          </w:p>
          <w:p w14:paraId="20326FB8" w14:textId="77368905" w:rsidR="00B846DE" w:rsidRPr="00F05058" w:rsidRDefault="00B846DE" w:rsidP="00C16EC9">
            <w:pPr>
              <w:rPr>
                <w:rFonts w:ascii="Calibri" w:hAnsi="Calibri" w:cs="Calibri"/>
                <w:b/>
                <w:color w:val="000000"/>
                <w:sz w:val="16"/>
                <w:szCs w:val="16"/>
                <w:lang w:val="it-IT"/>
              </w:rPr>
            </w:pPr>
            <w:r w:rsidRPr="00F05058">
              <w:rPr>
                <w:rFonts w:ascii="Calibri" w:hAnsi="Calibri" w:cs="Calibri"/>
                <w:b/>
                <w:color w:val="000000"/>
                <w:sz w:val="16"/>
                <w:szCs w:val="16"/>
                <w:lang w:val="it-IT"/>
              </w:rPr>
              <w:t>(-9.26)</w:t>
            </w:r>
          </w:p>
        </w:tc>
        <w:tc>
          <w:tcPr>
            <w:tcW w:w="528" w:type="pct"/>
            <w:tcBorders>
              <w:top w:val="nil"/>
              <w:bottom w:val="single" w:sz="4" w:space="0" w:color="auto"/>
            </w:tcBorders>
            <w:vAlign w:val="center"/>
          </w:tcPr>
          <w:p w14:paraId="09F3ABA3" w14:textId="77777777" w:rsidR="00110C80" w:rsidRDefault="00C16EC9" w:rsidP="00C16EC9">
            <w:pPr>
              <w:rPr>
                <w:rFonts w:ascii="Calibri" w:hAnsi="Calibri" w:cs="Calibri"/>
                <w:b/>
                <w:color w:val="000000"/>
                <w:vertAlign w:val="superscript"/>
                <w:lang w:val="it-IT"/>
              </w:rPr>
            </w:pPr>
            <w:r>
              <w:rPr>
                <w:rFonts w:ascii="Calibri" w:hAnsi="Calibri" w:cs="Calibri"/>
                <w:b/>
                <w:color w:val="000000"/>
                <w:lang w:val="it-IT"/>
              </w:rPr>
              <w:t>-0.76</w:t>
            </w:r>
            <w:r w:rsidR="00110C80" w:rsidRPr="002922E1">
              <w:rPr>
                <w:rFonts w:ascii="Calibri" w:hAnsi="Calibri" w:cs="Calibri"/>
                <w:b/>
                <w:color w:val="000000"/>
                <w:vertAlign w:val="superscript"/>
                <w:lang w:val="it-IT"/>
              </w:rPr>
              <w:t>***</w:t>
            </w:r>
          </w:p>
          <w:p w14:paraId="49F4A9BA" w14:textId="0C94AF7D" w:rsidR="00B846DE" w:rsidRPr="00F05058" w:rsidRDefault="00B846DE" w:rsidP="00C16EC9">
            <w:pPr>
              <w:rPr>
                <w:rFonts w:ascii="Calibri" w:hAnsi="Calibri" w:cs="Calibri"/>
                <w:b/>
                <w:color w:val="000000"/>
                <w:sz w:val="16"/>
                <w:szCs w:val="16"/>
                <w:lang w:val="it-IT"/>
              </w:rPr>
            </w:pPr>
            <w:r w:rsidRPr="00F05058">
              <w:rPr>
                <w:rFonts w:ascii="Calibri" w:hAnsi="Calibri" w:cs="Calibri"/>
                <w:b/>
                <w:color w:val="000000"/>
                <w:sz w:val="16"/>
                <w:szCs w:val="16"/>
                <w:lang w:val="it-IT"/>
              </w:rPr>
              <w:t>(-10.49)</w:t>
            </w:r>
          </w:p>
        </w:tc>
        <w:tc>
          <w:tcPr>
            <w:tcW w:w="528" w:type="pct"/>
            <w:tcBorders>
              <w:top w:val="nil"/>
              <w:bottom w:val="single" w:sz="4" w:space="0" w:color="auto"/>
            </w:tcBorders>
            <w:vAlign w:val="center"/>
          </w:tcPr>
          <w:p w14:paraId="57067153" w14:textId="77777777" w:rsidR="00B846DE" w:rsidRDefault="00C16EC9" w:rsidP="00C16EC9">
            <w:pPr>
              <w:rPr>
                <w:rFonts w:ascii="Calibri" w:hAnsi="Calibri" w:cs="Calibri"/>
                <w:b/>
                <w:color w:val="000000"/>
                <w:vertAlign w:val="superscript"/>
                <w:lang w:val="it-IT"/>
              </w:rPr>
            </w:pPr>
            <w:r>
              <w:rPr>
                <w:rFonts w:ascii="Calibri" w:hAnsi="Calibri" w:cs="Calibri"/>
                <w:b/>
                <w:color w:val="000000"/>
                <w:lang w:val="it-IT"/>
              </w:rPr>
              <w:t>-0.66</w:t>
            </w:r>
            <w:r w:rsidR="00110C80" w:rsidRPr="002922E1">
              <w:rPr>
                <w:rFonts w:ascii="Calibri" w:hAnsi="Calibri" w:cs="Calibri"/>
                <w:b/>
                <w:color w:val="000000"/>
                <w:vertAlign w:val="superscript"/>
                <w:lang w:val="it-IT"/>
              </w:rPr>
              <w:t>***</w:t>
            </w:r>
          </w:p>
          <w:p w14:paraId="4A203423" w14:textId="12E2ED3B" w:rsidR="00110C80" w:rsidRPr="00F05058" w:rsidRDefault="00B846DE" w:rsidP="00C16EC9">
            <w:pPr>
              <w:rPr>
                <w:rFonts w:ascii="Calibri" w:hAnsi="Calibri" w:cs="Calibri"/>
                <w:b/>
                <w:color w:val="000000"/>
                <w:sz w:val="16"/>
                <w:szCs w:val="16"/>
                <w:lang w:val="it-IT"/>
              </w:rPr>
            </w:pPr>
            <w:r w:rsidRPr="00F05058">
              <w:rPr>
                <w:rFonts w:ascii="Calibri" w:hAnsi="Calibri" w:cs="Calibri"/>
                <w:b/>
                <w:color w:val="000000"/>
                <w:sz w:val="16"/>
                <w:szCs w:val="16"/>
                <w:lang w:val="it-IT"/>
              </w:rPr>
              <w:t>(-9.80)</w:t>
            </w:r>
            <w:r w:rsidR="00110C80" w:rsidRPr="00F05058">
              <w:rPr>
                <w:rFonts w:ascii="Calibri" w:hAnsi="Calibri" w:cs="Calibri"/>
                <w:b/>
                <w:color w:val="000000"/>
                <w:sz w:val="16"/>
                <w:szCs w:val="16"/>
                <w:lang w:val="it-IT"/>
              </w:rPr>
              <w:t xml:space="preserve"> </w:t>
            </w:r>
          </w:p>
        </w:tc>
        <w:tc>
          <w:tcPr>
            <w:tcW w:w="528" w:type="pct"/>
            <w:tcBorders>
              <w:top w:val="nil"/>
              <w:bottom w:val="single" w:sz="4" w:space="0" w:color="auto"/>
            </w:tcBorders>
            <w:vAlign w:val="center"/>
          </w:tcPr>
          <w:p w14:paraId="55EE8471" w14:textId="77777777" w:rsidR="00110C80" w:rsidRDefault="00C16EC9" w:rsidP="00C16EC9">
            <w:pPr>
              <w:rPr>
                <w:rFonts w:ascii="Calibri" w:hAnsi="Calibri" w:cs="Calibri"/>
                <w:b/>
                <w:color w:val="000000"/>
                <w:vertAlign w:val="superscript"/>
                <w:lang w:val="it-IT"/>
              </w:rPr>
            </w:pPr>
            <w:r>
              <w:rPr>
                <w:rFonts w:ascii="Calibri" w:hAnsi="Calibri" w:cs="Calibri"/>
                <w:b/>
                <w:color w:val="000000"/>
                <w:lang w:val="it-IT"/>
              </w:rPr>
              <w:t>-0.20</w:t>
            </w:r>
            <w:r w:rsidR="00110C80" w:rsidRPr="002922E1">
              <w:rPr>
                <w:rFonts w:ascii="Calibri" w:hAnsi="Calibri" w:cs="Calibri"/>
                <w:b/>
                <w:color w:val="000000"/>
                <w:vertAlign w:val="superscript"/>
                <w:lang w:val="it-IT"/>
              </w:rPr>
              <w:t>***</w:t>
            </w:r>
          </w:p>
          <w:p w14:paraId="507D0E50" w14:textId="61B2017D" w:rsidR="00B846DE" w:rsidRPr="00F05058" w:rsidRDefault="00B846DE" w:rsidP="00C16EC9">
            <w:pPr>
              <w:rPr>
                <w:rFonts w:ascii="Calibri" w:hAnsi="Calibri" w:cs="Calibri"/>
                <w:b/>
                <w:color w:val="000000"/>
                <w:sz w:val="16"/>
                <w:szCs w:val="16"/>
                <w:lang w:val="it-IT"/>
              </w:rPr>
            </w:pPr>
            <w:r w:rsidRPr="00F05058">
              <w:rPr>
                <w:rFonts w:ascii="Calibri" w:hAnsi="Calibri" w:cs="Calibri"/>
                <w:b/>
                <w:color w:val="000000"/>
                <w:sz w:val="16"/>
                <w:szCs w:val="16"/>
                <w:lang w:val="it-IT"/>
              </w:rPr>
              <w:t>(</w:t>
            </w:r>
            <w:r w:rsidR="00F05058" w:rsidRPr="00F05058">
              <w:rPr>
                <w:rFonts w:ascii="Calibri" w:hAnsi="Calibri" w:cs="Calibri"/>
                <w:b/>
                <w:color w:val="000000"/>
                <w:sz w:val="16"/>
                <w:szCs w:val="16"/>
                <w:lang w:val="it-IT"/>
              </w:rPr>
              <w:t>-3.49</w:t>
            </w:r>
            <w:r w:rsidRPr="00F05058">
              <w:rPr>
                <w:rFonts w:ascii="Calibri" w:hAnsi="Calibri" w:cs="Calibri"/>
                <w:b/>
                <w:color w:val="000000"/>
                <w:sz w:val="16"/>
                <w:szCs w:val="16"/>
                <w:lang w:val="it-IT"/>
              </w:rPr>
              <w:t>)</w:t>
            </w:r>
          </w:p>
        </w:tc>
        <w:tc>
          <w:tcPr>
            <w:tcW w:w="778" w:type="pct"/>
            <w:tcBorders>
              <w:top w:val="nil"/>
              <w:bottom w:val="single" w:sz="4" w:space="0" w:color="auto"/>
            </w:tcBorders>
            <w:vAlign w:val="center"/>
          </w:tcPr>
          <w:p w14:paraId="6B7E11C0" w14:textId="77777777" w:rsidR="00110C80" w:rsidRDefault="00C16EC9" w:rsidP="005F6F14">
            <w:pPr>
              <w:rPr>
                <w:rFonts w:ascii="Calibri" w:hAnsi="Calibri" w:cs="Calibri"/>
                <w:b/>
                <w:color w:val="000000"/>
                <w:vertAlign w:val="superscript"/>
                <w:lang w:val="it-IT"/>
              </w:rPr>
            </w:pPr>
            <w:r>
              <w:rPr>
                <w:rFonts w:ascii="Calibri" w:hAnsi="Calibri" w:cs="Calibri"/>
                <w:b/>
                <w:color w:val="000000"/>
                <w:lang w:val="it-IT"/>
              </w:rPr>
              <w:t>-1.26</w:t>
            </w:r>
            <w:r w:rsidR="00110C80" w:rsidRPr="002922E1">
              <w:rPr>
                <w:rFonts w:ascii="Calibri" w:hAnsi="Calibri" w:cs="Calibri"/>
                <w:b/>
                <w:color w:val="000000"/>
                <w:vertAlign w:val="superscript"/>
                <w:lang w:val="it-IT"/>
              </w:rPr>
              <w:t>***</w:t>
            </w:r>
          </w:p>
          <w:p w14:paraId="689AE69B" w14:textId="5E819EF4" w:rsidR="00B846DE" w:rsidRPr="00F05058" w:rsidRDefault="00B846DE" w:rsidP="005F6F14">
            <w:pPr>
              <w:rPr>
                <w:rFonts w:ascii="Calibri" w:hAnsi="Calibri" w:cs="Calibri"/>
                <w:b/>
                <w:color w:val="000000"/>
                <w:sz w:val="16"/>
                <w:szCs w:val="16"/>
                <w:lang w:val="it-IT"/>
              </w:rPr>
            </w:pPr>
            <w:r w:rsidRPr="00F05058">
              <w:rPr>
                <w:rFonts w:ascii="Calibri" w:hAnsi="Calibri" w:cs="Calibri"/>
                <w:b/>
                <w:color w:val="000000"/>
                <w:sz w:val="16"/>
                <w:szCs w:val="16"/>
                <w:lang w:val="it-IT"/>
              </w:rPr>
              <w:t>(-15.58)</w:t>
            </w:r>
          </w:p>
        </w:tc>
      </w:tr>
      <w:tr w:rsidR="00110C80" w:rsidRPr="001F4545" w14:paraId="33A4D73E" w14:textId="77777777" w:rsidTr="00C16EC9">
        <w:trPr>
          <w:trHeight w:val="567"/>
        </w:trPr>
        <w:tc>
          <w:tcPr>
            <w:tcW w:w="386" w:type="pct"/>
            <w:vMerge/>
          </w:tcPr>
          <w:p w14:paraId="2831D788" w14:textId="77777777" w:rsidR="00110C80" w:rsidRDefault="00110C80" w:rsidP="00717B35">
            <w:pPr>
              <w:jc w:val="center"/>
              <w:rPr>
                <w:rFonts w:ascii="Arial" w:eastAsiaTheme="minorEastAsia" w:hAnsi="Arial" w:cs="Arial"/>
                <w:b/>
                <w:lang w:val="it-IT"/>
              </w:rPr>
            </w:pPr>
          </w:p>
        </w:tc>
        <w:tc>
          <w:tcPr>
            <w:tcW w:w="716" w:type="pct"/>
            <w:vMerge w:val="restart"/>
            <w:tcBorders>
              <w:top w:val="single" w:sz="4" w:space="0" w:color="auto"/>
            </w:tcBorders>
            <w:vAlign w:val="center"/>
          </w:tcPr>
          <w:p w14:paraId="6C9D5A6D" w14:textId="0C2CA7E6" w:rsidR="00110C80" w:rsidRPr="00B01AA6" w:rsidRDefault="00110C80" w:rsidP="00717B35">
            <w:pPr>
              <w:jc w:val="center"/>
              <w:rPr>
                <w:rFonts w:ascii="Arial" w:eastAsiaTheme="minorEastAsia" w:hAnsi="Arial" w:cs="Arial"/>
                <w:b/>
                <w:lang w:val="it-IT"/>
              </w:rPr>
            </w:pPr>
            <w:r>
              <w:rPr>
                <w:rFonts w:ascii="Arial" w:eastAsiaTheme="minorEastAsia" w:hAnsi="Arial" w:cs="Arial"/>
                <w:b/>
                <w:lang w:val="it-IT"/>
              </w:rPr>
              <w:t>4</w:t>
            </w:r>
          </w:p>
        </w:tc>
        <w:tc>
          <w:tcPr>
            <w:tcW w:w="479" w:type="pct"/>
            <w:tcBorders>
              <w:top w:val="single" w:sz="4" w:space="0" w:color="auto"/>
              <w:bottom w:val="nil"/>
            </w:tcBorders>
            <w:vAlign w:val="center"/>
          </w:tcPr>
          <w:p w14:paraId="67B9FD4A" w14:textId="77777777" w:rsidR="00110C80" w:rsidRPr="00B01AA6" w:rsidRDefault="00110C80" w:rsidP="00717B35">
            <w:pPr>
              <w:jc w:val="center"/>
              <w:rPr>
                <w:rFonts w:ascii="Arial" w:eastAsiaTheme="minorEastAsia" w:hAnsi="Arial" w:cs="Arial"/>
                <w:b/>
                <w:lang w:val="it-IT"/>
              </w:rPr>
            </w:pPr>
            <w:r>
              <w:rPr>
                <w:rFonts w:ascii="Arial" w:eastAsiaTheme="minorEastAsia" w:hAnsi="Arial" w:cs="Arial"/>
                <w:b/>
                <w:lang w:val="it-IT"/>
              </w:rPr>
              <w:t>CPI</w:t>
            </w:r>
          </w:p>
        </w:tc>
        <w:tc>
          <w:tcPr>
            <w:tcW w:w="528" w:type="pct"/>
            <w:tcBorders>
              <w:top w:val="single" w:sz="4" w:space="0" w:color="auto"/>
              <w:bottom w:val="nil"/>
            </w:tcBorders>
            <w:vAlign w:val="center"/>
          </w:tcPr>
          <w:p w14:paraId="6536F6CB" w14:textId="77777777" w:rsidR="00110C80" w:rsidRPr="001F4545" w:rsidRDefault="00110C80" w:rsidP="00E84387">
            <w:pPr>
              <w:jc w:val="both"/>
              <w:rPr>
                <w:rFonts w:ascii="Calibri" w:hAnsi="Calibri" w:cs="Calibri"/>
                <w:b/>
                <w:color w:val="000000"/>
                <w:lang w:val="it-IT"/>
              </w:rPr>
            </w:pPr>
            <w:r w:rsidRPr="001F4545">
              <w:rPr>
                <w:rFonts w:ascii="Calibri" w:hAnsi="Calibri" w:cs="Calibri"/>
                <w:color w:val="000000"/>
                <w:lang w:val="it-IT"/>
              </w:rPr>
              <w:t>---</w:t>
            </w:r>
          </w:p>
        </w:tc>
        <w:tc>
          <w:tcPr>
            <w:tcW w:w="528" w:type="pct"/>
            <w:tcBorders>
              <w:top w:val="single" w:sz="4" w:space="0" w:color="auto"/>
              <w:bottom w:val="nil"/>
            </w:tcBorders>
            <w:vAlign w:val="center"/>
          </w:tcPr>
          <w:p w14:paraId="08A6ADB4" w14:textId="77777777" w:rsidR="00110C80" w:rsidRPr="001F4545" w:rsidRDefault="00110C80" w:rsidP="00E84387">
            <w:pPr>
              <w:jc w:val="both"/>
              <w:rPr>
                <w:rFonts w:ascii="Calibri" w:hAnsi="Calibri" w:cs="Calibri"/>
                <w:color w:val="000000"/>
                <w:lang w:val="it-IT"/>
              </w:rPr>
            </w:pPr>
          </w:p>
        </w:tc>
        <w:tc>
          <w:tcPr>
            <w:tcW w:w="528" w:type="pct"/>
            <w:tcBorders>
              <w:top w:val="single" w:sz="4" w:space="0" w:color="auto"/>
              <w:bottom w:val="nil"/>
            </w:tcBorders>
            <w:vAlign w:val="center"/>
          </w:tcPr>
          <w:p w14:paraId="7D6291B4" w14:textId="77777777" w:rsidR="00110C80" w:rsidRPr="001F4545" w:rsidRDefault="00110C80" w:rsidP="00E84387">
            <w:pPr>
              <w:jc w:val="both"/>
              <w:rPr>
                <w:rFonts w:ascii="Calibri" w:hAnsi="Calibri" w:cs="Calibri"/>
                <w:color w:val="000000"/>
                <w:lang w:val="it-IT"/>
              </w:rPr>
            </w:pPr>
          </w:p>
        </w:tc>
        <w:tc>
          <w:tcPr>
            <w:tcW w:w="528" w:type="pct"/>
            <w:tcBorders>
              <w:top w:val="single" w:sz="4" w:space="0" w:color="auto"/>
              <w:bottom w:val="nil"/>
            </w:tcBorders>
            <w:vAlign w:val="center"/>
          </w:tcPr>
          <w:p w14:paraId="497C92E3" w14:textId="77777777" w:rsidR="00110C80" w:rsidRPr="001F4545" w:rsidRDefault="00110C80" w:rsidP="00E84387">
            <w:pPr>
              <w:jc w:val="both"/>
              <w:rPr>
                <w:rFonts w:ascii="Calibri" w:hAnsi="Calibri" w:cs="Calibri"/>
                <w:color w:val="000000"/>
                <w:lang w:val="it-IT"/>
              </w:rPr>
            </w:pPr>
            <w:r w:rsidRPr="001F4545">
              <w:rPr>
                <w:rFonts w:ascii="Calibri" w:hAnsi="Calibri" w:cs="Calibri"/>
                <w:color w:val="000000"/>
                <w:lang w:val="it-IT"/>
              </w:rPr>
              <w:t xml:space="preserve"> </w:t>
            </w:r>
          </w:p>
        </w:tc>
        <w:tc>
          <w:tcPr>
            <w:tcW w:w="528" w:type="pct"/>
            <w:tcBorders>
              <w:top w:val="single" w:sz="4" w:space="0" w:color="auto"/>
              <w:bottom w:val="nil"/>
            </w:tcBorders>
            <w:vAlign w:val="center"/>
          </w:tcPr>
          <w:p w14:paraId="4B1BE8E7" w14:textId="77777777" w:rsidR="00110C80" w:rsidRPr="001F4545" w:rsidRDefault="00110C80" w:rsidP="00E84387">
            <w:pPr>
              <w:jc w:val="both"/>
              <w:rPr>
                <w:rFonts w:ascii="Calibri" w:hAnsi="Calibri" w:cs="Calibri"/>
                <w:color w:val="000000"/>
                <w:lang w:val="it-IT"/>
              </w:rPr>
            </w:pPr>
          </w:p>
        </w:tc>
        <w:tc>
          <w:tcPr>
            <w:tcW w:w="778" w:type="pct"/>
            <w:tcBorders>
              <w:top w:val="single" w:sz="4" w:space="0" w:color="auto"/>
              <w:bottom w:val="nil"/>
            </w:tcBorders>
            <w:vAlign w:val="center"/>
          </w:tcPr>
          <w:p w14:paraId="60CF52F2" w14:textId="77777777" w:rsidR="00110C80" w:rsidRDefault="00D625B7" w:rsidP="005F6F14">
            <w:pPr>
              <w:rPr>
                <w:rFonts w:ascii="Calibri" w:hAnsi="Calibri" w:cs="Calibri"/>
                <w:b/>
                <w:color w:val="000000"/>
                <w:vertAlign w:val="superscript"/>
                <w:lang w:val="it-IT"/>
              </w:rPr>
            </w:pPr>
            <w:r>
              <w:rPr>
                <w:rFonts w:ascii="Calibri" w:hAnsi="Calibri" w:cs="Calibri"/>
                <w:b/>
                <w:color w:val="000000"/>
                <w:lang w:val="it-IT"/>
              </w:rPr>
              <w:t>-5.71</w:t>
            </w:r>
            <w:r w:rsidR="00110C80" w:rsidRPr="002922E1">
              <w:rPr>
                <w:rFonts w:ascii="Calibri" w:hAnsi="Calibri" w:cs="Calibri"/>
                <w:b/>
                <w:color w:val="000000"/>
                <w:vertAlign w:val="superscript"/>
                <w:lang w:val="it-IT"/>
              </w:rPr>
              <w:t>***</w:t>
            </w:r>
          </w:p>
          <w:p w14:paraId="08C2C8FA" w14:textId="55FDAAE7" w:rsidR="00CD2956" w:rsidRPr="00CD2956" w:rsidRDefault="00CD2956" w:rsidP="005F6F14">
            <w:pPr>
              <w:rPr>
                <w:rFonts w:ascii="Calibri" w:hAnsi="Calibri" w:cs="Calibri"/>
                <w:b/>
                <w:color w:val="000000"/>
                <w:sz w:val="16"/>
                <w:szCs w:val="16"/>
                <w:lang w:val="it-IT"/>
              </w:rPr>
            </w:pPr>
            <w:r w:rsidRPr="00CD2956">
              <w:rPr>
                <w:rFonts w:ascii="Calibri" w:hAnsi="Calibri" w:cs="Calibri"/>
                <w:b/>
                <w:color w:val="000000"/>
                <w:sz w:val="16"/>
                <w:szCs w:val="16"/>
                <w:lang w:val="it-IT"/>
              </w:rPr>
              <w:t>(-7.71)</w:t>
            </w:r>
          </w:p>
        </w:tc>
      </w:tr>
      <w:tr w:rsidR="00110C80" w:rsidRPr="00B01AA6" w14:paraId="4B38A26A" w14:textId="77777777" w:rsidTr="00C16EC9">
        <w:trPr>
          <w:trHeight w:val="567"/>
        </w:trPr>
        <w:tc>
          <w:tcPr>
            <w:tcW w:w="386" w:type="pct"/>
            <w:vMerge/>
          </w:tcPr>
          <w:p w14:paraId="2571C6F8" w14:textId="77777777" w:rsidR="00110C80" w:rsidRPr="00B01AA6" w:rsidRDefault="00110C80" w:rsidP="00717B35">
            <w:pPr>
              <w:jc w:val="center"/>
              <w:rPr>
                <w:rFonts w:ascii="Arial" w:eastAsiaTheme="minorEastAsia" w:hAnsi="Arial" w:cs="Arial"/>
                <w:b/>
                <w:lang w:val="it-IT"/>
              </w:rPr>
            </w:pPr>
          </w:p>
        </w:tc>
        <w:tc>
          <w:tcPr>
            <w:tcW w:w="716" w:type="pct"/>
            <w:vMerge/>
          </w:tcPr>
          <w:p w14:paraId="55E236BF" w14:textId="1B263FFF" w:rsidR="00110C80" w:rsidRPr="00B01AA6" w:rsidRDefault="00110C80" w:rsidP="00717B35">
            <w:pPr>
              <w:jc w:val="center"/>
              <w:rPr>
                <w:rFonts w:ascii="Arial" w:eastAsiaTheme="minorEastAsia" w:hAnsi="Arial" w:cs="Arial"/>
                <w:b/>
                <w:lang w:val="it-IT"/>
              </w:rPr>
            </w:pPr>
          </w:p>
        </w:tc>
        <w:tc>
          <w:tcPr>
            <w:tcW w:w="479" w:type="pct"/>
            <w:tcBorders>
              <w:top w:val="nil"/>
              <w:bottom w:val="nil"/>
            </w:tcBorders>
            <w:vAlign w:val="center"/>
          </w:tcPr>
          <w:p w14:paraId="5B016477" w14:textId="77777777" w:rsidR="00110C80" w:rsidRPr="00B01AA6" w:rsidRDefault="00110C80" w:rsidP="00717B35">
            <w:pPr>
              <w:jc w:val="center"/>
              <w:rPr>
                <w:rFonts w:ascii="Arial" w:eastAsiaTheme="minorEastAsia" w:hAnsi="Arial" w:cs="Arial"/>
                <w:b/>
                <w:lang w:val="it-IT"/>
              </w:rPr>
            </w:pPr>
            <w:r>
              <w:rPr>
                <w:rFonts w:ascii="Arial" w:eastAsiaTheme="minorEastAsia" w:hAnsi="Arial" w:cs="Arial"/>
                <w:b/>
                <w:lang w:val="it-IT"/>
              </w:rPr>
              <w:t>SPI</w:t>
            </w:r>
          </w:p>
        </w:tc>
        <w:tc>
          <w:tcPr>
            <w:tcW w:w="528" w:type="pct"/>
            <w:tcBorders>
              <w:top w:val="nil"/>
              <w:bottom w:val="nil"/>
            </w:tcBorders>
            <w:vAlign w:val="center"/>
          </w:tcPr>
          <w:p w14:paraId="51612387" w14:textId="77777777" w:rsidR="00110C80" w:rsidRDefault="00E84387" w:rsidP="00E84387">
            <w:pPr>
              <w:jc w:val="both"/>
              <w:rPr>
                <w:rFonts w:ascii="Calibri" w:hAnsi="Calibri" w:cs="Calibri"/>
                <w:color w:val="000000"/>
                <w:lang w:val="it-IT"/>
              </w:rPr>
            </w:pPr>
            <w:r>
              <w:rPr>
                <w:rFonts w:ascii="Calibri" w:hAnsi="Calibri" w:cs="Calibri"/>
                <w:color w:val="000000"/>
                <w:lang w:val="it-IT"/>
              </w:rPr>
              <w:t>-0.37</w:t>
            </w:r>
          </w:p>
          <w:p w14:paraId="5F781919" w14:textId="7BF9DF93" w:rsidR="00805302" w:rsidRPr="004530BA" w:rsidRDefault="00805302" w:rsidP="00E84387">
            <w:pPr>
              <w:jc w:val="both"/>
              <w:rPr>
                <w:rFonts w:ascii="Calibri" w:hAnsi="Calibri" w:cs="Calibri"/>
                <w:color w:val="000000"/>
                <w:sz w:val="16"/>
                <w:szCs w:val="16"/>
                <w:lang w:val="it-IT"/>
              </w:rPr>
            </w:pPr>
            <w:r w:rsidRPr="004530BA">
              <w:rPr>
                <w:rFonts w:ascii="Calibri" w:hAnsi="Calibri" w:cs="Calibri"/>
                <w:color w:val="000000"/>
                <w:sz w:val="16"/>
                <w:szCs w:val="16"/>
                <w:lang w:val="it-IT"/>
              </w:rPr>
              <w:t>(-0.56)</w:t>
            </w:r>
          </w:p>
        </w:tc>
        <w:tc>
          <w:tcPr>
            <w:tcW w:w="528" w:type="pct"/>
            <w:tcBorders>
              <w:top w:val="nil"/>
              <w:bottom w:val="nil"/>
            </w:tcBorders>
            <w:vAlign w:val="center"/>
          </w:tcPr>
          <w:p w14:paraId="1D67B531" w14:textId="77777777" w:rsidR="00110C80" w:rsidRPr="001F4545" w:rsidRDefault="00110C80" w:rsidP="00E84387">
            <w:pPr>
              <w:jc w:val="both"/>
              <w:rPr>
                <w:rFonts w:ascii="Calibri" w:hAnsi="Calibri" w:cs="Calibri"/>
                <w:b/>
                <w:color w:val="000000"/>
                <w:lang w:val="it-IT"/>
              </w:rPr>
            </w:pPr>
            <w:r w:rsidRPr="001F4545">
              <w:rPr>
                <w:rFonts w:ascii="Calibri" w:hAnsi="Calibri" w:cs="Calibri"/>
                <w:color w:val="000000"/>
                <w:lang w:val="it-IT"/>
              </w:rPr>
              <w:t>---</w:t>
            </w:r>
          </w:p>
        </w:tc>
        <w:tc>
          <w:tcPr>
            <w:tcW w:w="528" w:type="pct"/>
            <w:tcBorders>
              <w:top w:val="nil"/>
              <w:bottom w:val="nil"/>
            </w:tcBorders>
            <w:vAlign w:val="center"/>
          </w:tcPr>
          <w:p w14:paraId="2E9EDBDD" w14:textId="77777777" w:rsidR="00110C80" w:rsidRPr="001F4545" w:rsidRDefault="00110C80" w:rsidP="00E84387">
            <w:pPr>
              <w:jc w:val="both"/>
              <w:rPr>
                <w:rFonts w:ascii="Calibri" w:hAnsi="Calibri" w:cs="Calibri"/>
                <w:color w:val="000000"/>
                <w:lang w:val="it-IT"/>
              </w:rPr>
            </w:pPr>
          </w:p>
        </w:tc>
        <w:tc>
          <w:tcPr>
            <w:tcW w:w="528" w:type="pct"/>
            <w:tcBorders>
              <w:top w:val="nil"/>
              <w:bottom w:val="nil"/>
            </w:tcBorders>
            <w:vAlign w:val="center"/>
          </w:tcPr>
          <w:p w14:paraId="1F657691" w14:textId="77777777" w:rsidR="00110C80" w:rsidRPr="001F4545" w:rsidRDefault="00110C80" w:rsidP="00E84387">
            <w:pPr>
              <w:jc w:val="both"/>
              <w:rPr>
                <w:rFonts w:ascii="Calibri" w:hAnsi="Calibri" w:cs="Calibri"/>
                <w:color w:val="000000"/>
                <w:lang w:val="it-IT"/>
              </w:rPr>
            </w:pPr>
            <w:r w:rsidRPr="001F4545">
              <w:rPr>
                <w:rFonts w:ascii="Calibri" w:hAnsi="Calibri" w:cs="Calibri"/>
                <w:color w:val="000000"/>
                <w:lang w:val="it-IT"/>
              </w:rPr>
              <w:t xml:space="preserve"> </w:t>
            </w:r>
          </w:p>
        </w:tc>
        <w:tc>
          <w:tcPr>
            <w:tcW w:w="528" w:type="pct"/>
            <w:tcBorders>
              <w:top w:val="nil"/>
              <w:bottom w:val="nil"/>
            </w:tcBorders>
            <w:vAlign w:val="center"/>
          </w:tcPr>
          <w:p w14:paraId="128264E2" w14:textId="77777777" w:rsidR="00110C80" w:rsidRPr="001F4545" w:rsidRDefault="00110C80" w:rsidP="00E84387">
            <w:pPr>
              <w:jc w:val="both"/>
              <w:rPr>
                <w:rFonts w:ascii="Calibri" w:hAnsi="Calibri" w:cs="Calibri"/>
                <w:color w:val="000000"/>
                <w:lang w:val="it-IT"/>
              </w:rPr>
            </w:pPr>
          </w:p>
        </w:tc>
        <w:tc>
          <w:tcPr>
            <w:tcW w:w="778" w:type="pct"/>
            <w:tcBorders>
              <w:top w:val="nil"/>
              <w:bottom w:val="nil"/>
            </w:tcBorders>
            <w:vAlign w:val="center"/>
          </w:tcPr>
          <w:p w14:paraId="26B904EB" w14:textId="77777777" w:rsidR="00110C80" w:rsidRDefault="00D625B7" w:rsidP="005F6F14">
            <w:pPr>
              <w:rPr>
                <w:rFonts w:ascii="Calibri" w:hAnsi="Calibri" w:cs="Calibri"/>
                <w:b/>
                <w:color w:val="000000"/>
                <w:vertAlign w:val="superscript"/>
                <w:lang w:val="it-IT"/>
              </w:rPr>
            </w:pPr>
            <w:r>
              <w:rPr>
                <w:rFonts w:ascii="Calibri" w:hAnsi="Calibri" w:cs="Calibri"/>
                <w:b/>
                <w:color w:val="000000"/>
                <w:lang w:val="it-IT"/>
              </w:rPr>
              <w:t>-6.</w:t>
            </w:r>
            <w:r w:rsidR="00110C80">
              <w:rPr>
                <w:rFonts w:ascii="Calibri" w:hAnsi="Calibri" w:cs="Calibri"/>
                <w:b/>
                <w:color w:val="000000"/>
                <w:lang w:val="it-IT"/>
              </w:rPr>
              <w:t>0</w:t>
            </w:r>
            <w:r>
              <w:rPr>
                <w:rFonts w:ascii="Calibri" w:hAnsi="Calibri" w:cs="Calibri"/>
                <w:b/>
                <w:color w:val="000000"/>
                <w:lang w:val="it-IT"/>
              </w:rPr>
              <w:t>8</w:t>
            </w:r>
            <w:r w:rsidR="00110C80" w:rsidRPr="002922E1">
              <w:rPr>
                <w:rFonts w:ascii="Calibri" w:hAnsi="Calibri" w:cs="Calibri"/>
                <w:b/>
                <w:color w:val="000000"/>
                <w:vertAlign w:val="superscript"/>
                <w:lang w:val="it-IT"/>
              </w:rPr>
              <w:t>***</w:t>
            </w:r>
          </w:p>
          <w:p w14:paraId="2F64DB2A" w14:textId="6E3DD7FB" w:rsidR="00CD2956" w:rsidRPr="00CD2956" w:rsidRDefault="00CD2956" w:rsidP="005F6F14">
            <w:pPr>
              <w:rPr>
                <w:rFonts w:ascii="Calibri" w:hAnsi="Calibri" w:cs="Calibri"/>
                <w:b/>
                <w:color w:val="000000"/>
                <w:sz w:val="16"/>
                <w:szCs w:val="16"/>
                <w:lang w:val="it-IT"/>
              </w:rPr>
            </w:pPr>
            <w:r w:rsidRPr="00CD2956">
              <w:rPr>
                <w:rFonts w:ascii="Calibri" w:hAnsi="Calibri" w:cs="Calibri"/>
                <w:b/>
                <w:color w:val="000000"/>
                <w:sz w:val="16"/>
                <w:szCs w:val="16"/>
                <w:lang w:val="it-IT"/>
              </w:rPr>
              <w:t>(-8.37)</w:t>
            </w:r>
          </w:p>
        </w:tc>
      </w:tr>
      <w:tr w:rsidR="00110C80" w:rsidRPr="00B01AA6" w14:paraId="345AD6A4" w14:textId="77777777" w:rsidTr="00C16EC9">
        <w:trPr>
          <w:trHeight w:val="567"/>
        </w:trPr>
        <w:tc>
          <w:tcPr>
            <w:tcW w:w="386" w:type="pct"/>
            <w:vMerge/>
          </w:tcPr>
          <w:p w14:paraId="07B2169D" w14:textId="77777777" w:rsidR="00110C80" w:rsidRPr="00B01AA6" w:rsidRDefault="00110C80" w:rsidP="00717B35">
            <w:pPr>
              <w:jc w:val="center"/>
              <w:rPr>
                <w:rFonts w:ascii="Arial" w:eastAsiaTheme="minorEastAsia" w:hAnsi="Arial" w:cs="Arial"/>
                <w:b/>
                <w:lang w:val="it-IT"/>
              </w:rPr>
            </w:pPr>
          </w:p>
        </w:tc>
        <w:tc>
          <w:tcPr>
            <w:tcW w:w="716" w:type="pct"/>
            <w:vMerge/>
          </w:tcPr>
          <w:p w14:paraId="56BB9346" w14:textId="18EAEDD0" w:rsidR="00110C80" w:rsidRPr="00B01AA6" w:rsidRDefault="00110C80" w:rsidP="00717B35">
            <w:pPr>
              <w:jc w:val="center"/>
              <w:rPr>
                <w:rFonts w:ascii="Arial" w:eastAsiaTheme="minorEastAsia" w:hAnsi="Arial" w:cs="Arial"/>
                <w:b/>
                <w:lang w:val="it-IT"/>
              </w:rPr>
            </w:pPr>
          </w:p>
        </w:tc>
        <w:tc>
          <w:tcPr>
            <w:tcW w:w="479" w:type="pct"/>
            <w:tcBorders>
              <w:top w:val="nil"/>
              <w:bottom w:val="nil"/>
            </w:tcBorders>
            <w:vAlign w:val="center"/>
          </w:tcPr>
          <w:p w14:paraId="2D3D583D" w14:textId="77777777" w:rsidR="00110C80" w:rsidRPr="00B01AA6" w:rsidRDefault="00110C80" w:rsidP="00717B35">
            <w:pPr>
              <w:jc w:val="center"/>
              <w:rPr>
                <w:rFonts w:ascii="Arial" w:eastAsiaTheme="minorEastAsia" w:hAnsi="Arial" w:cs="Arial"/>
                <w:b/>
                <w:lang w:val="it-IT"/>
              </w:rPr>
            </w:pPr>
            <w:r>
              <w:rPr>
                <w:rFonts w:ascii="Arial" w:eastAsiaTheme="minorEastAsia" w:hAnsi="Arial" w:cs="Arial"/>
                <w:b/>
                <w:lang w:val="it-IT"/>
              </w:rPr>
              <w:t>SPEI</w:t>
            </w:r>
          </w:p>
        </w:tc>
        <w:tc>
          <w:tcPr>
            <w:tcW w:w="528" w:type="pct"/>
            <w:tcBorders>
              <w:top w:val="nil"/>
              <w:bottom w:val="nil"/>
            </w:tcBorders>
            <w:vAlign w:val="center"/>
          </w:tcPr>
          <w:p w14:paraId="016DCB1C" w14:textId="77777777" w:rsidR="00110C80" w:rsidRDefault="00E84387" w:rsidP="00E84387">
            <w:pPr>
              <w:jc w:val="both"/>
              <w:rPr>
                <w:rFonts w:ascii="Calibri" w:hAnsi="Calibri" w:cs="Calibri"/>
                <w:color w:val="000000"/>
              </w:rPr>
            </w:pPr>
            <w:r>
              <w:rPr>
                <w:rFonts w:ascii="Calibri" w:hAnsi="Calibri" w:cs="Calibri"/>
                <w:color w:val="000000"/>
              </w:rPr>
              <w:t>0.26</w:t>
            </w:r>
          </w:p>
          <w:p w14:paraId="256EDB07" w14:textId="063CD0DF" w:rsidR="00805302" w:rsidRPr="004530BA" w:rsidRDefault="00805302" w:rsidP="00E84387">
            <w:pPr>
              <w:jc w:val="both"/>
              <w:rPr>
                <w:rFonts w:ascii="Calibri" w:hAnsi="Calibri" w:cs="Calibri"/>
                <w:color w:val="000000"/>
                <w:sz w:val="16"/>
                <w:szCs w:val="16"/>
              </w:rPr>
            </w:pPr>
            <w:r w:rsidRPr="004530BA">
              <w:rPr>
                <w:rFonts w:ascii="Calibri" w:hAnsi="Calibri" w:cs="Calibri"/>
                <w:color w:val="000000"/>
                <w:sz w:val="16"/>
                <w:szCs w:val="16"/>
              </w:rPr>
              <w:t>(2.31)</w:t>
            </w:r>
          </w:p>
        </w:tc>
        <w:tc>
          <w:tcPr>
            <w:tcW w:w="528" w:type="pct"/>
            <w:tcBorders>
              <w:top w:val="nil"/>
              <w:bottom w:val="nil"/>
            </w:tcBorders>
            <w:vAlign w:val="center"/>
          </w:tcPr>
          <w:p w14:paraId="5C2DA8E2" w14:textId="77777777" w:rsidR="00110C80" w:rsidRDefault="00E84387" w:rsidP="00E84387">
            <w:pPr>
              <w:jc w:val="both"/>
              <w:rPr>
                <w:rFonts w:ascii="Calibri" w:hAnsi="Calibri" w:cs="Calibri"/>
                <w:color w:val="000000"/>
              </w:rPr>
            </w:pPr>
            <w:r>
              <w:rPr>
                <w:rFonts w:ascii="Calibri" w:hAnsi="Calibri" w:cs="Calibri"/>
                <w:color w:val="000000"/>
              </w:rPr>
              <w:t>0.62</w:t>
            </w:r>
          </w:p>
          <w:p w14:paraId="28D55E3B" w14:textId="0C7DA634" w:rsidR="00805302" w:rsidRPr="004530BA" w:rsidRDefault="00805302" w:rsidP="00E84387">
            <w:pPr>
              <w:jc w:val="both"/>
              <w:rPr>
                <w:rFonts w:ascii="Calibri" w:hAnsi="Calibri" w:cs="Calibri"/>
                <w:color w:val="000000"/>
                <w:sz w:val="16"/>
                <w:szCs w:val="16"/>
              </w:rPr>
            </w:pPr>
            <w:r w:rsidRPr="004530BA">
              <w:rPr>
                <w:rFonts w:ascii="Calibri" w:hAnsi="Calibri" w:cs="Calibri"/>
                <w:color w:val="000000"/>
                <w:sz w:val="16"/>
                <w:szCs w:val="16"/>
              </w:rPr>
              <w:t>(3.05)</w:t>
            </w:r>
          </w:p>
        </w:tc>
        <w:tc>
          <w:tcPr>
            <w:tcW w:w="528" w:type="pct"/>
            <w:tcBorders>
              <w:top w:val="nil"/>
              <w:bottom w:val="nil"/>
            </w:tcBorders>
            <w:vAlign w:val="center"/>
          </w:tcPr>
          <w:p w14:paraId="1C8CCA3D" w14:textId="77777777" w:rsidR="00110C80" w:rsidRPr="00607930" w:rsidRDefault="00110C80" w:rsidP="00E84387">
            <w:pPr>
              <w:jc w:val="both"/>
              <w:rPr>
                <w:rFonts w:ascii="Calibri" w:hAnsi="Calibri" w:cs="Calibri"/>
                <w:b/>
                <w:color w:val="000000"/>
              </w:rPr>
            </w:pPr>
            <w:r>
              <w:rPr>
                <w:rFonts w:ascii="Calibri" w:hAnsi="Calibri" w:cs="Calibri"/>
                <w:color w:val="000000"/>
              </w:rPr>
              <w:t>---</w:t>
            </w:r>
          </w:p>
        </w:tc>
        <w:tc>
          <w:tcPr>
            <w:tcW w:w="528" w:type="pct"/>
            <w:tcBorders>
              <w:top w:val="nil"/>
              <w:bottom w:val="nil"/>
            </w:tcBorders>
            <w:vAlign w:val="center"/>
          </w:tcPr>
          <w:p w14:paraId="6037409A" w14:textId="77777777" w:rsidR="00110C80" w:rsidRPr="000027B7" w:rsidRDefault="00110C80" w:rsidP="00E84387">
            <w:pPr>
              <w:jc w:val="both"/>
              <w:rPr>
                <w:rFonts w:ascii="Calibri" w:hAnsi="Calibri" w:cs="Calibri"/>
                <w:color w:val="000000"/>
              </w:rPr>
            </w:pPr>
            <w:r>
              <w:rPr>
                <w:rFonts w:ascii="Calibri" w:hAnsi="Calibri" w:cs="Calibri"/>
                <w:color w:val="000000"/>
              </w:rPr>
              <w:t xml:space="preserve"> </w:t>
            </w:r>
          </w:p>
        </w:tc>
        <w:tc>
          <w:tcPr>
            <w:tcW w:w="528" w:type="pct"/>
            <w:tcBorders>
              <w:top w:val="nil"/>
              <w:bottom w:val="nil"/>
            </w:tcBorders>
            <w:vAlign w:val="center"/>
          </w:tcPr>
          <w:p w14:paraId="42B647DC" w14:textId="77777777" w:rsidR="00110C80" w:rsidRDefault="00110C80" w:rsidP="00E84387">
            <w:pPr>
              <w:jc w:val="both"/>
              <w:rPr>
                <w:rFonts w:ascii="Calibri" w:hAnsi="Calibri" w:cs="Calibri"/>
                <w:color w:val="000000"/>
              </w:rPr>
            </w:pPr>
          </w:p>
        </w:tc>
        <w:tc>
          <w:tcPr>
            <w:tcW w:w="778" w:type="pct"/>
            <w:tcBorders>
              <w:top w:val="nil"/>
              <w:bottom w:val="nil"/>
            </w:tcBorders>
            <w:vAlign w:val="center"/>
          </w:tcPr>
          <w:p w14:paraId="1EBF4398" w14:textId="77777777" w:rsidR="00110C80" w:rsidRDefault="00D625B7" w:rsidP="005F6F14">
            <w:pPr>
              <w:rPr>
                <w:rFonts w:ascii="Calibri" w:hAnsi="Calibri" w:cs="Calibri"/>
                <w:b/>
                <w:color w:val="000000"/>
                <w:vertAlign w:val="superscript"/>
                <w:lang w:val="it-IT"/>
              </w:rPr>
            </w:pPr>
            <w:r>
              <w:rPr>
                <w:rFonts w:ascii="Calibri" w:hAnsi="Calibri" w:cs="Calibri"/>
                <w:b/>
                <w:color w:val="000000"/>
                <w:lang w:val="it-IT"/>
              </w:rPr>
              <w:t>-5.45</w:t>
            </w:r>
            <w:r w:rsidR="00110C80" w:rsidRPr="002922E1">
              <w:rPr>
                <w:rFonts w:ascii="Calibri" w:hAnsi="Calibri" w:cs="Calibri"/>
                <w:b/>
                <w:color w:val="000000"/>
                <w:vertAlign w:val="superscript"/>
                <w:lang w:val="it-IT"/>
              </w:rPr>
              <w:t>***</w:t>
            </w:r>
          </w:p>
          <w:p w14:paraId="65EF9CAF" w14:textId="6B1D01AC" w:rsidR="00CD2956" w:rsidRPr="00CD2956" w:rsidRDefault="00CD2956" w:rsidP="005F6F14">
            <w:pPr>
              <w:rPr>
                <w:rFonts w:ascii="Calibri" w:hAnsi="Calibri" w:cs="Calibri"/>
                <w:b/>
                <w:color w:val="000000"/>
                <w:sz w:val="16"/>
                <w:szCs w:val="16"/>
                <w:lang w:val="it-IT"/>
              </w:rPr>
            </w:pPr>
            <w:r w:rsidRPr="00CD2956">
              <w:rPr>
                <w:rFonts w:ascii="Calibri" w:hAnsi="Calibri" w:cs="Calibri"/>
                <w:b/>
                <w:color w:val="000000"/>
                <w:sz w:val="16"/>
                <w:szCs w:val="16"/>
                <w:lang w:val="it-IT"/>
              </w:rPr>
              <w:t>(-6.79)</w:t>
            </w:r>
          </w:p>
        </w:tc>
      </w:tr>
      <w:tr w:rsidR="00110C80" w:rsidRPr="00B01AA6" w14:paraId="2DB24D7E" w14:textId="77777777" w:rsidTr="00C16EC9">
        <w:trPr>
          <w:trHeight w:val="567"/>
        </w:trPr>
        <w:tc>
          <w:tcPr>
            <w:tcW w:w="386" w:type="pct"/>
            <w:vMerge/>
          </w:tcPr>
          <w:p w14:paraId="465E721E" w14:textId="77777777" w:rsidR="00110C80" w:rsidRPr="00B01AA6" w:rsidRDefault="00110C80" w:rsidP="00717B35">
            <w:pPr>
              <w:jc w:val="center"/>
              <w:rPr>
                <w:rFonts w:ascii="Arial" w:eastAsiaTheme="minorEastAsia" w:hAnsi="Arial" w:cs="Arial"/>
                <w:b/>
                <w:lang w:val="it-IT"/>
              </w:rPr>
            </w:pPr>
          </w:p>
        </w:tc>
        <w:tc>
          <w:tcPr>
            <w:tcW w:w="716" w:type="pct"/>
            <w:vMerge/>
          </w:tcPr>
          <w:p w14:paraId="1BE92F17" w14:textId="561A348A" w:rsidR="00110C80" w:rsidRPr="00B01AA6" w:rsidRDefault="00110C80" w:rsidP="00717B35">
            <w:pPr>
              <w:jc w:val="center"/>
              <w:rPr>
                <w:rFonts w:ascii="Arial" w:eastAsiaTheme="minorEastAsia" w:hAnsi="Arial" w:cs="Arial"/>
                <w:b/>
                <w:lang w:val="it-IT"/>
              </w:rPr>
            </w:pPr>
          </w:p>
        </w:tc>
        <w:tc>
          <w:tcPr>
            <w:tcW w:w="479" w:type="pct"/>
            <w:tcBorders>
              <w:top w:val="nil"/>
              <w:bottom w:val="nil"/>
            </w:tcBorders>
            <w:vAlign w:val="center"/>
          </w:tcPr>
          <w:p w14:paraId="7C44E786" w14:textId="77777777" w:rsidR="00110C80" w:rsidRPr="00B01AA6" w:rsidRDefault="00110C80" w:rsidP="00717B35">
            <w:pPr>
              <w:jc w:val="center"/>
              <w:rPr>
                <w:rFonts w:ascii="Arial" w:eastAsiaTheme="minorEastAsia" w:hAnsi="Arial" w:cs="Arial"/>
                <w:b/>
                <w:lang w:val="it-IT"/>
              </w:rPr>
            </w:pPr>
            <w:r>
              <w:rPr>
                <w:rFonts w:ascii="Arial" w:eastAsiaTheme="minorEastAsia" w:hAnsi="Arial" w:cs="Arial"/>
                <w:b/>
                <w:lang w:val="it-IT"/>
              </w:rPr>
              <w:t>SMI</w:t>
            </w:r>
          </w:p>
        </w:tc>
        <w:tc>
          <w:tcPr>
            <w:tcW w:w="528" w:type="pct"/>
            <w:tcBorders>
              <w:top w:val="nil"/>
              <w:bottom w:val="nil"/>
            </w:tcBorders>
            <w:vAlign w:val="center"/>
          </w:tcPr>
          <w:p w14:paraId="3DDB22A4" w14:textId="77777777" w:rsidR="00110C80" w:rsidRDefault="00E84387" w:rsidP="00E84387">
            <w:pPr>
              <w:jc w:val="both"/>
              <w:rPr>
                <w:rFonts w:ascii="Calibri" w:hAnsi="Calibri" w:cs="Calibri"/>
                <w:color w:val="000000"/>
              </w:rPr>
            </w:pPr>
            <w:r>
              <w:rPr>
                <w:rFonts w:ascii="Calibri" w:hAnsi="Calibri" w:cs="Calibri"/>
                <w:color w:val="000000"/>
              </w:rPr>
              <w:t>-2.02</w:t>
            </w:r>
          </w:p>
          <w:p w14:paraId="7A73069F" w14:textId="67E63589" w:rsidR="00805302" w:rsidRPr="004530BA" w:rsidRDefault="00805302" w:rsidP="00E84387">
            <w:pPr>
              <w:jc w:val="both"/>
              <w:rPr>
                <w:rFonts w:ascii="Calibri" w:hAnsi="Calibri" w:cs="Calibri"/>
                <w:color w:val="000000"/>
                <w:sz w:val="16"/>
                <w:szCs w:val="16"/>
              </w:rPr>
            </w:pPr>
            <w:r w:rsidRPr="004530BA">
              <w:rPr>
                <w:rFonts w:ascii="Calibri" w:hAnsi="Calibri" w:cs="Calibri"/>
                <w:color w:val="000000"/>
                <w:sz w:val="16"/>
                <w:szCs w:val="16"/>
              </w:rPr>
              <w:t>(0.50)</w:t>
            </w:r>
          </w:p>
        </w:tc>
        <w:tc>
          <w:tcPr>
            <w:tcW w:w="528" w:type="pct"/>
            <w:tcBorders>
              <w:top w:val="nil"/>
              <w:bottom w:val="nil"/>
            </w:tcBorders>
            <w:vAlign w:val="center"/>
          </w:tcPr>
          <w:p w14:paraId="6884632C" w14:textId="77777777" w:rsidR="00110C80" w:rsidRDefault="00E84387" w:rsidP="00E84387">
            <w:pPr>
              <w:jc w:val="both"/>
              <w:rPr>
                <w:rFonts w:ascii="Calibri" w:hAnsi="Calibri" w:cs="Calibri"/>
                <w:color w:val="000000"/>
              </w:rPr>
            </w:pPr>
            <w:r>
              <w:rPr>
                <w:rFonts w:ascii="Calibri" w:hAnsi="Calibri" w:cs="Calibri"/>
                <w:color w:val="000000"/>
              </w:rPr>
              <w:t>-1.66</w:t>
            </w:r>
          </w:p>
          <w:p w14:paraId="29D20736" w14:textId="0615A222" w:rsidR="00805302" w:rsidRPr="004530BA" w:rsidRDefault="00805302" w:rsidP="00E84387">
            <w:pPr>
              <w:jc w:val="both"/>
              <w:rPr>
                <w:rFonts w:ascii="Calibri" w:hAnsi="Calibri" w:cs="Calibri"/>
                <w:color w:val="000000"/>
                <w:sz w:val="16"/>
                <w:szCs w:val="16"/>
              </w:rPr>
            </w:pPr>
            <w:r w:rsidRPr="004530BA">
              <w:rPr>
                <w:rFonts w:ascii="Calibri" w:hAnsi="Calibri" w:cs="Calibri"/>
                <w:color w:val="000000"/>
                <w:sz w:val="16"/>
                <w:szCs w:val="16"/>
              </w:rPr>
              <w:t>(</w:t>
            </w:r>
            <w:r w:rsidR="004530BA" w:rsidRPr="004530BA">
              <w:rPr>
                <w:rFonts w:ascii="Calibri" w:hAnsi="Calibri" w:cs="Calibri"/>
                <w:color w:val="000000"/>
                <w:sz w:val="16"/>
                <w:szCs w:val="16"/>
              </w:rPr>
              <w:t>1.16</w:t>
            </w:r>
            <w:r w:rsidRPr="004530BA">
              <w:rPr>
                <w:rFonts w:ascii="Calibri" w:hAnsi="Calibri" w:cs="Calibri"/>
                <w:color w:val="000000"/>
                <w:sz w:val="16"/>
                <w:szCs w:val="16"/>
              </w:rPr>
              <w:t>)</w:t>
            </w:r>
          </w:p>
        </w:tc>
        <w:tc>
          <w:tcPr>
            <w:tcW w:w="528" w:type="pct"/>
            <w:tcBorders>
              <w:top w:val="nil"/>
              <w:bottom w:val="nil"/>
            </w:tcBorders>
            <w:vAlign w:val="center"/>
          </w:tcPr>
          <w:p w14:paraId="34B16CCA" w14:textId="77777777" w:rsidR="00110C80" w:rsidRDefault="00E84387" w:rsidP="00E84387">
            <w:pPr>
              <w:jc w:val="both"/>
              <w:rPr>
                <w:rFonts w:ascii="Calibri" w:hAnsi="Calibri" w:cs="Calibri"/>
                <w:color w:val="000000"/>
              </w:rPr>
            </w:pPr>
            <w:r>
              <w:rPr>
                <w:rFonts w:ascii="Calibri" w:hAnsi="Calibri" w:cs="Calibri"/>
                <w:color w:val="000000"/>
              </w:rPr>
              <w:t>-2.28</w:t>
            </w:r>
          </w:p>
          <w:p w14:paraId="796B696C" w14:textId="5153B3CD" w:rsidR="004530BA" w:rsidRPr="004530BA" w:rsidRDefault="004530BA" w:rsidP="00E84387">
            <w:pPr>
              <w:jc w:val="both"/>
              <w:rPr>
                <w:rFonts w:ascii="Calibri" w:hAnsi="Calibri" w:cs="Calibri"/>
                <w:color w:val="000000"/>
                <w:sz w:val="16"/>
                <w:szCs w:val="16"/>
              </w:rPr>
            </w:pPr>
            <w:r w:rsidRPr="004530BA">
              <w:rPr>
                <w:rFonts w:ascii="Calibri" w:hAnsi="Calibri" w:cs="Calibri"/>
                <w:color w:val="000000"/>
                <w:sz w:val="16"/>
                <w:szCs w:val="16"/>
              </w:rPr>
              <w:t>(0.77)</w:t>
            </w:r>
          </w:p>
        </w:tc>
        <w:tc>
          <w:tcPr>
            <w:tcW w:w="528" w:type="pct"/>
            <w:tcBorders>
              <w:top w:val="nil"/>
              <w:bottom w:val="nil"/>
            </w:tcBorders>
            <w:vAlign w:val="center"/>
          </w:tcPr>
          <w:p w14:paraId="28B84707" w14:textId="77777777" w:rsidR="00110C80" w:rsidRPr="00607930" w:rsidRDefault="00110C80" w:rsidP="00E84387">
            <w:pPr>
              <w:jc w:val="both"/>
              <w:rPr>
                <w:rFonts w:ascii="Calibri" w:hAnsi="Calibri" w:cs="Calibri"/>
                <w:b/>
                <w:color w:val="000000"/>
              </w:rPr>
            </w:pPr>
            <w:r>
              <w:rPr>
                <w:rFonts w:ascii="Calibri" w:hAnsi="Calibri" w:cs="Calibri"/>
                <w:color w:val="000000"/>
              </w:rPr>
              <w:t>---</w:t>
            </w:r>
          </w:p>
        </w:tc>
        <w:tc>
          <w:tcPr>
            <w:tcW w:w="528" w:type="pct"/>
            <w:tcBorders>
              <w:top w:val="nil"/>
              <w:bottom w:val="nil"/>
            </w:tcBorders>
            <w:vAlign w:val="center"/>
          </w:tcPr>
          <w:p w14:paraId="40899582" w14:textId="77777777" w:rsidR="00110C80" w:rsidRDefault="00110C80" w:rsidP="00E84387">
            <w:pPr>
              <w:jc w:val="both"/>
              <w:rPr>
                <w:rFonts w:ascii="Calibri" w:hAnsi="Calibri" w:cs="Calibri"/>
                <w:color w:val="000000"/>
              </w:rPr>
            </w:pPr>
          </w:p>
        </w:tc>
        <w:tc>
          <w:tcPr>
            <w:tcW w:w="778" w:type="pct"/>
            <w:tcBorders>
              <w:top w:val="nil"/>
              <w:bottom w:val="nil"/>
            </w:tcBorders>
            <w:vAlign w:val="center"/>
          </w:tcPr>
          <w:p w14:paraId="79DF42CE" w14:textId="77777777" w:rsidR="00110C80" w:rsidRDefault="00D625B7" w:rsidP="005F6F14">
            <w:pPr>
              <w:rPr>
                <w:rFonts w:ascii="Calibri" w:hAnsi="Calibri" w:cs="Calibri"/>
                <w:b/>
                <w:color w:val="000000"/>
                <w:vertAlign w:val="superscript"/>
                <w:lang w:val="it-IT"/>
              </w:rPr>
            </w:pPr>
            <w:r>
              <w:rPr>
                <w:rFonts w:ascii="Calibri" w:hAnsi="Calibri" w:cs="Calibri"/>
                <w:b/>
                <w:color w:val="000000"/>
                <w:lang w:val="it-IT"/>
              </w:rPr>
              <w:t>-7.73</w:t>
            </w:r>
            <w:r w:rsidR="00110C80" w:rsidRPr="002922E1">
              <w:rPr>
                <w:rFonts w:ascii="Calibri" w:hAnsi="Calibri" w:cs="Calibri"/>
                <w:b/>
                <w:color w:val="000000"/>
                <w:vertAlign w:val="superscript"/>
                <w:lang w:val="it-IT"/>
              </w:rPr>
              <w:t>***</w:t>
            </w:r>
          </w:p>
          <w:p w14:paraId="79397E61" w14:textId="6D0C79C3" w:rsidR="00CD2956" w:rsidRPr="00CD2956" w:rsidRDefault="00CD2956" w:rsidP="005F6F14">
            <w:pPr>
              <w:rPr>
                <w:rFonts w:ascii="Calibri" w:hAnsi="Calibri" w:cs="Calibri"/>
                <w:b/>
                <w:color w:val="000000"/>
                <w:sz w:val="16"/>
                <w:szCs w:val="16"/>
                <w:lang w:val="it-IT"/>
              </w:rPr>
            </w:pPr>
            <w:r w:rsidRPr="00CD2956">
              <w:rPr>
                <w:rFonts w:ascii="Calibri" w:hAnsi="Calibri" w:cs="Calibri"/>
                <w:b/>
                <w:color w:val="000000"/>
                <w:sz w:val="16"/>
                <w:szCs w:val="16"/>
                <w:lang w:val="it-IT"/>
              </w:rPr>
              <w:t>(-9.01)</w:t>
            </w:r>
          </w:p>
        </w:tc>
      </w:tr>
      <w:tr w:rsidR="00110C80" w:rsidRPr="00E84387" w14:paraId="76EAE57F" w14:textId="77777777" w:rsidTr="00C16EC9">
        <w:trPr>
          <w:trHeight w:val="567"/>
        </w:trPr>
        <w:tc>
          <w:tcPr>
            <w:tcW w:w="386" w:type="pct"/>
            <w:vMerge/>
          </w:tcPr>
          <w:p w14:paraId="0A03136A" w14:textId="77777777" w:rsidR="00110C80" w:rsidRPr="00B01AA6" w:rsidRDefault="00110C80" w:rsidP="00717B35">
            <w:pPr>
              <w:jc w:val="center"/>
              <w:rPr>
                <w:rFonts w:ascii="Arial" w:eastAsiaTheme="minorEastAsia" w:hAnsi="Arial" w:cs="Arial"/>
                <w:b/>
                <w:lang w:val="it-IT"/>
              </w:rPr>
            </w:pPr>
          </w:p>
        </w:tc>
        <w:tc>
          <w:tcPr>
            <w:tcW w:w="716" w:type="pct"/>
            <w:vMerge/>
          </w:tcPr>
          <w:p w14:paraId="2C53B729" w14:textId="304CB687" w:rsidR="00110C80" w:rsidRPr="00B01AA6" w:rsidRDefault="00110C80" w:rsidP="00717B35">
            <w:pPr>
              <w:jc w:val="center"/>
              <w:rPr>
                <w:rFonts w:ascii="Arial" w:eastAsiaTheme="minorEastAsia" w:hAnsi="Arial" w:cs="Arial"/>
                <w:b/>
                <w:lang w:val="it-IT"/>
              </w:rPr>
            </w:pPr>
          </w:p>
        </w:tc>
        <w:tc>
          <w:tcPr>
            <w:tcW w:w="479" w:type="pct"/>
            <w:tcBorders>
              <w:top w:val="nil"/>
              <w:bottom w:val="nil"/>
            </w:tcBorders>
            <w:vAlign w:val="center"/>
          </w:tcPr>
          <w:p w14:paraId="6762556C" w14:textId="77777777" w:rsidR="00110C80" w:rsidRPr="00B01AA6" w:rsidRDefault="00110C80" w:rsidP="00717B35">
            <w:pPr>
              <w:jc w:val="center"/>
              <w:rPr>
                <w:rFonts w:ascii="Arial" w:eastAsiaTheme="minorEastAsia" w:hAnsi="Arial" w:cs="Arial"/>
                <w:b/>
                <w:lang w:val="it-IT"/>
              </w:rPr>
            </w:pPr>
            <w:r>
              <w:rPr>
                <w:rFonts w:ascii="Arial" w:eastAsiaTheme="minorEastAsia" w:hAnsi="Arial" w:cs="Arial"/>
                <w:b/>
                <w:lang w:val="it-IT"/>
              </w:rPr>
              <w:t>ESI</w:t>
            </w:r>
          </w:p>
        </w:tc>
        <w:tc>
          <w:tcPr>
            <w:tcW w:w="528" w:type="pct"/>
            <w:tcBorders>
              <w:top w:val="nil"/>
              <w:bottom w:val="nil"/>
            </w:tcBorders>
            <w:vAlign w:val="center"/>
          </w:tcPr>
          <w:p w14:paraId="753E4120" w14:textId="7A38617C" w:rsidR="00110C80" w:rsidRDefault="00E84387" w:rsidP="00E84387">
            <w:pPr>
              <w:jc w:val="both"/>
              <w:rPr>
                <w:rFonts w:ascii="Calibri" w:hAnsi="Calibri" w:cs="Calibri"/>
                <w:b/>
                <w:color w:val="000000"/>
                <w:vertAlign w:val="superscript"/>
              </w:rPr>
            </w:pPr>
            <w:r>
              <w:rPr>
                <w:rFonts w:ascii="Calibri" w:hAnsi="Calibri" w:cs="Calibri"/>
                <w:b/>
                <w:color w:val="000000"/>
              </w:rPr>
              <w:t>-5.78</w:t>
            </w:r>
            <w:r w:rsidR="00110C80" w:rsidRPr="002922E1">
              <w:rPr>
                <w:rFonts w:ascii="Calibri" w:hAnsi="Calibri" w:cs="Calibri"/>
                <w:b/>
                <w:color w:val="000000"/>
                <w:vertAlign w:val="superscript"/>
              </w:rPr>
              <w:t>**</w:t>
            </w:r>
            <w:r w:rsidR="00E67970" w:rsidRPr="002922E1">
              <w:rPr>
                <w:rFonts w:ascii="Calibri" w:hAnsi="Calibri" w:cs="Calibri"/>
                <w:b/>
                <w:color w:val="000000"/>
                <w:vertAlign w:val="superscript"/>
              </w:rPr>
              <w:t>*</w:t>
            </w:r>
          </w:p>
          <w:p w14:paraId="42741190" w14:textId="69FC5882" w:rsidR="00805302" w:rsidRPr="000027B7" w:rsidRDefault="00805302" w:rsidP="00E84387">
            <w:pPr>
              <w:jc w:val="both"/>
              <w:rPr>
                <w:rFonts w:ascii="Calibri" w:hAnsi="Calibri" w:cs="Calibri"/>
                <w:b/>
                <w:color w:val="000000"/>
              </w:rPr>
            </w:pPr>
            <w:r>
              <w:rPr>
                <w:rFonts w:ascii="Calibri" w:hAnsi="Calibri" w:cs="Calibri"/>
                <w:b/>
                <w:color w:val="000000"/>
                <w:vertAlign w:val="superscript"/>
              </w:rPr>
              <w:t>(-7.20)</w:t>
            </w:r>
          </w:p>
        </w:tc>
        <w:tc>
          <w:tcPr>
            <w:tcW w:w="528" w:type="pct"/>
            <w:tcBorders>
              <w:top w:val="nil"/>
              <w:bottom w:val="nil"/>
            </w:tcBorders>
            <w:vAlign w:val="center"/>
          </w:tcPr>
          <w:p w14:paraId="73F1B861" w14:textId="494029BD" w:rsidR="00110C80" w:rsidRDefault="00E84387" w:rsidP="00E84387">
            <w:pPr>
              <w:jc w:val="both"/>
              <w:rPr>
                <w:rFonts w:ascii="Calibri" w:hAnsi="Calibri" w:cs="Calibri"/>
                <w:b/>
                <w:color w:val="000000"/>
                <w:vertAlign w:val="superscript"/>
              </w:rPr>
            </w:pPr>
            <w:r>
              <w:rPr>
                <w:rFonts w:ascii="Calibri" w:hAnsi="Calibri" w:cs="Calibri"/>
                <w:b/>
                <w:color w:val="000000"/>
              </w:rPr>
              <w:t>-5.41</w:t>
            </w:r>
            <w:r w:rsidR="00110C80" w:rsidRPr="002922E1">
              <w:rPr>
                <w:rFonts w:ascii="Calibri" w:hAnsi="Calibri" w:cs="Calibri"/>
                <w:b/>
                <w:color w:val="000000"/>
                <w:vertAlign w:val="superscript"/>
              </w:rPr>
              <w:t>*</w:t>
            </w:r>
            <w:r w:rsidR="00110C80">
              <w:rPr>
                <w:rFonts w:ascii="Calibri" w:hAnsi="Calibri" w:cs="Calibri"/>
                <w:b/>
                <w:color w:val="000000"/>
                <w:vertAlign w:val="superscript"/>
              </w:rPr>
              <w:t>*</w:t>
            </w:r>
          </w:p>
          <w:p w14:paraId="79D2886B" w14:textId="3ACC2478" w:rsidR="00805302" w:rsidRPr="000027B7" w:rsidRDefault="00805302" w:rsidP="00E84387">
            <w:pPr>
              <w:jc w:val="both"/>
              <w:rPr>
                <w:rFonts w:ascii="Calibri" w:hAnsi="Calibri" w:cs="Calibri"/>
                <w:b/>
                <w:color w:val="000000"/>
              </w:rPr>
            </w:pPr>
            <w:r>
              <w:rPr>
                <w:rFonts w:ascii="Calibri" w:hAnsi="Calibri" w:cs="Calibri"/>
                <w:b/>
                <w:color w:val="000000"/>
                <w:vertAlign w:val="superscript"/>
              </w:rPr>
              <w:t>(-6.52)</w:t>
            </w:r>
          </w:p>
        </w:tc>
        <w:tc>
          <w:tcPr>
            <w:tcW w:w="528" w:type="pct"/>
            <w:tcBorders>
              <w:top w:val="nil"/>
              <w:bottom w:val="nil"/>
            </w:tcBorders>
            <w:vAlign w:val="center"/>
          </w:tcPr>
          <w:p w14:paraId="431EF7C7" w14:textId="77777777" w:rsidR="00110C80" w:rsidRDefault="00E84387" w:rsidP="00E84387">
            <w:pPr>
              <w:jc w:val="both"/>
              <w:rPr>
                <w:rFonts w:ascii="Calibri" w:hAnsi="Calibri" w:cs="Calibri"/>
                <w:b/>
                <w:color w:val="000000"/>
                <w:vertAlign w:val="superscript"/>
              </w:rPr>
            </w:pPr>
            <w:r>
              <w:rPr>
                <w:rFonts w:ascii="Calibri" w:hAnsi="Calibri" w:cs="Calibri"/>
                <w:b/>
                <w:color w:val="000000"/>
              </w:rPr>
              <w:t>-6.04</w:t>
            </w:r>
            <w:r w:rsidR="00110C80" w:rsidRPr="002922E1">
              <w:rPr>
                <w:rFonts w:ascii="Calibri" w:hAnsi="Calibri" w:cs="Calibri"/>
                <w:b/>
                <w:color w:val="000000"/>
                <w:vertAlign w:val="superscript"/>
              </w:rPr>
              <w:t>***</w:t>
            </w:r>
          </w:p>
          <w:p w14:paraId="1CC8592C" w14:textId="75CB9759" w:rsidR="00805302" w:rsidRPr="000027B7" w:rsidRDefault="00805302" w:rsidP="00E84387">
            <w:pPr>
              <w:jc w:val="both"/>
              <w:rPr>
                <w:rFonts w:ascii="Calibri" w:hAnsi="Calibri" w:cs="Calibri"/>
                <w:b/>
                <w:color w:val="000000"/>
              </w:rPr>
            </w:pPr>
            <w:r>
              <w:rPr>
                <w:rFonts w:ascii="Calibri" w:hAnsi="Calibri" w:cs="Calibri"/>
                <w:b/>
                <w:color w:val="000000"/>
                <w:vertAlign w:val="superscript"/>
              </w:rPr>
              <w:t>(-8.18)</w:t>
            </w:r>
          </w:p>
        </w:tc>
        <w:tc>
          <w:tcPr>
            <w:tcW w:w="528" w:type="pct"/>
            <w:tcBorders>
              <w:top w:val="nil"/>
              <w:bottom w:val="nil"/>
            </w:tcBorders>
            <w:vAlign w:val="center"/>
          </w:tcPr>
          <w:p w14:paraId="4DF9A6E7" w14:textId="3CA62043" w:rsidR="00805302" w:rsidRDefault="00E84387" w:rsidP="00E84387">
            <w:pPr>
              <w:jc w:val="both"/>
              <w:rPr>
                <w:rFonts w:ascii="Calibri" w:hAnsi="Calibri" w:cs="Calibri"/>
                <w:b/>
                <w:color w:val="000000"/>
                <w:vertAlign w:val="superscript"/>
                <w:lang w:val="en-US"/>
              </w:rPr>
            </w:pPr>
            <w:r w:rsidRPr="00E84387">
              <w:rPr>
                <w:rFonts w:ascii="Calibri" w:hAnsi="Calibri" w:cs="Calibri"/>
                <w:b/>
                <w:color w:val="000000"/>
                <w:lang w:val="en-US"/>
              </w:rPr>
              <w:t>-3.</w:t>
            </w:r>
            <w:r>
              <w:rPr>
                <w:rFonts w:ascii="Calibri" w:hAnsi="Calibri" w:cs="Calibri"/>
                <w:b/>
                <w:color w:val="000000"/>
                <w:lang w:val="en-US"/>
              </w:rPr>
              <w:t>76</w:t>
            </w:r>
            <w:r w:rsidR="00FA1636">
              <w:rPr>
                <w:rFonts w:ascii="Calibri" w:hAnsi="Calibri" w:cs="Calibri"/>
                <w:b/>
                <w:color w:val="000000"/>
                <w:vertAlign w:val="superscript"/>
                <w:lang w:val="en-US"/>
              </w:rPr>
              <w:t>*</w:t>
            </w:r>
            <w:r w:rsidR="00110C80" w:rsidRPr="00E84387">
              <w:rPr>
                <w:rFonts w:ascii="Calibri" w:hAnsi="Calibri" w:cs="Calibri"/>
                <w:b/>
                <w:color w:val="000000"/>
                <w:vertAlign w:val="superscript"/>
                <w:lang w:val="en-US"/>
              </w:rPr>
              <w:t>*</w:t>
            </w:r>
          </w:p>
          <w:p w14:paraId="4D11C0D4" w14:textId="25DC0BB3" w:rsidR="00110C80" w:rsidRPr="00E84387" w:rsidRDefault="00805302" w:rsidP="00E84387">
            <w:pPr>
              <w:jc w:val="both"/>
              <w:rPr>
                <w:rFonts w:ascii="Calibri" w:hAnsi="Calibri" w:cs="Calibri"/>
                <w:b/>
                <w:color w:val="000000"/>
                <w:lang w:val="en-US"/>
              </w:rPr>
            </w:pPr>
            <w:r>
              <w:rPr>
                <w:rFonts w:ascii="Calibri" w:hAnsi="Calibri" w:cs="Calibri"/>
                <w:b/>
                <w:color w:val="000000"/>
                <w:vertAlign w:val="superscript"/>
                <w:lang w:val="en-US"/>
              </w:rPr>
              <w:t>(-6.66)</w:t>
            </w:r>
            <w:r w:rsidR="00110C80" w:rsidRPr="00E84387">
              <w:rPr>
                <w:rFonts w:ascii="Calibri" w:hAnsi="Calibri" w:cs="Calibri"/>
                <w:b/>
                <w:color w:val="000000"/>
                <w:lang w:val="en-US"/>
              </w:rPr>
              <w:t xml:space="preserve"> </w:t>
            </w:r>
          </w:p>
        </w:tc>
        <w:tc>
          <w:tcPr>
            <w:tcW w:w="528" w:type="pct"/>
            <w:tcBorders>
              <w:top w:val="nil"/>
              <w:bottom w:val="nil"/>
            </w:tcBorders>
            <w:vAlign w:val="center"/>
          </w:tcPr>
          <w:p w14:paraId="3D1F68AC" w14:textId="77777777" w:rsidR="00110C80" w:rsidRPr="00E84387" w:rsidRDefault="00110C80" w:rsidP="00E84387">
            <w:pPr>
              <w:jc w:val="both"/>
              <w:rPr>
                <w:rFonts w:ascii="Calibri" w:hAnsi="Calibri" w:cs="Calibri"/>
                <w:color w:val="000000"/>
                <w:lang w:val="en-US"/>
              </w:rPr>
            </w:pPr>
            <w:r w:rsidRPr="00E84387">
              <w:rPr>
                <w:rFonts w:ascii="Calibri" w:hAnsi="Calibri" w:cs="Calibri"/>
                <w:color w:val="000000"/>
                <w:lang w:val="en-US"/>
              </w:rPr>
              <w:t>---</w:t>
            </w:r>
          </w:p>
        </w:tc>
        <w:tc>
          <w:tcPr>
            <w:tcW w:w="778" w:type="pct"/>
            <w:tcBorders>
              <w:top w:val="nil"/>
              <w:bottom w:val="nil"/>
            </w:tcBorders>
            <w:vAlign w:val="center"/>
          </w:tcPr>
          <w:p w14:paraId="56D07DB4" w14:textId="77777777" w:rsidR="00110C80" w:rsidRDefault="00D625B7" w:rsidP="005F6F14">
            <w:pPr>
              <w:rPr>
                <w:rFonts w:ascii="Calibri" w:hAnsi="Calibri" w:cs="Calibri"/>
                <w:b/>
                <w:color w:val="000000"/>
                <w:vertAlign w:val="superscript"/>
                <w:lang w:val="en-US"/>
              </w:rPr>
            </w:pPr>
            <w:r w:rsidRPr="00E84387">
              <w:rPr>
                <w:rFonts w:ascii="Calibri" w:hAnsi="Calibri" w:cs="Calibri"/>
                <w:b/>
                <w:color w:val="000000"/>
                <w:lang w:val="en-US"/>
              </w:rPr>
              <w:t>-11.49</w:t>
            </w:r>
            <w:r w:rsidR="00110C80" w:rsidRPr="00E84387">
              <w:rPr>
                <w:rFonts w:ascii="Calibri" w:hAnsi="Calibri" w:cs="Calibri"/>
                <w:b/>
                <w:color w:val="000000"/>
                <w:vertAlign w:val="superscript"/>
                <w:lang w:val="en-US"/>
              </w:rPr>
              <w:t>***</w:t>
            </w:r>
          </w:p>
          <w:p w14:paraId="78FF5849" w14:textId="625BAA06" w:rsidR="00CD2956" w:rsidRPr="00CD2956" w:rsidRDefault="00CD2956" w:rsidP="005F6F14">
            <w:pPr>
              <w:rPr>
                <w:rFonts w:ascii="Calibri" w:hAnsi="Calibri" w:cs="Calibri"/>
                <w:b/>
                <w:color w:val="000000"/>
                <w:sz w:val="16"/>
                <w:szCs w:val="16"/>
                <w:lang w:val="en-US"/>
              </w:rPr>
            </w:pPr>
            <w:r w:rsidRPr="00CD2956">
              <w:rPr>
                <w:rFonts w:ascii="Calibri" w:hAnsi="Calibri" w:cs="Calibri"/>
                <w:b/>
                <w:color w:val="000000"/>
                <w:sz w:val="16"/>
                <w:szCs w:val="16"/>
                <w:lang w:val="en-US"/>
              </w:rPr>
              <w:t>(-14.49)</w:t>
            </w:r>
          </w:p>
        </w:tc>
      </w:tr>
      <w:tr w:rsidR="00110C80" w:rsidRPr="00E84387" w14:paraId="10C59C75" w14:textId="77777777" w:rsidTr="0015189D">
        <w:trPr>
          <w:trHeight w:val="567"/>
        </w:trPr>
        <w:tc>
          <w:tcPr>
            <w:tcW w:w="386" w:type="pct"/>
            <w:vMerge/>
            <w:tcBorders>
              <w:bottom w:val="single" w:sz="12" w:space="0" w:color="auto"/>
            </w:tcBorders>
          </w:tcPr>
          <w:p w14:paraId="0400A03F" w14:textId="77777777" w:rsidR="00110C80" w:rsidRPr="00E84387" w:rsidRDefault="00110C80" w:rsidP="00717B35">
            <w:pPr>
              <w:jc w:val="center"/>
              <w:rPr>
                <w:rFonts w:ascii="Arial" w:eastAsiaTheme="minorEastAsia" w:hAnsi="Arial" w:cs="Arial"/>
                <w:b/>
                <w:lang w:val="en-US"/>
              </w:rPr>
            </w:pPr>
          </w:p>
        </w:tc>
        <w:tc>
          <w:tcPr>
            <w:tcW w:w="716" w:type="pct"/>
            <w:vMerge/>
            <w:tcBorders>
              <w:bottom w:val="single" w:sz="12" w:space="0" w:color="auto"/>
            </w:tcBorders>
          </w:tcPr>
          <w:p w14:paraId="2C733871" w14:textId="330C9017" w:rsidR="00110C80" w:rsidRPr="00E84387" w:rsidRDefault="00110C80" w:rsidP="00717B35">
            <w:pPr>
              <w:jc w:val="center"/>
              <w:rPr>
                <w:rFonts w:ascii="Arial" w:eastAsiaTheme="minorEastAsia" w:hAnsi="Arial" w:cs="Arial"/>
                <w:b/>
                <w:lang w:val="en-US"/>
              </w:rPr>
            </w:pPr>
          </w:p>
        </w:tc>
        <w:tc>
          <w:tcPr>
            <w:tcW w:w="479" w:type="pct"/>
            <w:tcBorders>
              <w:top w:val="nil"/>
              <w:bottom w:val="single" w:sz="12" w:space="0" w:color="auto"/>
            </w:tcBorders>
            <w:vAlign w:val="center"/>
          </w:tcPr>
          <w:p w14:paraId="1D40B65E" w14:textId="77777777" w:rsidR="00110C80" w:rsidRPr="00E84387" w:rsidRDefault="00110C80" w:rsidP="00717B35">
            <w:pPr>
              <w:jc w:val="center"/>
              <w:rPr>
                <w:rFonts w:ascii="Arial" w:eastAsiaTheme="minorEastAsia" w:hAnsi="Arial" w:cs="Arial"/>
                <w:b/>
                <w:lang w:val="en-US"/>
              </w:rPr>
            </w:pPr>
            <w:r w:rsidRPr="00E84387">
              <w:rPr>
                <w:rFonts w:ascii="Arial" w:eastAsiaTheme="minorEastAsia" w:hAnsi="Arial" w:cs="Arial"/>
                <w:b/>
                <w:lang w:val="en-US"/>
              </w:rPr>
              <w:t>BEST</w:t>
            </w:r>
          </w:p>
        </w:tc>
        <w:tc>
          <w:tcPr>
            <w:tcW w:w="528" w:type="pct"/>
            <w:tcBorders>
              <w:top w:val="nil"/>
              <w:bottom w:val="single" w:sz="12" w:space="0" w:color="auto"/>
            </w:tcBorders>
            <w:vAlign w:val="center"/>
          </w:tcPr>
          <w:p w14:paraId="47BBD32C" w14:textId="77777777" w:rsidR="00110C80" w:rsidRDefault="00D625B7" w:rsidP="0015189D">
            <w:pPr>
              <w:rPr>
                <w:rFonts w:ascii="Calibri" w:hAnsi="Calibri" w:cs="Calibri"/>
                <w:b/>
                <w:color w:val="000000"/>
                <w:vertAlign w:val="superscript"/>
                <w:lang w:val="en-US"/>
              </w:rPr>
            </w:pPr>
            <w:r w:rsidRPr="00E84387">
              <w:rPr>
                <w:rFonts w:ascii="Calibri" w:hAnsi="Calibri" w:cs="Calibri"/>
                <w:b/>
                <w:color w:val="000000"/>
                <w:lang w:val="en-US"/>
              </w:rPr>
              <w:t>-8.32</w:t>
            </w:r>
            <w:r w:rsidR="00110C80" w:rsidRPr="00E84387">
              <w:rPr>
                <w:rFonts w:ascii="Calibri" w:hAnsi="Calibri" w:cs="Calibri"/>
                <w:b/>
                <w:color w:val="000000"/>
                <w:vertAlign w:val="superscript"/>
                <w:lang w:val="en-US"/>
              </w:rPr>
              <w:t>***</w:t>
            </w:r>
          </w:p>
          <w:p w14:paraId="56A0F9C1" w14:textId="32407454" w:rsidR="0015189D" w:rsidRPr="0015189D" w:rsidRDefault="0015189D" w:rsidP="0015189D">
            <w:pPr>
              <w:rPr>
                <w:rFonts w:ascii="Calibri" w:hAnsi="Calibri" w:cs="Calibri"/>
                <w:b/>
                <w:color w:val="000000"/>
                <w:sz w:val="16"/>
                <w:szCs w:val="16"/>
                <w:lang w:val="en-US"/>
              </w:rPr>
            </w:pPr>
            <w:r w:rsidRPr="0015189D">
              <w:rPr>
                <w:rFonts w:ascii="Calibri" w:hAnsi="Calibri" w:cs="Calibri"/>
                <w:b/>
                <w:color w:val="000000"/>
                <w:sz w:val="16"/>
                <w:szCs w:val="16"/>
                <w:lang w:val="en-US"/>
              </w:rPr>
              <w:t>(-11.76)</w:t>
            </w:r>
          </w:p>
        </w:tc>
        <w:tc>
          <w:tcPr>
            <w:tcW w:w="528" w:type="pct"/>
            <w:tcBorders>
              <w:top w:val="nil"/>
              <w:bottom w:val="single" w:sz="12" w:space="0" w:color="auto"/>
            </w:tcBorders>
            <w:vAlign w:val="center"/>
          </w:tcPr>
          <w:p w14:paraId="4ED5A8A3" w14:textId="77777777" w:rsidR="00110C80" w:rsidRDefault="00D625B7" w:rsidP="0015189D">
            <w:pPr>
              <w:rPr>
                <w:rFonts w:ascii="Calibri" w:hAnsi="Calibri" w:cs="Calibri"/>
                <w:b/>
                <w:color w:val="000000"/>
                <w:vertAlign w:val="superscript"/>
                <w:lang w:val="en-US"/>
              </w:rPr>
            </w:pPr>
            <w:r w:rsidRPr="00E84387">
              <w:rPr>
                <w:rFonts w:ascii="Calibri" w:hAnsi="Calibri" w:cs="Calibri"/>
                <w:b/>
                <w:color w:val="000000"/>
                <w:lang w:val="en-US"/>
              </w:rPr>
              <w:t>-7.95</w:t>
            </w:r>
            <w:r w:rsidR="00110C80" w:rsidRPr="00E84387">
              <w:rPr>
                <w:rFonts w:ascii="Calibri" w:hAnsi="Calibri" w:cs="Calibri"/>
                <w:b/>
                <w:color w:val="000000"/>
                <w:vertAlign w:val="superscript"/>
                <w:lang w:val="en-US"/>
              </w:rPr>
              <w:t>***</w:t>
            </w:r>
          </w:p>
          <w:p w14:paraId="789A577F" w14:textId="31D698BD" w:rsidR="0015189D" w:rsidRPr="0015189D" w:rsidRDefault="0015189D" w:rsidP="0015189D">
            <w:pPr>
              <w:rPr>
                <w:rFonts w:ascii="Calibri" w:hAnsi="Calibri" w:cs="Calibri"/>
                <w:b/>
                <w:color w:val="000000"/>
                <w:sz w:val="16"/>
                <w:szCs w:val="16"/>
                <w:lang w:val="en-US"/>
              </w:rPr>
            </w:pPr>
            <w:r w:rsidRPr="0015189D">
              <w:rPr>
                <w:rFonts w:ascii="Calibri" w:hAnsi="Calibri" w:cs="Calibri"/>
                <w:b/>
                <w:color w:val="000000"/>
                <w:sz w:val="16"/>
                <w:szCs w:val="16"/>
                <w:lang w:val="en-US"/>
              </w:rPr>
              <w:t>(-11.15)</w:t>
            </w:r>
          </w:p>
        </w:tc>
        <w:tc>
          <w:tcPr>
            <w:tcW w:w="528" w:type="pct"/>
            <w:tcBorders>
              <w:top w:val="nil"/>
              <w:bottom w:val="single" w:sz="12" w:space="0" w:color="auto"/>
            </w:tcBorders>
            <w:vAlign w:val="center"/>
          </w:tcPr>
          <w:p w14:paraId="0E3569F5" w14:textId="77777777" w:rsidR="00110C80" w:rsidRDefault="00D625B7" w:rsidP="0015189D">
            <w:pPr>
              <w:rPr>
                <w:rFonts w:ascii="Calibri" w:hAnsi="Calibri" w:cs="Calibri"/>
                <w:b/>
                <w:color w:val="000000"/>
                <w:vertAlign w:val="superscript"/>
                <w:lang w:val="en-US"/>
              </w:rPr>
            </w:pPr>
            <w:r w:rsidRPr="00E84387">
              <w:rPr>
                <w:rFonts w:ascii="Calibri" w:hAnsi="Calibri" w:cs="Calibri"/>
                <w:b/>
                <w:color w:val="000000"/>
                <w:lang w:val="en-US"/>
              </w:rPr>
              <w:t>-8.58</w:t>
            </w:r>
            <w:r w:rsidR="00110C80" w:rsidRPr="00E84387">
              <w:rPr>
                <w:rFonts w:ascii="Calibri" w:hAnsi="Calibri" w:cs="Calibri"/>
                <w:b/>
                <w:color w:val="000000"/>
                <w:vertAlign w:val="superscript"/>
                <w:lang w:val="en-US"/>
              </w:rPr>
              <w:t>***</w:t>
            </w:r>
          </w:p>
          <w:p w14:paraId="541BA30A" w14:textId="214580E3" w:rsidR="0015189D" w:rsidRPr="0015189D" w:rsidRDefault="0015189D" w:rsidP="0015189D">
            <w:pPr>
              <w:rPr>
                <w:rFonts w:ascii="Calibri" w:hAnsi="Calibri" w:cs="Calibri"/>
                <w:b/>
                <w:color w:val="000000"/>
                <w:sz w:val="16"/>
                <w:szCs w:val="16"/>
                <w:lang w:val="en-US"/>
              </w:rPr>
            </w:pPr>
            <w:r w:rsidRPr="0015189D">
              <w:rPr>
                <w:rFonts w:ascii="Calibri" w:hAnsi="Calibri" w:cs="Calibri"/>
                <w:b/>
                <w:color w:val="000000"/>
                <w:sz w:val="16"/>
                <w:szCs w:val="16"/>
                <w:lang w:val="en-US"/>
              </w:rPr>
              <w:t>(-12.51)</w:t>
            </w:r>
          </w:p>
        </w:tc>
        <w:tc>
          <w:tcPr>
            <w:tcW w:w="528" w:type="pct"/>
            <w:tcBorders>
              <w:top w:val="nil"/>
              <w:bottom w:val="single" w:sz="12" w:space="0" w:color="auto"/>
            </w:tcBorders>
            <w:vAlign w:val="center"/>
          </w:tcPr>
          <w:p w14:paraId="59C985B2" w14:textId="77777777" w:rsidR="00110C80" w:rsidRDefault="00D625B7" w:rsidP="0015189D">
            <w:pPr>
              <w:rPr>
                <w:rFonts w:ascii="Calibri" w:hAnsi="Calibri" w:cs="Calibri"/>
                <w:b/>
                <w:color w:val="000000"/>
                <w:vertAlign w:val="superscript"/>
                <w:lang w:val="en-US"/>
              </w:rPr>
            </w:pPr>
            <w:r w:rsidRPr="00E84387">
              <w:rPr>
                <w:rFonts w:ascii="Calibri" w:hAnsi="Calibri" w:cs="Calibri"/>
                <w:b/>
                <w:color w:val="000000"/>
                <w:lang w:val="en-US"/>
              </w:rPr>
              <w:t>-6.30</w:t>
            </w:r>
            <w:r w:rsidR="00110C80" w:rsidRPr="00E84387">
              <w:rPr>
                <w:rFonts w:ascii="Calibri" w:hAnsi="Calibri" w:cs="Calibri"/>
                <w:b/>
                <w:color w:val="000000"/>
                <w:vertAlign w:val="superscript"/>
                <w:lang w:val="en-US"/>
              </w:rPr>
              <w:t>***</w:t>
            </w:r>
          </w:p>
          <w:p w14:paraId="434A92DF" w14:textId="55312169" w:rsidR="0015189D" w:rsidRPr="0015189D" w:rsidRDefault="0015189D" w:rsidP="0015189D">
            <w:pPr>
              <w:rPr>
                <w:rFonts w:ascii="Calibri" w:hAnsi="Calibri" w:cs="Calibri"/>
                <w:b/>
                <w:color w:val="000000"/>
                <w:sz w:val="16"/>
                <w:szCs w:val="16"/>
                <w:lang w:val="en-US"/>
              </w:rPr>
            </w:pPr>
            <w:r w:rsidRPr="0015189D">
              <w:rPr>
                <w:rFonts w:ascii="Calibri" w:hAnsi="Calibri" w:cs="Calibri"/>
                <w:b/>
                <w:color w:val="000000"/>
                <w:sz w:val="16"/>
                <w:szCs w:val="16"/>
                <w:lang w:val="en-US"/>
              </w:rPr>
              <w:t>(-11.11)</w:t>
            </w:r>
          </w:p>
        </w:tc>
        <w:tc>
          <w:tcPr>
            <w:tcW w:w="528" w:type="pct"/>
            <w:tcBorders>
              <w:top w:val="nil"/>
              <w:bottom w:val="single" w:sz="12" w:space="0" w:color="auto"/>
            </w:tcBorders>
            <w:vAlign w:val="center"/>
          </w:tcPr>
          <w:p w14:paraId="3A3BBB4B" w14:textId="5B1E6375" w:rsidR="0015189D" w:rsidRPr="0015189D" w:rsidRDefault="0015189D" w:rsidP="0015189D">
            <w:pPr>
              <w:rPr>
                <w:rFonts w:ascii="Calibri" w:hAnsi="Calibri" w:cs="Calibri"/>
                <w:b/>
                <w:color w:val="000000"/>
                <w:vertAlign w:val="superscript"/>
                <w:lang w:val="en-US"/>
              </w:rPr>
            </w:pPr>
            <w:r>
              <w:rPr>
                <w:rFonts w:ascii="Calibri" w:hAnsi="Calibri" w:cs="Calibri"/>
                <w:b/>
                <w:color w:val="000000"/>
                <w:lang w:val="en-US"/>
              </w:rPr>
              <w:t>-2.54</w:t>
            </w:r>
            <w:r w:rsidRPr="00E84387">
              <w:rPr>
                <w:rFonts w:ascii="Calibri" w:hAnsi="Calibri" w:cs="Calibri"/>
                <w:b/>
                <w:color w:val="000000"/>
                <w:vertAlign w:val="superscript"/>
                <w:lang w:val="en-US"/>
              </w:rPr>
              <w:t>***</w:t>
            </w:r>
          </w:p>
          <w:p w14:paraId="1EF13F7E" w14:textId="1FEF5F70" w:rsidR="0015189D" w:rsidRPr="0015189D" w:rsidRDefault="0015189D" w:rsidP="0015189D">
            <w:pPr>
              <w:rPr>
                <w:rFonts w:ascii="Calibri" w:hAnsi="Calibri" w:cs="Calibri"/>
                <w:b/>
                <w:color w:val="000000"/>
                <w:sz w:val="16"/>
                <w:szCs w:val="16"/>
                <w:lang w:val="en-US"/>
              </w:rPr>
            </w:pPr>
            <w:r w:rsidRPr="0015189D">
              <w:rPr>
                <w:rFonts w:ascii="Calibri" w:hAnsi="Calibri" w:cs="Calibri"/>
                <w:b/>
                <w:color w:val="000000"/>
                <w:sz w:val="16"/>
                <w:szCs w:val="16"/>
                <w:lang w:val="en-US"/>
              </w:rPr>
              <w:t>(-4.39)</w:t>
            </w:r>
          </w:p>
        </w:tc>
        <w:tc>
          <w:tcPr>
            <w:tcW w:w="778" w:type="pct"/>
            <w:tcBorders>
              <w:top w:val="nil"/>
              <w:bottom w:val="single" w:sz="12" w:space="0" w:color="auto"/>
            </w:tcBorders>
            <w:vAlign w:val="center"/>
          </w:tcPr>
          <w:p w14:paraId="2EEE5AAC" w14:textId="77777777" w:rsidR="00110C80" w:rsidRDefault="00D625B7" w:rsidP="0015189D">
            <w:pPr>
              <w:keepNext/>
              <w:rPr>
                <w:rFonts w:ascii="Calibri" w:hAnsi="Calibri" w:cs="Calibri"/>
                <w:b/>
                <w:color w:val="000000"/>
                <w:vertAlign w:val="superscript"/>
                <w:lang w:val="en-US"/>
              </w:rPr>
            </w:pPr>
            <w:r w:rsidRPr="00E84387">
              <w:rPr>
                <w:rFonts w:ascii="Calibri" w:hAnsi="Calibri" w:cs="Calibri"/>
                <w:b/>
                <w:color w:val="000000"/>
                <w:lang w:val="en-US"/>
              </w:rPr>
              <w:t>-14.03</w:t>
            </w:r>
            <w:r w:rsidR="00110C80" w:rsidRPr="00E84387">
              <w:rPr>
                <w:rFonts w:ascii="Calibri" w:hAnsi="Calibri" w:cs="Calibri"/>
                <w:b/>
                <w:color w:val="000000"/>
                <w:vertAlign w:val="superscript"/>
                <w:lang w:val="en-US"/>
              </w:rPr>
              <w:t>***</w:t>
            </w:r>
          </w:p>
          <w:p w14:paraId="281D8D61" w14:textId="576E7C97" w:rsidR="00AC565A" w:rsidRPr="00AC565A" w:rsidRDefault="00AC565A" w:rsidP="0015189D">
            <w:pPr>
              <w:keepNext/>
              <w:rPr>
                <w:rFonts w:ascii="Calibri" w:hAnsi="Calibri" w:cs="Calibri"/>
                <w:b/>
                <w:color w:val="000000"/>
                <w:sz w:val="16"/>
                <w:szCs w:val="16"/>
                <w:lang w:val="en-US"/>
              </w:rPr>
            </w:pPr>
            <w:r w:rsidRPr="00AC565A">
              <w:rPr>
                <w:rFonts w:ascii="Calibri" w:hAnsi="Calibri" w:cs="Calibri"/>
                <w:b/>
                <w:color w:val="000000"/>
                <w:sz w:val="16"/>
                <w:szCs w:val="16"/>
                <w:lang w:val="en-US"/>
              </w:rPr>
              <w:t>(-18.40)</w:t>
            </w:r>
          </w:p>
        </w:tc>
      </w:tr>
    </w:tbl>
    <w:p w14:paraId="19B4FD98" w14:textId="573521BF" w:rsidR="0016512A" w:rsidRDefault="00BE411A" w:rsidP="00897125">
      <w:pPr>
        <w:pStyle w:val="Caption"/>
        <w:jc w:val="both"/>
        <w:rPr>
          <w:lang w:val="en-US"/>
        </w:rPr>
      </w:pPr>
      <w:r w:rsidRPr="00955139">
        <w:rPr>
          <w:rFonts w:ascii="Arial" w:hAnsi="Arial" w:cs="Arial"/>
          <w:color w:val="auto"/>
          <w:sz w:val="20"/>
          <w:szCs w:val="20"/>
          <w:lang w:val="en-US"/>
        </w:rPr>
        <w:t>Notes:</w:t>
      </w:r>
      <w:r w:rsidRPr="00955139">
        <w:rPr>
          <w:rFonts w:ascii="Arial" w:hAnsi="Arial" w:cs="Arial"/>
          <w:i w:val="0"/>
          <w:color w:val="auto"/>
          <w:sz w:val="20"/>
          <w:szCs w:val="20"/>
          <w:lang w:val="en-US"/>
        </w:rPr>
        <w:t xml:space="preserve"> </w:t>
      </w:r>
      <w:r w:rsidR="007D1641" w:rsidRPr="00955139">
        <w:rPr>
          <w:rFonts w:ascii="Arial" w:hAnsi="Arial" w:cs="Arial"/>
          <w:i w:val="0"/>
          <w:color w:val="auto"/>
          <w:sz w:val="20"/>
          <w:szCs w:val="20"/>
          <w:lang w:val="en-US"/>
        </w:rPr>
        <w:t>Numbers without brackets display the absolute average reduction in the risk premium (</w:t>
      </w:r>
      <w:proofErr w:type="spellStart"/>
      <w:r w:rsidR="007D1641" w:rsidRPr="00955139">
        <w:rPr>
          <w:rFonts w:ascii="Arial" w:hAnsi="Arial" w:cs="Arial"/>
          <w:i w:val="0"/>
          <w:color w:val="auto"/>
          <w:sz w:val="20"/>
          <w:szCs w:val="20"/>
          <w:lang w:val="en-US"/>
        </w:rPr>
        <w:t>RP</w:t>
      </w:r>
      <w:r w:rsidR="007D1641" w:rsidRPr="00955139">
        <w:rPr>
          <w:rFonts w:ascii="Arial" w:hAnsi="Arial" w:cs="Arial"/>
          <w:i w:val="0"/>
          <w:color w:val="auto"/>
          <w:sz w:val="20"/>
          <w:szCs w:val="20"/>
          <w:vertAlign w:val="subscript"/>
          <w:lang w:val="en-US"/>
        </w:rPr>
        <w:t>m</w:t>
      </w:r>
      <w:proofErr w:type="spellEnd"/>
      <w:r w:rsidR="007D1641" w:rsidRPr="00955139">
        <w:rPr>
          <w:rFonts w:ascii="Arial" w:hAnsi="Arial" w:cs="Arial"/>
          <w:i w:val="0"/>
          <w:color w:val="auto"/>
          <w:sz w:val="20"/>
          <w:szCs w:val="20"/>
          <w:lang w:val="en-US"/>
        </w:rPr>
        <w:t xml:space="preserve"> – </w:t>
      </w:r>
      <w:proofErr w:type="spellStart"/>
      <w:r w:rsidR="007D1641" w:rsidRPr="00955139">
        <w:rPr>
          <w:rFonts w:ascii="Arial" w:hAnsi="Arial" w:cs="Arial"/>
          <w:i w:val="0"/>
          <w:color w:val="auto"/>
          <w:sz w:val="20"/>
          <w:szCs w:val="20"/>
          <w:lang w:val="en-US"/>
        </w:rPr>
        <w:t>RP</w:t>
      </w:r>
      <w:r w:rsidR="007D1641" w:rsidRPr="00955139">
        <w:rPr>
          <w:rFonts w:ascii="Arial" w:hAnsi="Arial" w:cs="Arial"/>
          <w:i w:val="0"/>
          <w:color w:val="auto"/>
          <w:sz w:val="20"/>
          <w:szCs w:val="20"/>
          <w:vertAlign w:val="subscript"/>
          <w:lang w:val="en-US"/>
        </w:rPr>
        <w:t>n</w:t>
      </w:r>
      <w:proofErr w:type="spellEnd"/>
      <w:r w:rsidR="007D1641" w:rsidRPr="00955139">
        <w:rPr>
          <w:rFonts w:ascii="Arial" w:hAnsi="Arial" w:cs="Arial"/>
          <w:i w:val="0"/>
          <w:color w:val="auto"/>
          <w:sz w:val="20"/>
          <w:szCs w:val="20"/>
          <w:lang w:val="en-US"/>
        </w:rPr>
        <w:t>) in Euros per hectare</w:t>
      </w:r>
      <w:r w:rsidR="00033BA8">
        <w:rPr>
          <w:rFonts w:ascii="Arial" w:hAnsi="Arial" w:cs="Arial"/>
          <w:i w:val="0"/>
          <w:color w:val="auto"/>
          <w:sz w:val="20"/>
          <w:szCs w:val="20"/>
          <w:lang w:val="en-US"/>
        </w:rPr>
        <w:t xml:space="preserve"> </w:t>
      </w:r>
      <w:r w:rsidR="00033BA8" w:rsidRPr="00033BA8">
        <w:rPr>
          <w:rFonts w:ascii="Arial" w:hAnsi="Arial" w:cs="Arial"/>
          <w:i w:val="0"/>
          <w:color w:val="auto"/>
          <w:sz w:val="20"/>
          <w:szCs w:val="20"/>
          <w:lang w:val="en-US"/>
        </w:rPr>
        <w:t>(</w:t>
      </w:r>
      <w:r w:rsidR="00033BA8" w:rsidRPr="00033BA8">
        <w:rPr>
          <w:rFonts w:ascii="Arial" w:hAnsi="Arial" w:cs="Arial"/>
          <w:i w:val="0"/>
          <w:color w:val="auto"/>
          <w:sz w:val="22"/>
          <w:szCs w:val="22"/>
          <w:lang w:val="en-US"/>
        </w:rPr>
        <w:t>€/ha)</w:t>
      </w:r>
      <w:r w:rsidR="007D1641" w:rsidRPr="00955139">
        <w:rPr>
          <w:rFonts w:ascii="Arial" w:hAnsi="Arial" w:cs="Arial"/>
          <w:i w:val="0"/>
          <w:color w:val="auto"/>
          <w:sz w:val="20"/>
          <w:szCs w:val="20"/>
          <w:lang w:val="en-US"/>
        </w:rPr>
        <w:t xml:space="preserve"> of winter wheat. Numbers in brackets display the relative average reduction in the risk premium in percentage</w:t>
      </w:r>
      <w:r w:rsidR="004333D2">
        <w:rPr>
          <w:rFonts w:ascii="Arial" w:hAnsi="Arial" w:cs="Arial"/>
          <w:i w:val="0"/>
          <w:color w:val="auto"/>
          <w:sz w:val="20"/>
          <w:szCs w:val="20"/>
          <w:lang w:val="en-US"/>
        </w:rPr>
        <w:t xml:space="preserve"> ((</w:t>
      </w:r>
      <w:proofErr w:type="spellStart"/>
      <w:r w:rsidR="004333D2" w:rsidRPr="00955139">
        <w:rPr>
          <w:rFonts w:ascii="Arial" w:hAnsi="Arial" w:cs="Arial"/>
          <w:i w:val="0"/>
          <w:color w:val="auto"/>
          <w:sz w:val="20"/>
          <w:szCs w:val="20"/>
          <w:lang w:val="en-US"/>
        </w:rPr>
        <w:t>RP</w:t>
      </w:r>
      <w:r w:rsidR="004333D2" w:rsidRPr="00955139">
        <w:rPr>
          <w:rFonts w:ascii="Arial" w:hAnsi="Arial" w:cs="Arial"/>
          <w:i w:val="0"/>
          <w:color w:val="auto"/>
          <w:sz w:val="20"/>
          <w:szCs w:val="20"/>
          <w:vertAlign w:val="subscript"/>
          <w:lang w:val="en-US"/>
        </w:rPr>
        <w:t>m</w:t>
      </w:r>
      <w:proofErr w:type="spellEnd"/>
      <w:r w:rsidR="004333D2" w:rsidRPr="00955139">
        <w:rPr>
          <w:rFonts w:ascii="Arial" w:hAnsi="Arial" w:cs="Arial"/>
          <w:i w:val="0"/>
          <w:color w:val="auto"/>
          <w:sz w:val="20"/>
          <w:szCs w:val="20"/>
          <w:lang w:val="en-US"/>
        </w:rPr>
        <w:t xml:space="preserve"> – </w:t>
      </w:r>
      <w:proofErr w:type="spellStart"/>
      <w:r w:rsidR="004333D2" w:rsidRPr="00955139">
        <w:rPr>
          <w:rFonts w:ascii="Arial" w:hAnsi="Arial" w:cs="Arial"/>
          <w:i w:val="0"/>
          <w:color w:val="auto"/>
          <w:sz w:val="20"/>
          <w:szCs w:val="20"/>
          <w:lang w:val="en-US"/>
        </w:rPr>
        <w:t>RP</w:t>
      </w:r>
      <w:r w:rsidR="004333D2" w:rsidRPr="00955139">
        <w:rPr>
          <w:rFonts w:ascii="Arial" w:hAnsi="Arial" w:cs="Arial"/>
          <w:i w:val="0"/>
          <w:color w:val="auto"/>
          <w:sz w:val="20"/>
          <w:szCs w:val="20"/>
          <w:vertAlign w:val="subscript"/>
          <w:lang w:val="en-US"/>
        </w:rPr>
        <w:t>n</w:t>
      </w:r>
      <w:proofErr w:type="spellEnd"/>
      <w:r w:rsidR="004333D2">
        <w:rPr>
          <w:rFonts w:ascii="Arial" w:hAnsi="Arial" w:cs="Arial"/>
          <w:i w:val="0"/>
          <w:color w:val="auto"/>
          <w:sz w:val="20"/>
          <w:szCs w:val="20"/>
          <w:lang w:val="en-US"/>
        </w:rPr>
        <w:t xml:space="preserve">) / </w:t>
      </w:r>
      <w:proofErr w:type="spellStart"/>
      <w:r w:rsidR="004333D2" w:rsidRPr="00955139">
        <w:rPr>
          <w:rFonts w:ascii="Arial" w:hAnsi="Arial" w:cs="Arial"/>
          <w:i w:val="0"/>
          <w:color w:val="auto"/>
          <w:sz w:val="20"/>
          <w:szCs w:val="20"/>
          <w:lang w:val="en-US"/>
        </w:rPr>
        <w:t>RP</w:t>
      </w:r>
      <w:r w:rsidR="004333D2" w:rsidRPr="00955139">
        <w:rPr>
          <w:rFonts w:ascii="Arial" w:hAnsi="Arial" w:cs="Arial"/>
          <w:i w:val="0"/>
          <w:color w:val="auto"/>
          <w:sz w:val="20"/>
          <w:szCs w:val="20"/>
          <w:vertAlign w:val="subscript"/>
          <w:lang w:val="en-US"/>
        </w:rPr>
        <w:t>n</w:t>
      </w:r>
      <w:proofErr w:type="spellEnd"/>
      <w:r w:rsidR="004333D2">
        <w:rPr>
          <w:rFonts w:ascii="Arial" w:hAnsi="Arial" w:cs="Arial"/>
          <w:i w:val="0"/>
          <w:color w:val="auto"/>
          <w:sz w:val="20"/>
          <w:szCs w:val="20"/>
          <w:lang w:val="en-US"/>
        </w:rPr>
        <w:t>)</w:t>
      </w:r>
      <w:r w:rsidR="007D1641" w:rsidRPr="00955139">
        <w:rPr>
          <w:rFonts w:ascii="Arial" w:hAnsi="Arial" w:cs="Arial"/>
          <w:i w:val="0"/>
          <w:color w:val="auto"/>
          <w:sz w:val="20"/>
          <w:szCs w:val="20"/>
          <w:lang w:val="en-US"/>
        </w:rPr>
        <w:t>. Numbers are rounded to two decimal places.</w:t>
      </w:r>
      <w:r w:rsidRPr="00955139">
        <w:rPr>
          <w:rFonts w:ascii="Arial" w:hAnsi="Arial" w:cs="Arial"/>
          <w:i w:val="0"/>
          <w:color w:val="auto"/>
          <w:sz w:val="20"/>
          <w:szCs w:val="20"/>
          <w:lang w:val="en-US"/>
        </w:rPr>
        <w:t xml:space="preserve"> Asterisks show the </w:t>
      </w:r>
      <w:proofErr w:type="spellStart"/>
      <w:r w:rsidRPr="00955139">
        <w:rPr>
          <w:rFonts w:ascii="Arial" w:hAnsi="Arial" w:cs="Arial"/>
          <w:i w:val="0"/>
          <w:color w:val="auto"/>
          <w:sz w:val="20"/>
          <w:szCs w:val="20"/>
          <w:lang w:val="en-US"/>
        </w:rPr>
        <w:t>Bonferroni</w:t>
      </w:r>
      <w:proofErr w:type="spellEnd"/>
      <w:r w:rsidRPr="00955139">
        <w:rPr>
          <w:rFonts w:ascii="Arial" w:hAnsi="Arial" w:cs="Arial"/>
          <w:i w:val="0"/>
          <w:color w:val="auto"/>
          <w:sz w:val="20"/>
          <w:szCs w:val="20"/>
          <w:lang w:val="en-US"/>
        </w:rPr>
        <w:t xml:space="preserve">-adjusted significance level derived from one-sided paired Wilcoxon signed rank tests: </w:t>
      </w:r>
      <w:r w:rsidRPr="00955139">
        <w:rPr>
          <w:rFonts w:ascii="Arial" w:hAnsi="Arial" w:cs="Arial"/>
          <w:i w:val="0"/>
          <w:color w:val="auto"/>
          <w:sz w:val="20"/>
          <w:szCs w:val="20"/>
          <w:vertAlign w:val="superscript"/>
          <w:lang w:val="en-US"/>
        </w:rPr>
        <w:t>*</w:t>
      </w:r>
      <w:r w:rsidRPr="00955139">
        <w:rPr>
          <w:rFonts w:ascii="Arial" w:hAnsi="Arial" w:cs="Arial"/>
          <w:i w:val="0"/>
          <w:color w:val="auto"/>
          <w:sz w:val="20"/>
          <w:szCs w:val="20"/>
          <w:lang w:val="en-US"/>
        </w:rPr>
        <w:t xml:space="preserve"> at the 1% level, </w:t>
      </w:r>
      <w:r w:rsidRPr="00955139">
        <w:rPr>
          <w:rFonts w:ascii="Arial" w:hAnsi="Arial" w:cs="Arial"/>
          <w:i w:val="0"/>
          <w:color w:val="auto"/>
          <w:sz w:val="20"/>
          <w:szCs w:val="20"/>
          <w:vertAlign w:val="superscript"/>
          <w:lang w:val="en-US"/>
        </w:rPr>
        <w:t xml:space="preserve">** </w:t>
      </w:r>
      <w:r w:rsidRPr="00955139">
        <w:rPr>
          <w:rFonts w:ascii="Arial" w:hAnsi="Arial" w:cs="Arial"/>
          <w:i w:val="0"/>
          <w:color w:val="auto"/>
          <w:sz w:val="20"/>
          <w:szCs w:val="20"/>
          <w:lang w:val="en-US"/>
        </w:rPr>
        <w:t xml:space="preserve">at the 0.2% level and </w:t>
      </w:r>
      <w:r w:rsidRPr="00955139">
        <w:rPr>
          <w:rFonts w:ascii="Arial" w:hAnsi="Arial" w:cs="Arial"/>
          <w:i w:val="0"/>
          <w:color w:val="auto"/>
          <w:sz w:val="20"/>
          <w:szCs w:val="20"/>
          <w:vertAlign w:val="superscript"/>
          <w:lang w:val="en-US"/>
        </w:rPr>
        <w:t xml:space="preserve">*** </w:t>
      </w:r>
      <w:r w:rsidRPr="00955139">
        <w:rPr>
          <w:rFonts w:ascii="Arial" w:hAnsi="Arial" w:cs="Arial"/>
          <w:i w:val="0"/>
          <w:color w:val="auto"/>
          <w:sz w:val="20"/>
          <w:szCs w:val="20"/>
          <w:lang w:val="en-US"/>
        </w:rPr>
        <w:t xml:space="preserve">at the 0.02% </w:t>
      </w:r>
      <w:r w:rsidR="003C7D74">
        <w:rPr>
          <w:rFonts w:ascii="Arial" w:hAnsi="Arial" w:cs="Arial"/>
          <w:i w:val="0"/>
          <w:color w:val="auto"/>
          <w:sz w:val="20"/>
          <w:szCs w:val="20"/>
          <w:lang w:val="en-US"/>
        </w:rPr>
        <w:t>level. Null hypotheses tested are</w:t>
      </w:r>
      <w:r w:rsidRPr="00955139">
        <w:rPr>
          <w:rFonts w:ascii="Arial" w:hAnsi="Arial" w:cs="Arial"/>
          <w:i w:val="0"/>
          <w:color w:val="auto"/>
          <w:sz w:val="20"/>
          <w:szCs w:val="20"/>
          <w:lang w:val="en-US"/>
        </w:rPr>
        <w:t xml:space="preserve"> </w:t>
      </w:r>
      <w:proofErr w:type="spellStart"/>
      <w:r w:rsidRPr="00955139">
        <w:rPr>
          <w:rFonts w:ascii="Arial" w:hAnsi="Arial" w:cs="Arial"/>
          <w:i w:val="0"/>
          <w:color w:val="auto"/>
          <w:sz w:val="20"/>
          <w:szCs w:val="20"/>
          <w:lang w:val="en-US"/>
        </w:rPr>
        <w:t>RP</w:t>
      </w:r>
      <w:r w:rsidRPr="00955139">
        <w:rPr>
          <w:rFonts w:ascii="Arial" w:hAnsi="Arial" w:cs="Arial"/>
          <w:i w:val="0"/>
          <w:color w:val="auto"/>
          <w:sz w:val="20"/>
          <w:szCs w:val="20"/>
          <w:vertAlign w:val="subscript"/>
          <w:lang w:val="en-US"/>
        </w:rPr>
        <w:t>m</w:t>
      </w:r>
      <w:proofErr w:type="spellEnd"/>
      <w:r w:rsidRPr="00955139">
        <w:rPr>
          <w:rFonts w:ascii="Arial" w:hAnsi="Arial" w:cs="Arial"/>
          <w:i w:val="0"/>
          <w:color w:val="auto"/>
          <w:sz w:val="20"/>
          <w:szCs w:val="20"/>
          <w:lang w:val="en-US"/>
        </w:rPr>
        <w:t xml:space="preserve"> </w:t>
      </w:r>
      <w:r w:rsidRPr="00955139">
        <w:rPr>
          <w:rFonts w:ascii="Arial" w:hAnsi="Arial" w:cs="Arial"/>
          <w:bCs/>
          <w:i w:val="0"/>
          <w:color w:val="auto"/>
          <w:sz w:val="20"/>
          <w:szCs w:val="20"/>
          <w:lang w:val="en-US"/>
        </w:rPr>
        <w:t>≥</w:t>
      </w:r>
      <w:r w:rsidRPr="00955139">
        <w:rPr>
          <w:rFonts w:ascii="Arial" w:hAnsi="Arial" w:cs="Arial"/>
          <w:i w:val="0"/>
          <w:color w:val="auto"/>
          <w:sz w:val="20"/>
          <w:szCs w:val="20"/>
          <w:lang w:val="en-US"/>
        </w:rPr>
        <w:t xml:space="preserve"> </w:t>
      </w:r>
      <w:proofErr w:type="spellStart"/>
      <w:r w:rsidRPr="00955139">
        <w:rPr>
          <w:rFonts w:ascii="Arial" w:hAnsi="Arial" w:cs="Arial"/>
          <w:i w:val="0"/>
          <w:color w:val="auto"/>
          <w:sz w:val="20"/>
          <w:szCs w:val="20"/>
          <w:lang w:val="en-US"/>
        </w:rPr>
        <w:t>RP</w:t>
      </w:r>
      <w:r w:rsidRPr="00955139">
        <w:rPr>
          <w:rFonts w:ascii="Arial" w:hAnsi="Arial" w:cs="Arial"/>
          <w:i w:val="0"/>
          <w:color w:val="auto"/>
          <w:sz w:val="20"/>
          <w:szCs w:val="20"/>
          <w:vertAlign w:val="subscript"/>
          <w:lang w:val="en-US"/>
        </w:rPr>
        <w:t>n</w:t>
      </w:r>
      <w:proofErr w:type="spellEnd"/>
      <w:r w:rsidRPr="00955139">
        <w:rPr>
          <w:rFonts w:ascii="Arial" w:hAnsi="Arial" w:cs="Arial"/>
          <w:i w:val="0"/>
          <w:color w:val="auto"/>
          <w:sz w:val="20"/>
          <w:szCs w:val="20"/>
          <w:lang w:val="en-US"/>
        </w:rPr>
        <w:t>. Significant differences are highlighted in bold. Absolute risk premium without holding any insur</w:t>
      </w:r>
      <w:r w:rsidR="00AA4000" w:rsidRPr="00955139">
        <w:rPr>
          <w:rFonts w:ascii="Arial" w:hAnsi="Arial" w:cs="Arial"/>
          <w:i w:val="0"/>
          <w:color w:val="auto"/>
          <w:sz w:val="20"/>
          <w:szCs w:val="20"/>
          <w:lang w:val="en-US"/>
        </w:rPr>
        <w:t>ance is on average 6.59</w:t>
      </w:r>
      <w:r w:rsidRPr="00955139">
        <w:rPr>
          <w:rFonts w:ascii="Arial" w:hAnsi="Arial" w:cs="Arial"/>
          <w:i w:val="0"/>
          <w:color w:val="auto"/>
          <w:sz w:val="20"/>
          <w:szCs w:val="20"/>
          <w:lang w:val="en-US"/>
        </w:rPr>
        <w:t xml:space="preserve"> Euros per hectare for sli</w:t>
      </w:r>
      <w:r w:rsidR="00AA4000" w:rsidRPr="00955139">
        <w:rPr>
          <w:rFonts w:ascii="Arial" w:hAnsi="Arial" w:cs="Arial"/>
          <w:i w:val="0"/>
          <w:color w:val="auto"/>
          <w:sz w:val="20"/>
          <w:szCs w:val="20"/>
          <w:lang w:val="en-US"/>
        </w:rPr>
        <w:t>ghtly risk</w:t>
      </w:r>
      <w:r w:rsidR="004333D2">
        <w:rPr>
          <w:rFonts w:ascii="Arial" w:hAnsi="Arial" w:cs="Arial"/>
          <w:i w:val="0"/>
          <w:color w:val="auto"/>
          <w:sz w:val="20"/>
          <w:szCs w:val="20"/>
          <w:lang w:val="en-US"/>
        </w:rPr>
        <w:t>-</w:t>
      </w:r>
      <w:r w:rsidR="00AA4000" w:rsidRPr="00955139">
        <w:rPr>
          <w:rFonts w:ascii="Arial" w:hAnsi="Arial" w:cs="Arial"/>
          <w:i w:val="0"/>
          <w:color w:val="auto"/>
          <w:sz w:val="20"/>
          <w:szCs w:val="20"/>
          <w:lang w:val="en-US"/>
        </w:rPr>
        <w:t>averse farmers and 59.</w:t>
      </w:r>
      <w:r w:rsidRPr="00955139">
        <w:rPr>
          <w:rFonts w:ascii="Arial" w:hAnsi="Arial" w:cs="Arial"/>
          <w:i w:val="0"/>
          <w:color w:val="auto"/>
          <w:sz w:val="20"/>
          <w:szCs w:val="20"/>
          <w:lang w:val="en-US"/>
        </w:rPr>
        <w:t>7</w:t>
      </w:r>
      <w:r w:rsidR="00AA4000" w:rsidRPr="00955139">
        <w:rPr>
          <w:rFonts w:ascii="Arial" w:hAnsi="Arial" w:cs="Arial"/>
          <w:i w:val="0"/>
          <w:color w:val="auto"/>
          <w:sz w:val="20"/>
          <w:szCs w:val="20"/>
          <w:lang w:val="en-US"/>
        </w:rPr>
        <w:t>3</w:t>
      </w:r>
      <w:r w:rsidRPr="00955139">
        <w:rPr>
          <w:rFonts w:ascii="Arial" w:hAnsi="Arial" w:cs="Arial"/>
          <w:i w:val="0"/>
          <w:color w:val="auto"/>
          <w:sz w:val="20"/>
          <w:szCs w:val="20"/>
          <w:lang w:val="en-US"/>
        </w:rPr>
        <w:t xml:space="preserve"> Euros per</w:t>
      </w:r>
      <w:r w:rsidR="004333D2">
        <w:rPr>
          <w:rFonts w:ascii="Arial" w:hAnsi="Arial" w:cs="Arial"/>
          <w:i w:val="0"/>
          <w:color w:val="auto"/>
          <w:sz w:val="20"/>
          <w:szCs w:val="20"/>
          <w:lang w:val="en-US"/>
        </w:rPr>
        <w:t xml:space="preserve"> hectare for extremely risk-</w:t>
      </w:r>
      <w:r w:rsidRPr="00955139">
        <w:rPr>
          <w:rFonts w:ascii="Arial" w:hAnsi="Arial" w:cs="Arial"/>
          <w:i w:val="0"/>
          <w:color w:val="auto"/>
          <w:sz w:val="20"/>
          <w:szCs w:val="20"/>
          <w:lang w:val="en-US"/>
        </w:rPr>
        <w:t>averse farmers.</w:t>
      </w:r>
      <w:r w:rsidR="005B209B">
        <w:rPr>
          <w:rFonts w:ascii="Arial" w:hAnsi="Arial" w:cs="Arial"/>
          <w:i w:val="0"/>
          <w:color w:val="auto"/>
          <w:sz w:val="20"/>
          <w:szCs w:val="20"/>
          <w:lang w:val="en-US"/>
        </w:rPr>
        <w:t xml:space="preserve"> </w:t>
      </w:r>
      <m:oMath>
        <m:r>
          <w:rPr>
            <w:rStyle w:val="st"/>
            <w:rFonts w:ascii="Cambria Math" w:hAnsi="Cambria Math"/>
            <w:sz w:val="22"/>
            <w:szCs w:val="22"/>
          </w:rPr>
          <m:t>α</m:t>
        </m:r>
      </m:oMath>
      <w:r w:rsidR="005B209B">
        <w:rPr>
          <w:rFonts w:ascii="Arial" w:hAnsi="Arial" w:cs="Arial"/>
          <w:i w:val="0"/>
          <w:color w:val="auto"/>
          <w:sz w:val="20"/>
          <w:szCs w:val="20"/>
          <w:lang w:val="en-US"/>
        </w:rPr>
        <w:t xml:space="preserve"> is the coefficient of constant relative risk aversion</w:t>
      </w:r>
      <w:r w:rsidR="00CB1C5E">
        <w:rPr>
          <w:rFonts w:ascii="Arial" w:hAnsi="Arial" w:cs="Arial"/>
          <w:i w:val="0"/>
          <w:color w:val="auto"/>
          <w:sz w:val="20"/>
          <w:szCs w:val="20"/>
          <w:lang w:val="en-US"/>
        </w:rPr>
        <w:t xml:space="preserve"> used in Eq. (8) in the paper,</w:t>
      </w:r>
      <w:r w:rsidR="00315620" w:rsidRPr="00955139">
        <w:rPr>
          <w:rFonts w:ascii="Arial" w:hAnsi="Arial" w:cs="Arial"/>
          <w:color w:val="auto"/>
          <w:sz w:val="20"/>
          <w:szCs w:val="20"/>
          <w:lang w:val="en-US"/>
        </w:rPr>
        <w:t xml:space="preserve"> </w:t>
      </w:r>
      <w:r w:rsidR="00955139" w:rsidRPr="006D040E">
        <w:rPr>
          <w:rFonts w:ascii="Arial" w:hAnsi="Arial" w:cs="Arial"/>
          <w:color w:val="auto"/>
          <w:sz w:val="20"/>
          <w:szCs w:val="20"/>
          <w:lang w:val="en-US"/>
        </w:rPr>
        <w:t>CPI</w:t>
      </w:r>
      <w:r w:rsidR="00955139" w:rsidRPr="006D040E">
        <w:rPr>
          <w:rFonts w:ascii="Arial" w:hAnsi="Arial" w:cs="Arial"/>
          <w:i w:val="0"/>
          <w:color w:val="auto"/>
          <w:sz w:val="20"/>
          <w:szCs w:val="20"/>
          <w:lang w:val="en-US"/>
        </w:rPr>
        <w:t xml:space="preserve"> the cumulative precipitation index</w:t>
      </w:r>
      <w:r w:rsidR="00955139" w:rsidRPr="006D040E">
        <w:rPr>
          <w:rFonts w:ascii="Arial" w:hAnsi="Arial" w:cs="Arial"/>
          <w:color w:val="auto"/>
          <w:sz w:val="20"/>
          <w:szCs w:val="20"/>
          <w:lang w:val="en-US"/>
        </w:rPr>
        <w:t>, SPI</w:t>
      </w:r>
      <w:r w:rsidR="00955139" w:rsidRPr="006D040E">
        <w:rPr>
          <w:rFonts w:ascii="Arial" w:hAnsi="Arial" w:cs="Arial"/>
          <w:i w:val="0"/>
          <w:color w:val="auto"/>
          <w:sz w:val="20"/>
          <w:szCs w:val="20"/>
          <w:lang w:val="en-US"/>
        </w:rPr>
        <w:t xml:space="preserve"> the standardized precipitation index</w:t>
      </w:r>
      <w:r w:rsidR="00955139" w:rsidRPr="006D040E">
        <w:rPr>
          <w:rFonts w:ascii="Arial" w:hAnsi="Arial" w:cs="Arial"/>
          <w:color w:val="auto"/>
          <w:sz w:val="20"/>
          <w:szCs w:val="20"/>
          <w:lang w:val="en-US"/>
        </w:rPr>
        <w:t>, SPEI</w:t>
      </w:r>
      <w:r w:rsidR="00955139" w:rsidRPr="006D040E">
        <w:rPr>
          <w:rFonts w:ascii="Arial" w:hAnsi="Arial" w:cs="Arial"/>
          <w:i w:val="0"/>
          <w:color w:val="auto"/>
          <w:sz w:val="20"/>
          <w:szCs w:val="20"/>
          <w:lang w:val="en-US"/>
        </w:rPr>
        <w:t xml:space="preserve"> the standardized precipitation evapotranspiration index</w:t>
      </w:r>
      <w:r w:rsidR="00955139" w:rsidRPr="006D040E">
        <w:rPr>
          <w:rFonts w:ascii="Arial" w:hAnsi="Arial" w:cs="Arial"/>
          <w:color w:val="auto"/>
          <w:sz w:val="20"/>
          <w:szCs w:val="20"/>
          <w:lang w:val="en-US"/>
        </w:rPr>
        <w:t>, SMI</w:t>
      </w:r>
      <w:r w:rsidR="00955139" w:rsidRPr="006D040E">
        <w:rPr>
          <w:rFonts w:ascii="Arial" w:hAnsi="Arial" w:cs="Arial"/>
          <w:i w:val="0"/>
          <w:color w:val="auto"/>
          <w:sz w:val="20"/>
          <w:szCs w:val="20"/>
          <w:lang w:val="en-US"/>
        </w:rPr>
        <w:t xml:space="preserve"> the soil moisture index</w:t>
      </w:r>
      <w:r w:rsidR="00955139" w:rsidRPr="006D040E">
        <w:rPr>
          <w:rFonts w:ascii="Arial" w:hAnsi="Arial" w:cs="Arial"/>
          <w:color w:val="auto"/>
          <w:sz w:val="20"/>
          <w:szCs w:val="20"/>
          <w:lang w:val="en-US"/>
        </w:rPr>
        <w:t xml:space="preserve"> </w:t>
      </w:r>
      <w:r w:rsidR="00955139" w:rsidRPr="006D040E">
        <w:rPr>
          <w:rFonts w:ascii="Arial" w:hAnsi="Arial" w:cs="Arial"/>
          <w:i w:val="0"/>
          <w:color w:val="auto"/>
          <w:sz w:val="20"/>
          <w:szCs w:val="20"/>
          <w:lang w:val="en-US"/>
        </w:rPr>
        <w:t>and</w:t>
      </w:r>
      <w:r w:rsidR="00955139" w:rsidRPr="006D040E">
        <w:rPr>
          <w:rFonts w:ascii="Arial" w:hAnsi="Arial" w:cs="Arial"/>
          <w:color w:val="auto"/>
          <w:sz w:val="20"/>
          <w:szCs w:val="20"/>
          <w:lang w:val="en-US"/>
        </w:rPr>
        <w:t xml:space="preserve"> ESI</w:t>
      </w:r>
      <w:r w:rsidR="00955139" w:rsidRPr="006D040E">
        <w:rPr>
          <w:rFonts w:ascii="Arial" w:hAnsi="Arial" w:cs="Arial"/>
          <w:i w:val="0"/>
          <w:color w:val="auto"/>
          <w:sz w:val="20"/>
          <w:szCs w:val="20"/>
          <w:lang w:val="en-US"/>
        </w:rPr>
        <w:t xml:space="preserve"> the evaporative stress index</w:t>
      </w:r>
      <w:r w:rsidR="00955139" w:rsidRPr="006D040E">
        <w:rPr>
          <w:rFonts w:ascii="Arial" w:hAnsi="Arial" w:cs="Arial"/>
          <w:color w:val="auto"/>
          <w:sz w:val="20"/>
          <w:szCs w:val="20"/>
          <w:lang w:val="en-US"/>
        </w:rPr>
        <w:t>.</w:t>
      </w:r>
      <w:r w:rsidRPr="00B77174">
        <w:rPr>
          <w:rFonts w:ascii="Arial" w:hAnsi="Arial" w:cs="Arial"/>
          <w:i w:val="0"/>
          <w:sz w:val="20"/>
          <w:szCs w:val="20"/>
          <w:lang w:val="en-US"/>
        </w:rPr>
        <w:t xml:space="preserve"> </w:t>
      </w:r>
    </w:p>
    <w:p w14:paraId="1683720E" w14:textId="2A896902" w:rsidR="00BE411A" w:rsidRDefault="0016512A" w:rsidP="00BE411A">
      <w:pPr>
        <w:rPr>
          <w:lang w:val="en-US"/>
        </w:rPr>
      </w:pPr>
      <w:r>
        <w:rPr>
          <w:lang w:val="en-US"/>
        </w:rPr>
        <w:br w:type="page"/>
      </w:r>
    </w:p>
    <w:p w14:paraId="4BBB46F8" w14:textId="0E4BFC8D" w:rsidR="00BE411A" w:rsidRPr="00B77174" w:rsidRDefault="00BE411A" w:rsidP="00BE411A">
      <w:pPr>
        <w:pStyle w:val="Caption"/>
        <w:keepNext/>
        <w:rPr>
          <w:rFonts w:ascii="Arial" w:hAnsi="Arial" w:cs="Arial"/>
          <w:b/>
          <w:i w:val="0"/>
          <w:color w:val="auto"/>
          <w:sz w:val="22"/>
          <w:szCs w:val="22"/>
          <w:lang w:val="en-US"/>
        </w:rPr>
      </w:pPr>
      <w:r w:rsidRPr="00B77174">
        <w:rPr>
          <w:rFonts w:ascii="Arial" w:hAnsi="Arial" w:cs="Arial"/>
          <w:b/>
          <w:i w:val="0"/>
          <w:color w:val="auto"/>
          <w:sz w:val="22"/>
          <w:szCs w:val="22"/>
          <w:lang w:val="en-US"/>
        </w:rPr>
        <w:lastRenderedPageBreak/>
        <w:t xml:space="preserve">Table </w:t>
      </w:r>
      <w:r w:rsidR="003C26E9">
        <w:rPr>
          <w:rFonts w:ascii="Arial" w:hAnsi="Arial" w:cs="Arial"/>
          <w:b/>
          <w:i w:val="0"/>
          <w:color w:val="auto"/>
          <w:sz w:val="22"/>
          <w:szCs w:val="22"/>
          <w:lang w:val="en-US"/>
        </w:rPr>
        <w:t>S</w:t>
      </w:r>
      <w:r w:rsidRPr="00B77174">
        <w:rPr>
          <w:rFonts w:ascii="Arial" w:hAnsi="Arial" w:cs="Arial"/>
          <w:b/>
          <w:i w:val="0"/>
          <w:color w:val="auto"/>
          <w:sz w:val="22"/>
          <w:szCs w:val="22"/>
          <w:lang w:val="en-US"/>
        </w:rPr>
        <w:t>4.</w:t>
      </w:r>
    </w:p>
    <w:p w14:paraId="6A9E87A9" w14:textId="23568E23" w:rsidR="00BE411A" w:rsidRPr="0016512A" w:rsidRDefault="00DF3F8C" w:rsidP="0016512A">
      <w:pPr>
        <w:rPr>
          <w:rFonts w:ascii="Arial" w:hAnsi="Arial" w:cs="Arial"/>
          <w:lang w:val="en-US"/>
        </w:rPr>
      </w:pPr>
      <w:r>
        <w:rPr>
          <w:rFonts w:ascii="Arial" w:hAnsi="Arial" w:cs="Arial"/>
          <w:lang w:val="en-US"/>
        </w:rPr>
        <w:t>P-values of</w:t>
      </w:r>
      <w:r w:rsidR="00BE411A" w:rsidRPr="0016512A">
        <w:rPr>
          <w:rFonts w:ascii="Arial" w:hAnsi="Arial" w:cs="Arial"/>
          <w:lang w:val="en-US"/>
        </w:rPr>
        <w:t xml:space="preserve"> one-sided Wilcoxon signed rank tests for di</w:t>
      </w:r>
      <w:r w:rsidR="00486284">
        <w:rPr>
          <w:rFonts w:ascii="Arial" w:hAnsi="Arial" w:cs="Arial"/>
          <w:lang w:val="en-US"/>
        </w:rPr>
        <w:t>fferent</w:t>
      </w:r>
      <w:r w:rsidR="00466D87">
        <w:rPr>
          <w:rFonts w:ascii="Arial" w:hAnsi="Arial" w:cs="Arial"/>
          <w:lang w:val="en-US"/>
        </w:rPr>
        <w:t xml:space="preserve"> coefficients of constant relative risk </w:t>
      </w:r>
      <w:proofErr w:type="gramStart"/>
      <w:r w:rsidR="00466D87">
        <w:rPr>
          <w:rFonts w:ascii="Arial" w:hAnsi="Arial" w:cs="Arial"/>
          <w:lang w:val="en-US"/>
        </w:rPr>
        <w:t>aversion</w:t>
      </w:r>
      <w:r w:rsidR="00B675E6">
        <w:rPr>
          <w:rFonts w:ascii="Arial" w:hAnsi="Arial" w:cs="Arial"/>
          <w:lang w:val="en-US"/>
        </w:rPr>
        <w:t xml:space="preserve"> </w:t>
      </w:r>
      <w:proofErr w:type="gramEnd"/>
      <m:oMath>
        <m:r>
          <m:rPr>
            <m:sty m:val="p"/>
          </m:rPr>
          <w:rPr>
            <w:rStyle w:val="st"/>
            <w:rFonts w:ascii="Cambria Math" w:hAnsi="Cambria Math"/>
          </w:rPr>
          <m:t>α</m:t>
        </m:r>
      </m:oMath>
      <w:r w:rsidR="00486284">
        <w:rPr>
          <w:rFonts w:ascii="Arial" w:hAnsi="Arial" w:cs="Arial"/>
          <w:lang w:val="en-US"/>
        </w:rPr>
        <w:t>.</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15"/>
        <w:gridCol w:w="653"/>
        <w:gridCol w:w="272"/>
        <w:gridCol w:w="541"/>
        <w:gridCol w:w="1014"/>
        <w:gridCol w:w="1014"/>
        <w:gridCol w:w="1014"/>
        <w:gridCol w:w="1014"/>
        <w:gridCol w:w="1014"/>
        <w:gridCol w:w="1321"/>
      </w:tblGrid>
      <w:tr w:rsidR="00BE411A" w14:paraId="648B0560" w14:textId="77777777" w:rsidTr="00717B35">
        <w:trPr>
          <w:trHeight w:val="567"/>
        </w:trPr>
        <w:tc>
          <w:tcPr>
            <w:tcW w:w="669" w:type="pct"/>
            <w:tcBorders>
              <w:top w:val="single" w:sz="12" w:space="0" w:color="auto"/>
            </w:tcBorders>
          </w:tcPr>
          <w:p w14:paraId="5EC749FD" w14:textId="77777777" w:rsidR="00BE411A" w:rsidRDefault="00BE411A" w:rsidP="00717B35">
            <w:pPr>
              <w:jc w:val="center"/>
              <w:rPr>
                <w:rFonts w:ascii="Arial" w:eastAsiaTheme="minorEastAsia" w:hAnsi="Arial" w:cs="Arial"/>
                <w:b/>
                <w:lang w:val="en-US"/>
              </w:rPr>
            </w:pPr>
          </w:p>
        </w:tc>
        <w:tc>
          <w:tcPr>
            <w:tcW w:w="510" w:type="pct"/>
            <w:gridSpan w:val="2"/>
            <w:tcBorders>
              <w:top w:val="single" w:sz="12" w:space="0" w:color="auto"/>
            </w:tcBorders>
            <w:vAlign w:val="center"/>
          </w:tcPr>
          <w:p w14:paraId="1E6E68D2" w14:textId="77777777" w:rsidR="00BE411A" w:rsidRDefault="00BE411A" w:rsidP="00717B35">
            <w:pPr>
              <w:jc w:val="center"/>
              <w:rPr>
                <w:rFonts w:ascii="Arial" w:eastAsiaTheme="minorEastAsia" w:hAnsi="Arial" w:cs="Arial"/>
                <w:b/>
                <w:lang w:val="en-US"/>
              </w:rPr>
            </w:pPr>
          </w:p>
        </w:tc>
        <w:tc>
          <w:tcPr>
            <w:tcW w:w="298" w:type="pct"/>
            <w:tcBorders>
              <w:top w:val="single" w:sz="12" w:space="0" w:color="auto"/>
            </w:tcBorders>
          </w:tcPr>
          <w:p w14:paraId="0CB80813" w14:textId="77777777" w:rsidR="00BE411A" w:rsidRPr="007D4C83" w:rsidRDefault="00BE411A" w:rsidP="00717B35">
            <w:pPr>
              <w:jc w:val="center"/>
              <w:rPr>
                <w:rFonts w:ascii="Arial" w:eastAsiaTheme="minorEastAsia" w:hAnsi="Arial" w:cs="Arial"/>
                <w:b/>
                <w:lang w:val="en-US"/>
              </w:rPr>
            </w:pPr>
          </w:p>
        </w:tc>
        <w:tc>
          <w:tcPr>
            <w:tcW w:w="3524" w:type="pct"/>
            <w:gridSpan w:val="6"/>
            <w:tcBorders>
              <w:top w:val="single" w:sz="12" w:space="0" w:color="auto"/>
              <w:bottom w:val="nil"/>
            </w:tcBorders>
            <w:vAlign w:val="center"/>
          </w:tcPr>
          <w:p w14:paraId="0B1A74D5" w14:textId="77777777" w:rsidR="00BE411A" w:rsidRDefault="00BE411A" w:rsidP="00717B35">
            <w:pPr>
              <w:jc w:val="center"/>
              <w:rPr>
                <w:rFonts w:ascii="Arial" w:hAnsi="Arial" w:cs="Arial"/>
                <w:b/>
                <w:vertAlign w:val="subscript"/>
                <w:lang w:val="en-US"/>
              </w:rPr>
            </w:pPr>
            <w:proofErr w:type="spellStart"/>
            <w:r w:rsidRPr="001B603F">
              <w:rPr>
                <w:rFonts w:ascii="Arial" w:hAnsi="Arial" w:cs="Arial"/>
                <w:b/>
                <w:lang w:val="en-US"/>
              </w:rPr>
              <w:t>RP</w:t>
            </w:r>
            <w:r w:rsidRPr="001B603F">
              <w:rPr>
                <w:rFonts w:ascii="Arial" w:hAnsi="Arial" w:cs="Arial"/>
                <w:b/>
                <w:vertAlign w:val="subscript"/>
                <w:lang w:val="en-US"/>
              </w:rPr>
              <w:t>n</w:t>
            </w:r>
            <w:proofErr w:type="spellEnd"/>
          </w:p>
          <w:p w14:paraId="1100BE23" w14:textId="77777777" w:rsidR="00BE411A" w:rsidRDefault="00BE411A" w:rsidP="00717B35">
            <w:pPr>
              <w:jc w:val="center"/>
              <w:rPr>
                <w:rFonts w:ascii="Arial" w:eastAsiaTheme="minorEastAsia" w:hAnsi="Arial" w:cs="Arial"/>
                <w:b/>
                <w:lang w:val="en-US"/>
              </w:rPr>
            </w:pPr>
          </w:p>
        </w:tc>
      </w:tr>
      <w:tr w:rsidR="00BE411A" w:rsidRPr="007D4C83" w14:paraId="267A6617" w14:textId="77777777" w:rsidTr="00E350D4">
        <w:trPr>
          <w:trHeight w:val="567"/>
        </w:trPr>
        <w:tc>
          <w:tcPr>
            <w:tcW w:w="669" w:type="pct"/>
            <w:tcBorders>
              <w:bottom w:val="single" w:sz="8" w:space="0" w:color="auto"/>
            </w:tcBorders>
          </w:tcPr>
          <w:p w14:paraId="445A2AB6" w14:textId="44430230" w:rsidR="00BE411A" w:rsidRPr="007D4C83" w:rsidRDefault="00BE411A" w:rsidP="00717B35">
            <w:pPr>
              <w:jc w:val="center"/>
              <w:rPr>
                <w:rFonts w:ascii="Arial" w:eastAsiaTheme="minorEastAsia" w:hAnsi="Arial" w:cs="Arial"/>
                <w:b/>
                <w:lang w:val="en-US"/>
              </w:rPr>
            </w:pPr>
          </w:p>
        </w:tc>
        <w:tc>
          <w:tcPr>
            <w:tcW w:w="360" w:type="pct"/>
            <w:tcBorders>
              <w:bottom w:val="single" w:sz="8" w:space="0" w:color="auto"/>
            </w:tcBorders>
            <w:vAlign w:val="center"/>
          </w:tcPr>
          <w:p w14:paraId="5225651A" w14:textId="77777777" w:rsidR="00BE411A" w:rsidRDefault="00BE411A" w:rsidP="00717B35">
            <w:pPr>
              <w:jc w:val="center"/>
              <w:rPr>
                <w:rFonts w:ascii="Arial" w:eastAsiaTheme="minorEastAsia" w:hAnsi="Arial" w:cs="Arial"/>
                <w:b/>
                <w:lang w:val="en-US"/>
              </w:rPr>
            </w:pPr>
          </w:p>
        </w:tc>
        <w:tc>
          <w:tcPr>
            <w:tcW w:w="447" w:type="pct"/>
            <w:gridSpan w:val="2"/>
            <w:tcBorders>
              <w:bottom w:val="single" w:sz="8" w:space="0" w:color="auto"/>
            </w:tcBorders>
            <w:vAlign w:val="center"/>
          </w:tcPr>
          <w:p w14:paraId="7FA4803E" w14:textId="77777777" w:rsidR="00BE411A" w:rsidRPr="007D4C83" w:rsidRDefault="00BE411A" w:rsidP="00717B35">
            <w:pPr>
              <w:jc w:val="center"/>
              <w:rPr>
                <w:rFonts w:ascii="Arial" w:eastAsiaTheme="minorEastAsia" w:hAnsi="Arial" w:cs="Arial"/>
                <w:b/>
                <w:lang w:val="en-US"/>
              </w:rPr>
            </w:pPr>
            <w:r>
              <w:rPr>
                <w:rFonts w:ascii="Arial" w:eastAsiaTheme="minorEastAsia" w:hAnsi="Arial" w:cs="Arial"/>
                <w:b/>
                <w:lang w:val="en-US"/>
              </w:rPr>
              <w:t>m/n</w:t>
            </w:r>
          </w:p>
        </w:tc>
        <w:tc>
          <w:tcPr>
            <w:tcW w:w="559" w:type="pct"/>
            <w:tcBorders>
              <w:top w:val="nil"/>
              <w:bottom w:val="single" w:sz="8" w:space="0" w:color="auto"/>
            </w:tcBorders>
            <w:vAlign w:val="center"/>
          </w:tcPr>
          <w:p w14:paraId="64D8B6A5" w14:textId="77777777" w:rsidR="00BE411A" w:rsidRPr="007D4C83" w:rsidRDefault="00BE411A" w:rsidP="00717B35">
            <w:pPr>
              <w:jc w:val="center"/>
              <w:rPr>
                <w:rFonts w:ascii="Arial" w:eastAsiaTheme="minorEastAsia" w:hAnsi="Arial" w:cs="Arial"/>
                <w:b/>
                <w:lang w:val="en-US"/>
              </w:rPr>
            </w:pPr>
            <w:r w:rsidRPr="007D4C83">
              <w:rPr>
                <w:rFonts w:ascii="Arial" w:eastAsiaTheme="minorEastAsia" w:hAnsi="Arial" w:cs="Arial"/>
                <w:b/>
                <w:lang w:val="en-US"/>
              </w:rPr>
              <w:t>CPI</w:t>
            </w:r>
          </w:p>
        </w:tc>
        <w:tc>
          <w:tcPr>
            <w:tcW w:w="559" w:type="pct"/>
            <w:tcBorders>
              <w:top w:val="nil"/>
              <w:bottom w:val="single" w:sz="8" w:space="0" w:color="auto"/>
            </w:tcBorders>
            <w:vAlign w:val="center"/>
          </w:tcPr>
          <w:p w14:paraId="68E3B5F9" w14:textId="77777777" w:rsidR="00BE411A" w:rsidRPr="007D4C83" w:rsidRDefault="00BE411A" w:rsidP="00717B35">
            <w:pPr>
              <w:jc w:val="center"/>
              <w:rPr>
                <w:rFonts w:ascii="Arial" w:eastAsiaTheme="minorEastAsia" w:hAnsi="Arial" w:cs="Arial"/>
                <w:b/>
                <w:lang w:val="en-US"/>
              </w:rPr>
            </w:pPr>
            <w:r w:rsidRPr="007D4C83">
              <w:rPr>
                <w:rFonts w:ascii="Arial" w:eastAsiaTheme="minorEastAsia" w:hAnsi="Arial" w:cs="Arial"/>
                <w:b/>
                <w:lang w:val="en-US"/>
              </w:rPr>
              <w:t>SPI</w:t>
            </w:r>
          </w:p>
        </w:tc>
        <w:tc>
          <w:tcPr>
            <w:tcW w:w="559" w:type="pct"/>
            <w:tcBorders>
              <w:top w:val="nil"/>
              <w:bottom w:val="single" w:sz="8" w:space="0" w:color="auto"/>
            </w:tcBorders>
            <w:vAlign w:val="center"/>
          </w:tcPr>
          <w:p w14:paraId="02C91017" w14:textId="77777777" w:rsidR="00BE411A" w:rsidRPr="007D4C83" w:rsidRDefault="00BE411A" w:rsidP="00717B35">
            <w:pPr>
              <w:jc w:val="center"/>
              <w:rPr>
                <w:rFonts w:ascii="Arial" w:eastAsiaTheme="minorEastAsia" w:hAnsi="Arial" w:cs="Arial"/>
                <w:b/>
                <w:lang w:val="en-US"/>
              </w:rPr>
            </w:pPr>
            <w:r w:rsidRPr="007D4C83">
              <w:rPr>
                <w:rFonts w:ascii="Arial" w:eastAsiaTheme="minorEastAsia" w:hAnsi="Arial" w:cs="Arial"/>
                <w:b/>
                <w:lang w:val="en-US"/>
              </w:rPr>
              <w:t>SPEI</w:t>
            </w:r>
          </w:p>
        </w:tc>
        <w:tc>
          <w:tcPr>
            <w:tcW w:w="559" w:type="pct"/>
            <w:tcBorders>
              <w:top w:val="nil"/>
              <w:bottom w:val="single" w:sz="8" w:space="0" w:color="auto"/>
            </w:tcBorders>
            <w:vAlign w:val="center"/>
          </w:tcPr>
          <w:p w14:paraId="767AF4C7" w14:textId="77777777" w:rsidR="00BE411A" w:rsidRPr="007D4C83" w:rsidRDefault="00BE411A" w:rsidP="00717B35">
            <w:pPr>
              <w:jc w:val="center"/>
              <w:rPr>
                <w:rFonts w:ascii="Arial" w:eastAsiaTheme="minorEastAsia" w:hAnsi="Arial" w:cs="Arial"/>
                <w:b/>
                <w:lang w:val="en-US"/>
              </w:rPr>
            </w:pPr>
            <w:r w:rsidRPr="007D4C83">
              <w:rPr>
                <w:rFonts w:ascii="Arial" w:eastAsiaTheme="minorEastAsia" w:hAnsi="Arial" w:cs="Arial"/>
                <w:b/>
                <w:lang w:val="en-US"/>
              </w:rPr>
              <w:t>SMI</w:t>
            </w:r>
          </w:p>
        </w:tc>
        <w:tc>
          <w:tcPr>
            <w:tcW w:w="559" w:type="pct"/>
            <w:tcBorders>
              <w:top w:val="nil"/>
              <w:bottom w:val="single" w:sz="8" w:space="0" w:color="auto"/>
            </w:tcBorders>
            <w:vAlign w:val="center"/>
          </w:tcPr>
          <w:p w14:paraId="660D7FDD" w14:textId="77777777" w:rsidR="00BE411A" w:rsidRPr="007D4C83" w:rsidRDefault="00BE411A" w:rsidP="00717B35">
            <w:pPr>
              <w:jc w:val="center"/>
              <w:rPr>
                <w:rFonts w:ascii="Arial" w:eastAsiaTheme="minorEastAsia" w:hAnsi="Arial" w:cs="Arial"/>
                <w:b/>
                <w:lang w:val="en-US"/>
              </w:rPr>
            </w:pPr>
            <w:r w:rsidRPr="007D4C83">
              <w:rPr>
                <w:rFonts w:ascii="Arial" w:eastAsiaTheme="minorEastAsia" w:hAnsi="Arial" w:cs="Arial"/>
                <w:b/>
                <w:lang w:val="en-US"/>
              </w:rPr>
              <w:t>ESI</w:t>
            </w:r>
          </w:p>
        </w:tc>
        <w:tc>
          <w:tcPr>
            <w:tcW w:w="727" w:type="pct"/>
            <w:tcBorders>
              <w:top w:val="nil"/>
              <w:bottom w:val="single" w:sz="8" w:space="0" w:color="auto"/>
            </w:tcBorders>
            <w:vAlign w:val="center"/>
          </w:tcPr>
          <w:p w14:paraId="2EEF1EB9" w14:textId="77777777" w:rsidR="00BE411A" w:rsidRPr="007D4C83" w:rsidRDefault="00BE411A" w:rsidP="00717B35">
            <w:pPr>
              <w:jc w:val="center"/>
              <w:rPr>
                <w:rFonts w:ascii="Arial" w:eastAsiaTheme="minorEastAsia" w:hAnsi="Arial" w:cs="Arial"/>
                <w:b/>
                <w:lang w:val="en-US"/>
              </w:rPr>
            </w:pPr>
            <w:r>
              <w:rPr>
                <w:rFonts w:ascii="Arial" w:eastAsiaTheme="minorEastAsia" w:hAnsi="Arial" w:cs="Arial"/>
                <w:b/>
                <w:lang w:val="en-US"/>
              </w:rPr>
              <w:t>Uninsured</w:t>
            </w:r>
          </w:p>
        </w:tc>
      </w:tr>
      <w:tr w:rsidR="00BE411A" w:rsidRPr="00B01AA6" w14:paraId="1B265E48" w14:textId="77777777" w:rsidTr="00E350D4">
        <w:trPr>
          <w:trHeight w:val="567"/>
        </w:trPr>
        <w:tc>
          <w:tcPr>
            <w:tcW w:w="669" w:type="pct"/>
            <w:vMerge w:val="restart"/>
            <w:tcBorders>
              <w:top w:val="single" w:sz="8" w:space="0" w:color="auto"/>
            </w:tcBorders>
            <w:vAlign w:val="center"/>
          </w:tcPr>
          <w:p w14:paraId="40AB53C0" w14:textId="77777777" w:rsidR="00BE411A" w:rsidRDefault="00BE411A" w:rsidP="00717B35">
            <w:pPr>
              <w:jc w:val="center"/>
              <w:rPr>
                <w:rFonts w:ascii="Arial" w:eastAsiaTheme="minorEastAsia" w:hAnsi="Arial" w:cs="Arial"/>
                <w:b/>
                <w:lang w:val="en-US"/>
              </w:rPr>
            </w:pPr>
            <w:r>
              <w:rPr>
                <w:rFonts w:ascii="Arial" w:eastAsiaTheme="minorEastAsia" w:hAnsi="Arial" w:cs="Arial"/>
                <w:b/>
                <w:lang w:val="en-US"/>
              </w:rPr>
              <w:t>0.5</w:t>
            </w:r>
          </w:p>
        </w:tc>
        <w:tc>
          <w:tcPr>
            <w:tcW w:w="360" w:type="pct"/>
            <w:vMerge w:val="restart"/>
            <w:tcBorders>
              <w:top w:val="single" w:sz="8" w:space="0" w:color="auto"/>
              <w:bottom w:val="nil"/>
            </w:tcBorders>
            <w:vAlign w:val="center"/>
          </w:tcPr>
          <w:p w14:paraId="07B8CCF6" w14:textId="77777777" w:rsidR="00BE411A" w:rsidRPr="006B26C8" w:rsidRDefault="00BE411A" w:rsidP="00717B35">
            <w:pPr>
              <w:jc w:val="center"/>
              <w:rPr>
                <w:rFonts w:ascii="Arial" w:hAnsi="Arial" w:cs="Arial"/>
                <w:b/>
                <w:vertAlign w:val="subscript"/>
                <w:lang w:val="en-US"/>
              </w:rPr>
            </w:pPr>
            <w:proofErr w:type="spellStart"/>
            <w:r w:rsidRPr="001B603F">
              <w:rPr>
                <w:rFonts w:ascii="Arial" w:hAnsi="Arial" w:cs="Arial"/>
                <w:b/>
                <w:lang w:val="en-US"/>
              </w:rPr>
              <w:t>RP</w:t>
            </w:r>
            <w:r>
              <w:rPr>
                <w:rFonts w:ascii="Arial" w:hAnsi="Arial" w:cs="Arial"/>
                <w:b/>
                <w:vertAlign w:val="subscript"/>
                <w:lang w:val="en-US"/>
              </w:rPr>
              <w:t>m</w:t>
            </w:r>
            <w:proofErr w:type="spellEnd"/>
          </w:p>
        </w:tc>
        <w:tc>
          <w:tcPr>
            <w:tcW w:w="447" w:type="pct"/>
            <w:gridSpan w:val="2"/>
            <w:tcBorders>
              <w:top w:val="single" w:sz="8" w:space="0" w:color="auto"/>
              <w:bottom w:val="nil"/>
            </w:tcBorders>
            <w:vAlign w:val="center"/>
          </w:tcPr>
          <w:p w14:paraId="579BB589" w14:textId="77777777" w:rsidR="00BE411A" w:rsidRPr="00EF6E87" w:rsidRDefault="00BE411A" w:rsidP="00717B35">
            <w:pPr>
              <w:jc w:val="center"/>
              <w:rPr>
                <w:rFonts w:ascii="Arial" w:eastAsiaTheme="minorEastAsia" w:hAnsi="Arial" w:cs="Arial"/>
                <w:b/>
                <w:lang w:val="en-US"/>
              </w:rPr>
            </w:pPr>
            <w:r>
              <w:rPr>
                <w:rFonts w:ascii="Arial" w:eastAsiaTheme="minorEastAsia" w:hAnsi="Arial" w:cs="Arial"/>
                <w:b/>
                <w:lang w:val="en-US"/>
              </w:rPr>
              <w:t>CPI</w:t>
            </w:r>
          </w:p>
        </w:tc>
        <w:tc>
          <w:tcPr>
            <w:tcW w:w="559" w:type="pct"/>
            <w:tcBorders>
              <w:top w:val="single" w:sz="8" w:space="0" w:color="auto"/>
            </w:tcBorders>
            <w:vAlign w:val="center"/>
          </w:tcPr>
          <w:p w14:paraId="0B901D24" w14:textId="77777777" w:rsidR="00BE411A" w:rsidRPr="00354B4B" w:rsidRDefault="00BE411A" w:rsidP="00717B35">
            <w:pPr>
              <w:jc w:val="center"/>
              <w:rPr>
                <w:rFonts w:ascii="Calibri" w:hAnsi="Calibri" w:cs="Calibri"/>
                <w:color w:val="000000"/>
              </w:rPr>
            </w:pPr>
            <w:r w:rsidRPr="00354B4B">
              <w:rPr>
                <w:rFonts w:ascii="Calibri" w:hAnsi="Calibri" w:cs="Calibri"/>
                <w:color w:val="000000"/>
              </w:rPr>
              <w:t>---</w:t>
            </w:r>
          </w:p>
        </w:tc>
        <w:tc>
          <w:tcPr>
            <w:tcW w:w="559" w:type="pct"/>
            <w:tcBorders>
              <w:top w:val="nil"/>
              <w:left w:val="nil"/>
              <w:bottom w:val="nil"/>
              <w:right w:val="nil"/>
            </w:tcBorders>
            <w:shd w:val="clear" w:color="auto" w:fill="auto"/>
            <w:vAlign w:val="center"/>
          </w:tcPr>
          <w:p w14:paraId="32BAB5C9" w14:textId="77777777" w:rsidR="00BE411A" w:rsidRPr="00354B4B" w:rsidRDefault="00BE411A" w:rsidP="00717B35">
            <w:pPr>
              <w:jc w:val="center"/>
              <w:rPr>
                <w:rFonts w:ascii="Calibri" w:hAnsi="Calibri" w:cs="Calibri"/>
                <w:color w:val="000000"/>
              </w:rPr>
            </w:pPr>
          </w:p>
        </w:tc>
        <w:tc>
          <w:tcPr>
            <w:tcW w:w="559" w:type="pct"/>
            <w:tcBorders>
              <w:top w:val="nil"/>
              <w:left w:val="nil"/>
              <w:bottom w:val="nil"/>
              <w:right w:val="nil"/>
            </w:tcBorders>
            <w:shd w:val="clear" w:color="auto" w:fill="auto"/>
            <w:vAlign w:val="center"/>
          </w:tcPr>
          <w:p w14:paraId="3FDCB357" w14:textId="77777777" w:rsidR="00BE411A" w:rsidRPr="00354B4B" w:rsidRDefault="00BE411A" w:rsidP="00717B35">
            <w:pPr>
              <w:jc w:val="center"/>
              <w:rPr>
                <w:rFonts w:ascii="Calibri" w:hAnsi="Calibri" w:cs="Calibri"/>
                <w:color w:val="000000"/>
              </w:rPr>
            </w:pPr>
          </w:p>
        </w:tc>
        <w:tc>
          <w:tcPr>
            <w:tcW w:w="559" w:type="pct"/>
            <w:tcBorders>
              <w:top w:val="single" w:sz="8" w:space="0" w:color="auto"/>
            </w:tcBorders>
            <w:vAlign w:val="center"/>
          </w:tcPr>
          <w:p w14:paraId="10D8E9D9" w14:textId="77777777" w:rsidR="00BE411A" w:rsidRPr="00354B4B" w:rsidRDefault="00BE411A" w:rsidP="00717B35">
            <w:pPr>
              <w:rPr>
                <w:rFonts w:ascii="Calibri" w:hAnsi="Calibri" w:cs="Calibri"/>
                <w:color w:val="000000"/>
              </w:rPr>
            </w:pPr>
            <w:r w:rsidRPr="00354B4B">
              <w:rPr>
                <w:rFonts w:ascii="Calibri" w:hAnsi="Calibri" w:cs="Calibri"/>
                <w:color w:val="000000"/>
              </w:rPr>
              <w:t xml:space="preserve"> </w:t>
            </w:r>
          </w:p>
        </w:tc>
        <w:tc>
          <w:tcPr>
            <w:tcW w:w="559" w:type="pct"/>
            <w:tcBorders>
              <w:top w:val="single" w:sz="8" w:space="0" w:color="auto"/>
            </w:tcBorders>
            <w:vAlign w:val="center"/>
          </w:tcPr>
          <w:p w14:paraId="6C8FEA1E" w14:textId="77777777" w:rsidR="00BE411A" w:rsidRPr="00354B4B" w:rsidRDefault="00BE411A" w:rsidP="00717B35">
            <w:pPr>
              <w:jc w:val="center"/>
              <w:rPr>
                <w:rFonts w:ascii="Calibri" w:hAnsi="Calibri" w:cs="Calibri"/>
                <w:color w:val="000000"/>
              </w:rPr>
            </w:pPr>
          </w:p>
        </w:tc>
        <w:tc>
          <w:tcPr>
            <w:tcW w:w="727" w:type="pct"/>
            <w:tcBorders>
              <w:top w:val="single" w:sz="8" w:space="0" w:color="auto"/>
            </w:tcBorders>
            <w:vAlign w:val="center"/>
          </w:tcPr>
          <w:p w14:paraId="68157B41" w14:textId="7605C0CB" w:rsidR="00BE411A" w:rsidRPr="00C76F60" w:rsidRDefault="000827EF" w:rsidP="000827EF">
            <w:pPr>
              <w:jc w:val="center"/>
              <w:rPr>
                <w:rFonts w:ascii="Calibri" w:hAnsi="Calibri" w:cs="Calibri"/>
                <w:color w:val="000000"/>
              </w:rPr>
            </w:pPr>
            <w:r>
              <w:rPr>
                <w:rFonts w:ascii="Calibri" w:hAnsi="Calibri" w:cs="Calibri"/>
                <w:color w:val="000000"/>
              </w:rPr>
              <w:t>1.02E-07</w:t>
            </w:r>
          </w:p>
        </w:tc>
      </w:tr>
      <w:tr w:rsidR="00BE411A" w:rsidRPr="00B01AA6" w14:paraId="46E1BC3D" w14:textId="77777777" w:rsidTr="00E350D4">
        <w:trPr>
          <w:trHeight w:val="567"/>
        </w:trPr>
        <w:tc>
          <w:tcPr>
            <w:tcW w:w="669" w:type="pct"/>
            <w:vMerge/>
          </w:tcPr>
          <w:p w14:paraId="29FBB8B0" w14:textId="77777777" w:rsidR="00BE411A" w:rsidRPr="00B01AA6" w:rsidRDefault="00BE411A" w:rsidP="00717B35">
            <w:pPr>
              <w:jc w:val="center"/>
              <w:rPr>
                <w:rFonts w:ascii="Arial" w:eastAsiaTheme="minorEastAsia" w:hAnsi="Arial" w:cs="Arial"/>
                <w:b/>
                <w:lang w:val="it-IT"/>
              </w:rPr>
            </w:pPr>
          </w:p>
        </w:tc>
        <w:tc>
          <w:tcPr>
            <w:tcW w:w="360" w:type="pct"/>
            <w:vMerge/>
            <w:tcBorders>
              <w:top w:val="nil"/>
              <w:bottom w:val="nil"/>
            </w:tcBorders>
            <w:vAlign w:val="center"/>
          </w:tcPr>
          <w:p w14:paraId="38E90B2F" w14:textId="77777777" w:rsidR="00BE411A" w:rsidRPr="00B01AA6" w:rsidRDefault="00BE411A" w:rsidP="00717B35">
            <w:pPr>
              <w:jc w:val="center"/>
              <w:rPr>
                <w:rFonts w:ascii="Arial" w:eastAsiaTheme="minorEastAsia" w:hAnsi="Arial" w:cs="Arial"/>
                <w:b/>
                <w:lang w:val="it-IT"/>
              </w:rPr>
            </w:pPr>
          </w:p>
        </w:tc>
        <w:tc>
          <w:tcPr>
            <w:tcW w:w="447" w:type="pct"/>
            <w:gridSpan w:val="2"/>
            <w:tcBorders>
              <w:top w:val="nil"/>
              <w:bottom w:val="nil"/>
            </w:tcBorders>
            <w:vAlign w:val="center"/>
          </w:tcPr>
          <w:p w14:paraId="5F5EDC58" w14:textId="77777777" w:rsidR="00BE411A" w:rsidRPr="00B01AA6" w:rsidRDefault="00BE411A" w:rsidP="00717B35">
            <w:pPr>
              <w:jc w:val="center"/>
              <w:rPr>
                <w:rFonts w:ascii="Arial" w:eastAsiaTheme="minorEastAsia" w:hAnsi="Arial" w:cs="Arial"/>
                <w:b/>
                <w:lang w:val="it-IT"/>
              </w:rPr>
            </w:pPr>
            <w:r w:rsidRPr="00B01AA6">
              <w:rPr>
                <w:rFonts w:ascii="Arial" w:eastAsiaTheme="minorEastAsia" w:hAnsi="Arial" w:cs="Arial"/>
                <w:b/>
                <w:lang w:val="it-IT"/>
              </w:rPr>
              <w:t>SPI</w:t>
            </w:r>
          </w:p>
        </w:tc>
        <w:tc>
          <w:tcPr>
            <w:tcW w:w="559" w:type="pct"/>
            <w:tcBorders>
              <w:bottom w:val="nil"/>
            </w:tcBorders>
            <w:vAlign w:val="center"/>
          </w:tcPr>
          <w:p w14:paraId="553806BE" w14:textId="1A94407C" w:rsidR="00BE411A" w:rsidRPr="000827EF" w:rsidRDefault="000827EF" w:rsidP="000827EF">
            <w:pPr>
              <w:jc w:val="center"/>
              <w:rPr>
                <w:rFonts w:ascii="Calibri" w:hAnsi="Calibri" w:cs="Calibri"/>
                <w:color w:val="000000"/>
              </w:rPr>
            </w:pPr>
            <w:r>
              <w:rPr>
                <w:rFonts w:ascii="Calibri" w:hAnsi="Calibri" w:cs="Calibri"/>
                <w:color w:val="000000"/>
              </w:rPr>
              <w:t>1.20E-01</w:t>
            </w:r>
          </w:p>
        </w:tc>
        <w:tc>
          <w:tcPr>
            <w:tcW w:w="559" w:type="pct"/>
            <w:tcBorders>
              <w:bottom w:val="nil"/>
            </w:tcBorders>
            <w:vAlign w:val="center"/>
          </w:tcPr>
          <w:p w14:paraId="61677AA4" w14:textId="77777777" w:rsidR="00BE411A" w:rsidRPr="00354B4B" w:rsidRDefault="00BE411A" w:rsidP="00717B35">
            <w:pPr>
              <w:jc w:val="center"/>
              <w:rPr>
                <w:rFonts w:eastAsiaTheme="minorEastAsia" w:cstheme="minorHAnsi"/>
                <w:lang w:val="it-IT"/>
              </w:rPr>
            </w:pPr>
            <w:r w:rsidRPr="00354B4B">
              <w:rPr>
                <w:rFonts w:ascii="Calibri" w:hAnsi="Calibri" w:cs="Calibri"/>
                <w:color w:val="000000"/>
                <w:lang w:val="it-IT"/>
              </w:rPr>
              <w:t>---</w:t>
            </w:r>
          </w:p>
        </w:tc>
        <w:tc>
          <w:tcPr>
            <w:tcW w:w="559" w:type="pct"/>
            <w:tcBorders>
              <w:bottom w:val="nil"/>
            </w:tcBorders>
            <w:vAlign w:val="center"/>
          </w:tcPr>
          <w:p w14:paraId="59D8DAB1" w14:textId="77777777" w:rsidR="00BE411A" w:rsidRPr="00354B4B" w:rsidRDefault="00BE411A" w:rsidP="00717B35">
            <w:pPr>
              <w:jc w:val="center"/>
              <w:rPr>
                <w:rFonts w:ascii="Calibri" w:hAnsi="Calibri" w:cs="Calibri"/>
                <w:color w:val="000000"/>
                <w:lang w:val="it-IT"/>
              </w:rPr>
            </w:pPr>
          </w:p>
        </w:tc>
        <w:tc>
          <w:tcPr>
            <w:tcW w:w="559" w:type="pct"/>
            <w:tcBorders>
              <w:bottom w:val="nil"/>
            </w:tcBorders>
            <w:vAlign w:val="center"/>
          </w:tcPr>
          <w:p w14:paraId="6F4A8E77" w14:textId="77777777" w:rsidR="00BE411A" w:rsidRPr="00354B4B" w:rsidRDefault="00BE411A" w:rsidP="00717B35">
            <w:pPr>
              <w:jc w:val="center"/>
              <w:rPr>
                <w:rFonts w:ascii="Calibri" w:hAnsi="Calibri" w:cs="Calibri"/>
                <w:color w:val="000000"/>
                <w:lang w:val="it-IT"/>
              </w:rPr>
            </w:pPr>
          </w:p>
        </w:tc>
        <w:tc>
          <w:tcPr>
            <w:tcW w:w="559" w:type="pct"/>
            <w:tcBorders>
              <w:bottom w:val="nil"/>
            </w:tcBorders>
            <w:vAlign w:val="center"/>
          </w:tcPr>
          <w:p w14:paraId="1A486717" w14:textId="77777777" w:rsidR="00BE411A" w:rsidRPr="00354B4B" w:rsidRDefault="00BE411A" w:rsidP="00717B35">
            <w:pPr>
              <w:jc w:val="center"/>
              <w:rPr>
                <w:rFonts w:ascii="Calibri" w:hAnsi="Calibri" w:cs="Calibri"/>
                <w:color w:val="000000"/>
                <w:lang w:val="it-IT"/>
              </w:rPr>
            </w:pPr>
          </w:p>
        </w:tc>
        <w:tc>
          <w:tcPr>
            <w:tcW w:w="727" w:type="pct"/>
            <w:tcBorders>
              <w:bottom w:val="nil"/>
            </w:tcBorders>
            <w:vAlign w:val="center"/>
          </w:tcPr>
          <w:p w14:paraId="66A79A92" w14:textId="0C88E04F" w:rsidR="00BE411A" w:rsidRPr="000827EF" w:rsidRDefault="000827EF" w:rsidP="000827EF">
            <w:pPr>
              <w:jc w:val="center"/>
              <w:rPr>
                <w:rFonts w:ascii="Calibri" w:hAnsi="Calibri" w:cs="Calibri"/>
                <w:color w:val="000000"/>
              </w:rPr>
            </w:pPr>
            <w:r>
              <w:rPr>
                <w:rFonts w:ascii="Calibri" w:hAnsi="Calibri" w:cs="Calibri"/>
                <w:color w:val="000000"/>
              </w:rPr>
              <w:t>5.26E-08</w:t>
            </w:r>
          </w:p>
        </w:tc>
      </w:tr>
      <w:tr w:rsidR="00BE411A" w:rsidRPr="00B01AA6" w14:paraId="07030C62" w14:textId="77777777" w:rsidTr="00E350D4">
        <w:trPr>
          <w:trHeight w:val="567"/>
        </w:trPr>
        <w:tc>
          <w:tcPr>
            <w:tcW w:w="669" w:type="pct"/>
            <w:vMerge/>
          </w:tcPr>
          <w:p w14:paraId="5CFF4AE6" w14:textId="77777777" w:rsidR="00BE411A" w:rsidRPr="00B01AA6" w:rsidRDefault="00BE411A" w:rsidP="00717B35">
            <w:pPr>
              <w:jc w:val="center"/>
              <w:rPr>
                <w:rFonts w:ascii="Arial" w:eastAsiaTheme="minorEastAsia" w:hAnsi="Arial" w:cs="Arial"/>
                <w:b/>
                <w:lang w:val="it-IT"/>
              </w:rPr>
            </w:pPr>
          </w:p>
        </w:tc>
        <w:tc>
          <w:tcPr>
            <w:tcW w:w="360" w:type="pct"/>
            <w:vMerge/>
            <w:tcBorders>
              <w:top w:val="nil"/>
              <w:bottom w:val="nil"/>
            </w:tcBorders>
            <w:vAlign w:val="center"/>
          </w:tcPr>
          <w:p w14:paraId="48E9321F" w14:textId="77777777" w:rsidR="00BE411A" w:rsidRPr="00B01AA6" w:rsidRDefault="00BE411A" w:rsidP="00717B35">
            <w:pPr>
              <w:jc w:val="center"/>
              <w:rPr>
                <w:rFonts w:ascii="Arial" w:eastAsiaTheme="minorEastAsia" w:hAnsi="Arial" w:cs="Arial"/>
                <w:b/>
                <w:lang w:val="it-IT"/>
              </w:rPr>
            </w:pPr>
          </w:p>
        </w:tc>
        <w:tc>
          <w:tcPr>
            <w:tcW w:w="447" w:type="pct"/>
            <w:gridSpan w:val="2"/>
            <w:tcBorders>
              <w:top w:val="nil"/>
              <w:bottom w:val="nil"/>
            </w:tcBorders>
            <w:vAlign w:val="center"/>
          </w:tcPr>
          <w:p w14:paraId="35349D90" w14:textId="77777777" w:rsidR="00BE411A" w:rsidRPr="00B01AA6" w:rsidRDefault="00BE411A" w:rsidP="00717B35">
            <w:pPr>
              <w:jc w:val="center"/>
              <w:rPr>
                <w:rFonts w:ascii="Arial" w:eastAsiaTheme="minorEastAsia" w:hAnsi="Arial" w:cs="Arial"/>
                <w:b/>
                <w:lang w:val="it-IT"/>
              </w:rPr>
            </w:pPr>
            <w:r w:rsidRPr="00B01AA6">
              <w:rPr>
                <w:rFonts w:ascii="Arial" w:eastAsiaTheme="minorEastAsia" w:hAnsi="Arial" w:cs="Arial"/>
                <w:b/>
                <w:lang w:val="it-IT"/>
              </w:rPr>
              <w:t>SPEI</w:t>
            </w:r>
          </w:p>
        </w:tc>
        <w:tc>
          <w:tcPr>
            <w:tcW w:w="559" w:type="pct"/>
            <w:tcBorders>
              <w:top w:val="nil"/>
              <w:bottom w:val="nil"/>
            </w:tcBorders>
            <w:vAlign w:val="center"/>
          </w:tcPr>
          <w:p w14:paraId="3E8D7009" w14:textId="7038D14C" w:rsidR="00BE411A" w:rsidRPr="00354B4B" w:rsidRDefault="000827EF" w:rsidP="00717B35">
            <w:pPr>
              <w:jc w:val="center"/>
              <w:rPr>
                <w:rFonts w:ascii="Calibri" w:hAnsi="Calibri" w:cs="Calibri"/>
                <w:color w:val="000000"/>
                <w:lang w:val="it-IT"/>
              </w:rPr>
            </w:pPr>
            <w:r>
              <w:rPr>
                <w:rFonts w:ascii="Calibri" w:hAnsi="Calibri" w:cs="Calibri"/>
                <w:color w:val="000000"/>
                <w:lang w:val="it-IT"/>
              </w:rPr>
              <w:t>9.31</w:t>
            </w:r>
            <w:r w:rsidR="00BE411A">
              <w:rPr>
                <w:rFonts w:ascii="Calibri" w:hAnsi="Calibri" w:cs="Calibri"/>
                <w:color w:val="000000"/>
                <w:lang w:val="it-IT"/>
              </w:rPr>
              <w:t>E-01</w:t>
            </w:r>
          </w:p>
        </w:tc>
        <w:tc>
          <w:tcPr>
            <w:tcW w:w="559" w:type="pct"/>
            <w:tcBorders>
              <w:top w:val="nil"/>
              <w:bottom w:val="nil"/>
            </w:tcBorders>
            <w:vAlign w:val="center"/>
          </w:tcPr>
          <w:p w14:paraId="530FD120" w14:textId="55BBBB5B" w:rsidR="00BE411A" w:rsidRPr="00354B4B" w:rsidRDefault="000827EF" w:rsidP="00717B35">
            <w:pPr>
              <w:jc w:val="center"/>
              <w:rPr>
                <w:rFonts w:ascii="Calibri" w:hAnsi="Calibri" w:cs="Calibri"/>
                <w:color w:val="000000"/>
              </w:rPr>
            </w:pPr>
            <w:r>
              <w:rPr>
                <w:rFonts w:ascii="Calibri" w:hAnsi="Calibri" w:cs="Calibri"/>
                <w:color w:val="000000"/>
              </w:rPr>
              <w:t>9.48</w:t>
            </w:r>
            <w:r w:rsidR="00BE411A">
              <w:rPr>
                <w:rFonts w:ascii="Calibri" w:hAnsi="Calibri" w:cs="Calibri"/>
                <w:color w:val="000000"/>
              </w:rPr>
              <w:t>E-01</w:t>
            </w:r>
          </w:p>
        </w:tc>
        <w:tc>
          <w:tcPr>
            <w:tcW w:w="559" w:type="pct"/>
            <w:tcBorders>
              <w:top w:val="nil"/>
              <w:bottom w:val="nil"/>
            </w:tcBorders>
            <w:vAlign w:val="center"/>
          </w:tcPr>
          <w:p w14:paraId="20D699E2" w14:textId="77777777" w:rsidR="00BE411A" w:rsidRPr="00354B4B" w:rsidRDefault="00BE411A" w:rsidP="00717B35">
            <w:pPr>
              <w:jc w:val="center"/>
              <w:rPr>
                <w:rFonts w:eastAsiaTheme="minorEastAsia" w:cstheme="minorHAnsi"/>
                <w:lang w:val="it-IT"/>
              </w:rPr>
            </w:pPr>
            <w:r w:rsidRPr="00354B4B">
              <w:rPr>
                <w:rFonts w:ascii="Calibri" w:hAnsi="Calibri" w:cs="Calibri"/>
                <w:color w:val="000000"/>
                <w:lang w:val="it-IT"/>
              </w:rPr>
              <w:t>---</w:t>
            </w:r>
          </w:p>
        </w:tc>
        <w:tc>
          <w:tcPr>
            <w:tcW w:w="559" w:type="pct"/>
            <w:tcBorders>
              <w:top w:val="nil"/>
              <w:bottom w:val="nil"/>
            </w:tcBorders>
            <w:vAlign w:val="center"/>
          </w:tcPr>
          <w:p w14:paraId="63DA4419" w14:textId="77777777" w:rsidR="00BE411A" w:rsidRPr="00354B4B" w:rsidRDefault="00BE411A" w:rsidP="00717B35">
            <w:pPr>
              <w:jc w:val="center"/>
              <w:rPr>
                <w:rFonts w:ascii="Calibri" w:hAnsi="Calibri" w:cs="Calibri"/>
                <w:color w:val="000000"/>
                <w:lang w:val="it-IT"/>
              </w:rPr>
            </w:pPr>
            <w:r w:rsidRPr="00354B4B">
              <w:rPr>
                <w:rFonts w:ascii="Calibri" w:hAnsi="Calibri" w:cs="Calibri"/>
                <w:color w:val="000000"/>
                <w:lang w:val="it-IT"/>
              </w:rPr>
              <w:t xml:space="preserve"> </w:t>
            </w:r>
          </w:p>
        </w:tc>
        <w:tc>
          <w:tcPr>
            <w:tcW w:w="559" w:type="pct"/>
            <w:tcBorders>
              <w:top w:val="nil"/>
              <w:bottom w:val="nil"/>
            </w:tcBorders>
            <w:vAlign w:val="center"/>
          </w:tcPr>
          <w:p w14:paraId="47735A7C" w14:textId="77777777" w:rsidR="00BE411A" w:rsidRPr="00354B4B" w:rsidRDefault="00BE411A" w:rsidP="00717B35">
            <w:pPr>
              <w:jc w:val="center"/>
              <w:rPr>
                <w:rFonts w:ascii="Calibri" w:hAnsi="Calibri" w:cs="Calibri"/>
                <w:color w:val="000000"/>
                <w:lang w:val="it-IT"/>
              </w:rPr>
            </w:pPr>
          </w:p>
        </w:tc>
        <w:tc>
          <w:tcPr>
            <w:tcW w:w="727" w:type="pct"/>
            <w:tcBorders>
              <w:top w:val="nil"/>
              <w:bottom w:val="nil"/>
            </w:tcBorders>
            <w:vAlign w:val="center"/>
          </w:tcPr>
          <w:p w14:paraId="2F631400" w14:textId="66743CE5" w:rsidR="00BE411A" w:rsidRPr="00C76F60" w:rsidRDefault="000827EF" w:rsidP="000827EF">
            <w:pPr>
              <w:jc w:val="center"/>
              <w:rPr>
                <w:rFonts w:ascii="Calibri" w:hAnsi="Calibri" w:cs="Calibri"/>
                <w:color w:val="000000"/>
              </w:rPr>
            </w:pPr>
            <w:r>
              <w:rPr>
                <w:rFonts w:ascii="Calibri" w:hAnsi="Calibri" w:cs="Calibri"/>
                <w:color w:val="000000"/>
              </w:rPr>
              <w:t>1.60E-05</w:t>
            </w:r>
          </w:p>
        </w:tc>
      </w:tr>
      <w:tr w:rsidR="00BE411A" w:rsidRPr="00B01AA6" w14:paraId="6D2F5A54" w14:textId="77777777" w:rsidTr="00E350D4">
        <w:trPr>
          <w:trHeight w:val="567"/>
        </w:trPr>
        <w:tc>
          <w:tcPr>
            <w:tcW w:w="669" w:type="pct"/>
            <w:vMerge/>
          </w:tcPr>
          <w:p w14:paraId="1AFED0EA" w14:textId="77777777" w:rsidR="00BE411A" w:rsidRPr="00B01AA6" w:rsidRDefault="00BE411A" w:rsidP="00717B35">
            <w:pPr>
              <w:jc w:val="center"/>
              <w:rPr>
                <w:rFonts w:ascii="Arial" w:eastAsiaTheme="minorEastAsia" w:hAnsi="Arial" w:cs="Arial"/>
                <w:b/>
                <w:lang w:val="it-IT"/>
              </w:rPr>
            </w:pPr>
          </w:p>
        </w:tc>
        <w:tc>
          <w:tcPr>
            <w:tcW w:w="360" w:type="pct"/>
            <w:vMerge/>
            <w:tcBorders>
              <w:top w:val="nil"/>
              <w:bottom w:val="nil"/>
            </w:tcBorders>
            <w:vAlign w:val="center"/>
          </w:tcPr>
          <w:p w14:paraId="3CA15529" w14:textId="77777777" w:rsidR="00BE411A" w:rsidRPr="00B01AA6" w:rsidRDefault="00BE411A" w:rsidP="00717B35">
            <w:pPr>
              <w:jc w:val="center"/>
              <w:rPr>
                <w:rFonts w:ascii="Arial" w:eastAsiaTheme="minorEastAsia" w:hAnsi="Arial" w:cs="Arial"/>
                <w:b/>
                <w:lang w:val="it-IT"/>
              </w:rPr>
            </w:pPr>
          </w:p>
        </w:tc>
        <w:tc>
          <w:tcPr>
            <w:tcW w:w="447" w:type="pct"/>
            <w:gridSpan w:val="2"/>
            <w:tcBorders>
              <w:top w:val="nil"/>
              <w:bottom w:val="nil"/>
            </w:tcBorders>
            <w:vAlign w:val="center"/>
          </w:tcPr>
          <w:p w14:paraId="144CC98F" w14:textId="77777777" w:rsidR="00BE411A" w:rsidRPr="00B01AA6" w:rsidRDefault="00BE411A" w:rsidP="00717B35">
            <w:pPr>
              <w:jc w:val="center"/>
              <w:rPr>
                <w:rFonts w:ascii="Arial" w:eastAsiaTheme="minorEastAsia" w:hAnsi="Arial" w:cs="Arial"/>
                <w:b/>
                <w:lang w:val="it-IT"/>
              </w:rPr>
            </w:pPr>
            <w:r w:rsidRPr="00B01AA6">
              <w:rPr>
                <w:rFonts w:ascii="Arial" w:eastAsiaTheme="minorEastAsia" w:hAnsi="Arial" w:cs="Arial"/>
                <w:b/>
                <w:lang w:val="it-IT"/>
              </w:rPr>
              <w:t>SMI</w:t>
            </w:r>
          </w:p>
        </w:tc>
        <w:tc>
          <w:tcPr>
            <w:tcW w:w="559" w:type="pct"/>
            <w:tcBorders>
              <w:top w:val="nil"/>
              <w:bottom w:val="nil"/>
            </w:tcBorders>
            <w:vAlign w:val="center"/>
          </w:tcPr>
          <w:p w14:paraId="60DD273F" w14:textId="53A50C1A" w:rsidR="00BE411A" w:rsidRPr="00354B4B" w:rsidRDefault="000827EF" w:rsidP="00717B35">
            <w:pPr>
              <w:jc w:val="center"/>
              <w:rPr>
                <w:rFonts w:ascii="Calibri" w:hAnsi="Calibri" w:cs="Calibri"/>
                <w:color w:val="000000"/>
                <w:lang w:val="it-IT"/>
              </w:rPr>
            </w:pPr>
            <w:r>
              <w:rPr>
                <w:rFonts w:ascii="Calibri" w:hAnsi="Calibri" w:cs="Calibri"/>
                <w:color w:val="000000"/>
                <w:lang w:val="it-IT"/>
              </w:rPr>
              <w:t>4.01</w:t>
            </w:r>
            <w:r w:rsidR="00BE411A">
              <w:rPr>
                <w:rFonts w:ascii="Calibri" w:hAnsi="Calibri" w:cs="Calibri"/>
                <w:color w:val="000000"/>
                <w:lang w:val="it-IT"/>
              </w:rPr>
              <w:t>E-01</w:t>
            </w:r>
          </w:p>
        </w:tc>
        <w:tc>
          <w:tcPr>
            <w:tcW w:w="559" w:type="pct"/>
            <w:tcBorders>
              <w:top w:val="nil"/>
              <w:bottom w:val="nil"/>
            </w:tcBorders>
            <w:vAlign w:val="center"/>
          </w:tcPr>
          <w:p w14:paraId="1F3793D9" w14:textId="09B4CE7F" w:rsidR="00BE411A" w:rsidRPr="00354B4B" w:rsidRDefault="000827EF" w:rsidP="00717B35">
            <w:pPr>
              <w:jc w:val="center"/>
              <w:rPr>
                <w:rFonts w:ascii="Calibri" w:hAnsi="Calibri" w:cs="Calibri"/>
                <w:color w:val="000000"/>
              </w:rPr>
            </w:pPr>
            <w:r>
              <w:rPr>
                <w:rFonts w:ascii="Calibri" w:hAnsi="Calibri" w:cs="Calibri"/>
                <w:color w:val="000000"/>
              </w:rPr>
              <w:t>5.88</w:t>
            </w:r>
            <w:r w:rsidR="00BE411A">
              <w:rPr>
                <w:rFonts w:ascii="Calibri" w:hAnsi="Calibri" w:cs="Calibri"/>
                <w:color w:val="000000"/>
              </w:rPr>
              <w:t>E-01</w:t>
            </w:r>
          </w:p>
        </w:tc>
        <w:tc>
          <w:tcPr>
            <w:tcW w:w="559" w:type="pct"/>
            <w:tcBorders>
              <w:top w:val="nil"/>
              <w:bottom w:val="nil"/>
            </w:tcBorders>
            <w:vAlign w:val="center"/>
          </w:tcPr>
          <w:p w14:paraId="322FBE41" w14:textId="32E54BE0" w:rsidR="00BE411A" w:rsidRPr="00354B4B" w:rsidRDefault="000827EF" w:rsidP="00717B35">
            <w:pPr>
              <w:jc w:val="center"/>
              <w:rPr>
                <w:rFonts w:ascii="Calibri" w:hAnsi="Calibri" w:cs="Calibri"/>
                <w:color w:val="000000"/>
              </w:rPr>
            </w:pPr>
            <w:r>
              <w:rPr>
                <w:rFonts w:ascii="Calibri" w:hAnsi="Calibri" w:cs="Calibri"/>
                <w:color w:val="000000"/>
              </w:rPr>
              <w:t>7.82E-02</w:t>
            </w:r>
          </w:p>
        </w:tc>
        <w:tc>
          <w:tcPr>
            <w:tcW w:w="559" w:type="pct"/>
            <w:tcBorders>
              <w:top w:val="nil"/>
              <w:bottom w:val="nil"/>
            </w:tcBorders>
            <w:vAlign w:val="center"/>
          </w:tcPr>
          <w:p w14:paraId="6CA295F5" w14:textId="77777777" w:rsidR="00BE411A" w:rsidRPr="00354B4B" w:rsidRDefault="00BE411A" w:rsidP="00717B35">
            <w:pPr>
              <w:jc w:val="center"/>
              <w:rPr>
                <w:rFonts w:ascii="Arial" w:eastAsiaTheme="minorEastAsia" w:hAnsi="Arial" w:cs="Arial"/>
                <w:lang w:val="it-IT"/>
              </w:rPr>
            </w:pPr>
            <w:r w:rsidRPr="00354B4B">
              <w:rPr>
                <w:rFonts w:ascii="Calibri" w:hAnsi="Calibri" w:cs="Calibri"/>
                <w:color w:val="000000"/>
                <w:lang w:val="it-IT"/>
              </w:rPr>
              <w:t>---</w:t>
            </w:r>
          </w:p>
        </w:tc>
        <w:tc>
          <w:tcPr>
            <w:tcW w:w="559" w:type="pct"/>
            <w:tcBorders>
              <w:top w:val="nil"/>
              <w:bottom w:val="nil"/>
            </w:tcBorders>
            <w:vAlign w:val="center"/>
          </w:tcPr>
          <w:p w14:paraId="345FC9BF" w14:textId="77777777" w:rsidR="00BE411A" w:rsidRPr="00354B4B" w:rsidRDefault="00BE411A" w:rsidP="00717B35">
            <w:pPr>
              <w:jc w:val="center"/>
              <w:rPr>
                <w:rFonts w:ascii="Arial" w:eastAsiaTheme="minorEastAsia" w:hAnsi="Arial" w:cs="Arial"/>
                <w:lang w:val="it-IT"/>
              </w:rPr>
            </w:pPr>
          </w:p>
        </w:tc>
        <w:tc>
          <w:tcPr>
            <w:tcW w:w="727" w:type="pct"/>
            <w:tcBorders>
              <w:top w:val="nil"/>
              <w:bottom w:val="nil"/>
            </w:tcBorders>
            <w:vAlign w:val="center"/>
          </w:tcPr>
          <w:p w14:paraId="59CB7409" w14:textId="4DD92D6B" w:rsidR="00BE411A" w:rsidRPr="00C76F60" w:rsidRDefault="000827EF" w:rsidP="000827EF">
            <w:pPr>
              <w:jc w:val="center"/>
              <w:rPr>
                <w:rFonts w:ascii="Calibri" w:hAnsi="Calibri" w:cs="Calibri"/>
                <w:color w:val="000000"/>
              </w:rPr>
            </w:pPr>
            <w:r>
              <w:rPr>
                <w:rFonts w:ascii="Calibri" w:hAnsi="Calibri" w:cs="Calibri"/>
                <w:color w:val="000000"/>
              </w:rPr>
              <w:t>2.58E-08</w:t>
            </w:r>
          </w:p>
        </w:tc>
      </w:tr>
      <w:tr w:rsidR="00BE411A" w:rsidRPr="00B01AA6" w14:paraId="0C9C2120" w14:textId="77777777" w:rsidTr="00E350D4">
        <w:trPr>
          <w:trHeight w:val="567"/>
        </w:trPr>
        <w:tc>
          <w:tcPr>
            <w:tcW w:w="669" w:type="pct"/>
            <w:vMerge/>
          </w:tcPr>
          <w:p w14:paraId="4CA93948" w14:textId="77777777" w:rsidR="00BE411A" w:rsidRPr="00B01AA6" w:rsidRDefault="00BE411A" w:rsidP="00717B35">
            <w:pPr>
              <w:jc w:val="center"/>
              <w:rPr>
                <w:rFonts w:ascii="Arial" w:eastAsiaTheme="minorEastAsia" w:hAnsi="Arial" w:cs="Arial"/>
                <w:b/>
                <w:lang w:val="it-IT"/>
              </w:rPr>
            </w:pPr>
          </w:p>
        </w:tc>
        <w:tc>
          <w:tcPr>
            <w:tcW w:w="360" w:type="pct"/>
            <w:vMerge/>
            <w:tcBorders>
              <w:top w:val="nil"/>
              <w:bottom w:val="nil"/>
            </w:tcBorders>
            <w:vAlign w:val="center"/>
          </w:tcPr>
          <w:p w14:paraId="1307673C" w14:textId="77777777" w:rsidR="00BE411A" w:rsidRPr="00B01AA6" w:rsidRDefault="00BE411A" w:rsidP="00717B35">
            <w:pPr>
              <w:jc w:val="center"/>
              <w:rPr>
                <w:rFonts w:ascii="Arial" w:eastAsiaTheme="minorEastAsia" w:hAnsi="Arial" w:cs="Arial"/>
                <w:b/>
                <w:lang w:val="it-IT"/>
              </w:rPr>
            </w:pPr>
          </w:p>
        </w:tc>
        <w:tc>
          <w:tcPr>
            <w:tcW w:w="447" w:type="pct"/>
            <w:gridSpan w:val="2"/>
            <w:tcBorders>
              <w:top w:val="nil"/>
              <w:bottom w:val="nil"/>
            </w:tcBorders>
            <w:vAlign w:val="center"/>
          </w:tcPr>
          <w:p w14:paraId="1E1027BD" w14:textId="77777777" w:rsidR="00BE411A" w:rsidRPr="00B01AA6" w:rsidRDefault="00BE411A" w:rsidP="00717B35">
            <w:pPr>
              <w:jc w:val="center"/>
              <w:rPr>
                <w:rFonts w:ascii="Arial" w:eastAsiaTheme="minorEastAsia" w:hAnsi="Arial" w:cs="Arial"/>
                <w:b/>
                <w:lang w:val="it-IT"/>
              </w:rPr>
            </w:pPr>
            <w:r w:rsidRPr="00B01AA6">
              <w:rPr>
                <w:rFonts w:ascii="Arial" w:eastAsiaTheme="minorEastAsia" w:hAnsi="Arial" w:cs="Arial"/>
                <w:b/>
                <w:lang w:val="it-IT"/>
              </w:rPr>
              <w:t>ESI</w:t>
            </w:r>
          </w:p>
        </w:tc>
        <w:tc>
          <w:tcPr>
            <w:tcW w:w="559" w:type="pct"/>
            <w:tcBorders>
              <w:top w:val="nil"/>
              <w:bottom w:val="nil"/>
            </w:tcBorders>
            <w:vAlign w:val="center"/>
          </w:tcPr>
          <w:p w14:paraId="6CD14750" w14:textId="6381C3DA" w:rsidR="00BE411A" w:rsidRPr="00354B4B" w:rsidRDefault="000827EF" w:rsidP="00717B35">
            <w:pPr>
              <w:jc w:val="center"/>
              <w:rPr>
                <w:rFonts w:ascii="Calibri" w:hAnsi="Calibri" w:cs="Calibri"/>
                <w:color w:val="000000"/>
                <w:lang w:val="it-IT"/>
              </w:rPr>
            </w:pPr>
            <w:r>
              <w:rPr>
                <w:rFonts w:ascii="Calibri" w:hAnsi="Calibri" w:cs="Calibri"/>
                <w:color w:val="000000"/>
                <w:lang w:val="it-IT"/>
              </w:rPr>
              <w:t>6.26E-05</w:t>
            </w:r>
          </w:p>
        </w:tc>
        <w:tc>
          <w:tcPr>
            <w:tcW w:w="559" w:type="pct"/>
            <w:tcBorders>
              <w:top w:val="nil"/>
              <w:bottom w:val="nil"/>
            </w:tcBorders>
            <w:vAlign w:val="center"/>
          </w:tcPr>
          <w:p w14:paraId="33A9B71B" w14:textId="3827BD31" w:rsidR="00BE411A" w:rsidRPr="00354B4B" w:rsidRDefault="000827EF" w:rsidP="00717B35">
            <w:pPr>
              <w:jc w:val="center"/>
              <w:rPr>
                <w:rFonts w:ascii="Calibri" w:hAnsi="Calibri" w:cs="Calibri"/>
                <w:color w:val="000000"/>
              </w:rPr>
            </w:pPr>
            <w:r>
              <w:rPr>
                <w:rFonts w:ascii="Calibri" w:hAnsi="Calibri" w:cs="Calibri"/>
                <w:color w:val="000000"/>
              </w:rPr>
              <w:t>5.37E-05</w:t>
            </w:r>
          </w:p>
        </w:tc>
        <w:tc>
          <w:tcPr>
            <w:tcW w:w="559" w:type="pct"/>
            <w:tcBorders>
              <w:top w:val="nil"/>
              <w:bottom w:val="nil"/>
            </w:tcBorders>
            <w:vAlign w:val="center"/>
          </w:tcPr>
          <w:p w14:paraId="10E26825" w14:textId="6BCD3740" w:rsidR="00BE411A" w:rsidRPr="00354B4B" w:rsidRDefault="000827EF" w:rsidP="00717B35">
            <w:pPr>
              <w:jc w:val="center"/>
              <w:rPr>
                <w:rFonts w:ascii="Calibri" w:hAnsi="Calibri" w:cs="Calibri"/>
                <w:color w:val="000000"/>
              </w:rPr>
            </w:pPr>
            <w:r>
              <w:rPr>
                <w:rFonts w:ascii="Calibri" w:hAnsi="Calibri" w:cs="Calibri"/>
                <w:color w:val="000000"/>
              </w:rPr>
              <w:t>3.40E-07</w:t>
            </w:r>
          </w:p>
        </w:tc>
        <w:tc>
          <w:tcPr>
            <w:tcW w:w="559" w:type="pct"/>
            <w:tcBorders>
              <w:top w:val="nil"/>
              <w:bottom w:val="nil"/>
            </w:tcBorders>
            <w:vAlign w:val="center"/>
          </w:tcPr>
          <w:p w14:paraId="58C2050B" w14:textId="7560430A" w:rsidR="00BE411A" w:rsidRPr="00354B4B" w:rsidRDefault="000827EF" w:rsidP="00717B35">
            <w:pPr>
              <w:jc w:val="center"/>
              <w:rPr>
                <w:rFonts w:ascii="Calibri" w:hAnsi="Calibri" w:cs="Calibri"/>
                <w:color w:val="000000"/>
              </w:rPr>
            </w:pPr>
            <w:r>
              <w:rPr>
                <w:rFonts w:ascii="Calibri" w:hAnsi="Calibri" w:cs="Calibri"/>
                <w:color w:val="000000"/>
              </w:rPr>
              <w:t>6.46E-05</w:t>
            </w:r>
            <w:r w:rsidR="00BE411A">
              <w:rPr>
                <w:rFonts w:ascii="Calibri" w:hAnsi="Calibri" w:cs="Calibri"/>
                <w:color w:val="000000"/>
              </w:rPr>
              <w:t xml:space="preserve"> </w:t>
            </w:r>
          </w:p>
        </w:tc>
        <w:tc>
          <w:tcPr>
            <w:tcW w:w="559" w:type="pct"/>
            <w:tcBorders>
              <w:top w:val="nil"/>
              <w:bottom w:val="nil"/>
            </w:tcBorders>
            <w:vAlign w:val="center"/>
          </w:tcPr>
          <w:p w14:paraId="26485A47" w14:textId="77777777" w:rsidR="00BE411A" w:rsidRPr="00354B4B" w:rsidRDefault="00BE411A" w:rsidP="00717B35">
            <w:pPr>
              <w:jc w:val="center"/>
              <w:rPr>
                <w:rFonts w:ascii="Calibri" w:hAnsi="Calibri" w:cs="Calibri"/>
                <w:color w:val="000000"/>
                <w:lang w:val="it-IT"/>
              </w:rPr>
            </w:pPr>
            <w:r w:rsidRPr="00354B4B">
              <w:rPr>
                <w:rFonts w:ascii="Calibri" w:hAnsi="Calibri" w:cs="Calibri"/>
                <w:color w:val="000000"/>
                <w:lang w:val="it-IT"/>
              </w:rPr>
              <w:t>---</w:t>
            </w:r>
          </w:p>
        </w:tc>
        <w:tc>
          <w:tcPr>
            <w:tcW w:w="727" w:type="pct"/>
            <w:tcBorders>
              <w:top w:val="nil"/>
              <w:bottom w:val="nil"/>
            </w:tcBorders>
            <w:vAlign w:val="center"/>
          </w:tcPr>
          <w:p w14:paraId="40BC231F" w14:textId="26D88475" w:rsidR="00BE411A" w:rsidRPr="00C76F60" w:rsidRDefault="000827EF" w:rsidP="000827EF">
            <w:pPr>
              <w:jc w:val="center"/>
              <w:rPr>
                <w:rFonts w:ascii="Calibri" w:hAnsi="Calibri" w:cs="Calibri"/>
                <w:color w:val="000000"/>
              </w:rPr>
            </w:pPr>
            <w:r>
              <w:rPr>
                <w:rFonts w:ascii="Calibri" w:hAnsi="Calibri" w:cs="Calibri"/>
                <w:color w:val="000000"/>
              </w:rPr>
              <w:t>1.12E-10</w:t>
            </w:r>
          </w:p>
        </w:tc>
      </w:tr>
      <w:tr w:rsidR="00BE411A" w:rsidRPr="001F4545" w14:paraId="28A3200F" w14:textId="77777777" w:rsidTr="00E350D4">
        <w:trPr>
          <w:trHeight w:val="567"/>
        </w:trPr>
        <w:tc>
          <w:tcPr>
            <w:tcW w:w="669" w:type="pct"/>
            <w:vMerge/>
            <w:tcBorders>
              <w:bottom w:val="single" w:sz="4" w:space="0" w:color="auto"/>
            </w:tcBorders>
          </w:tcPr>
          <w:p w14:paraId="5CAF7954" w14:textId="77777777" w:rsidR="00BE411A" w:rsidRPr="00B01AA6" w:rsidRDefault="00BE411A" w:rsidP="00717B35">
            <w:pPr>
              <w:jc w:val="center"/>
              <w:rPr>
                <w:rFonts w:ascii="Arial" w:eastAsiaTheme="minorEastAsia" w:hAnsi="Arial" w:cs="Arial"/>
                <w:b/>
                <w:lang w:val="it-IT"/>
              </w:rPr>
            </w:pPr>
          </w:p>
        </w:tc>
        <w:tc>
          <w:tcPr>
            <w:tcW w:w="360" w:type="pct"/>
            <w:vMerge/>
            <w:tcBorders>
              <w:top w:val="nil"/>
              <w:bottom w:val="single" w:sz="4" w:space="0" w:color="auto"/>
            </w:tcBorders>
            <w:vAlign w:val="center"/>
          </w:tcPr>
          <w:p w14:paraId="52CE67E7" w14:textId="77777777" w:rsidR="00BE411A" w:rsidRDefault="00BE411A" w:rsidP="00717B35">
            <w:pPr>
              <w:jc w:val="center"/>
              <w:rPr>
                <w:rFonts w:ascii="Arial" w:eastAsiaTheme="minorEastAsia" w:hAnsi="Arial" w:cs="Arial"/>
                <w:b/>
                <w:lang w:val="it-IT"/>
              </w:rPr>
            </w:pPr>
          </w:p>
        </w:tc>
        <w:tc>
          <w:tcPr>
            <w:tcW w:w="447" w:type="pct"/>
            <w:gridSpan w:val="2"/>
            <w:tcBorders>
              <w:top w:val="nil"/>
              <w:bottom w:val="single" w:sz="4" w:space="0" w:color="auto"/>
            </w:tcBorders>
            <w:vAlign w:val="center"/>
          </w:tcPr>
          <w:p w14:paraId="5374E155" w14:textId="77777777" w:rsidR="00BE411A" w:rsidRPr="00B01AA6" w:rsidRDefault="00BE411A" w:rsidP="00717B35">
            <w:pPr>
              <w:jc w:val="center"/>
              <w:rPr>
                <w:rFonts w:ascii="Arial" w:eastAsiaTheme="minorEastAsia" w:hAnsi="Arial" w:cs="Arial"/>
                <w:b/>
                <w:lang w:val="it-IT"/>
              </w:rPr>
            </w:pPr>
            <w:r>
              <w:rPr>
                <w:rFonts w:ascii="Arial" w:eastAsiaTheme="minorEastAsia" w:hAnsi="Arial" w:cs="Arial"/>
                <w:b/>
                <w:lang w:val="it-IT"/>
              </w:rPr>
              <w:t>BEST</w:t>
            </w:r>
          </w:p>
        </w:tc>
        <w:tc>
          <w:tcPr>
            <w:tcW w:w="559" w:type="pct"/>
            <w:tcBorders>
              <w:top w:val="nil"/>
              <w:bottom w:val="single" w:sz="4" w:space="0" w:color="auto"/>
            </w:tcBorders>
            <w:vAlign w:val="center"/>
          </w:tcPr>
          <w:p w14:paraId="45F5609B" w14:textId="15B36B03" w:rsidR="00BE411A" w:rsidRPr="00C76F60" w:rsidRDefault="000827EF" w:rsidP="000827EF">
            <w:pPr>
              <w:jc w:val="center"/>
              <w:rPr>
                <w:rFonts w:ascii="Calibri" w:hAnsi="Calibri" w:cs="Calibri"/>
                <w:color w:val="000000"/>
              </w:rPr>
            </w:pPr>
            <w:r>
              <w:rPr>
                <w:rFonts w:ascii="Calibri" w:hAnsi="Calibri" w:cs="Calibri"/>
                <w:color w:val="000000"/>
              </w:rPr>
              <w:t>5.73E-13</w:t>
            </w:r>
          </w:p>
        </w:tc>
        <w:tc>
          <w:tcPr>
            <w:tcW w:w="559" w:type="pct"/>
            <w:tcBorders>
              <w:top w:val="nil"/>
              <w:bottom w:val="single" w:sz="4" w:space="0" w:color="auto"/>
            </w:tcBorders>
            <w:vAlign w:val="center"/>
          </w:tcPr>
          <w:p w14:paraId="7187F545" w14:textId="7BE9FCC1" w:rsidR="00BE411A" w:rsidRPr="00C76F60" w:rsidRDefault="000827EF" w:rsidP="000827EF">
            <w:pPr>
              <w:jc w:val="center"/>
              <w:rPr>
                <w:rFonts w:ascii="Calibri" w:hAnsi="Calibri" w:cs="Calibri"/>
                <w:color w:val="000000"/>
              </w:rPr>
            </w:pPr>
            <w:r>
              <w:rPr>
                <w:rFonts w:ascii="Calibri" w:hAnsi="Calibri" w:cs="Calibri"/>
                <w:color w:val="000000"/>
              </w:rPr>
              <w:t>8.36E-12</w:t>
            </w:r>
          </w:p>
        </w:tc>
        <w:tc>
          <w:tcPr>
            <w:tcW w:w="559" w:type="pct"/>
            <w:tcBorders>
              <w:top w:val="nil"/>
              <w:bottom w:val="single" w:sz="4" w:space="0" w:color="auto"/>
            </w:tcBorders>
            <w:vAlign w:val="center"/>
          </w:tcPr>
          <w:p w14:paraId="07D9458A" w14:textId="6001E3C2" w:rsidR="00BE411A" w:rsidRPr="00C76F60" w:rsidRDefault="000827EF" w:rsidP="000827EF">
            <w:pPr>
              <w:jc w:val="center"/>
              <w:rPr>
                <w:rFonts w:ascii="Calibri" w:hAnsi="Calibri" w:cs="Calibri"/>
                <w:color w:val="000000"/>
              </w:rPr>
            </w:pPr>
            <w:r>
              <w:rPr>
                <w:rFonts w:ascii="Calibri" w:hAnsi="Calibri" w:cs="Calibri"/>
                <w:color w:val="000000"/>
              </w:rPr>
              <w:t>2.65E-12</w:t>
            </w:r>
          </w:p>
        </w:tc>
        <w:tc>
          <w:tcPr>
            <w:tcW w:w="559" w:type="pct"/>
            <w:tcBorders>
              <w:top w:val="nil"/>
              <w:bottom w:val="single" w:sz="4" w:space="0" w:color="auto"/>
            </w:tcBorders>
            <w:vAlign w:val="center"/>
          </w:tcPr>
          <w:p w14:paraId="354D8125" w14:textId="6DBAA468" w:rsidR="00BE411A" w:rsidRPr="008367E2" w:rsidRDefault="000827EF" w:rsidP="000827EF">
            <w:pPr>
              <w:jc w:val="center"/>
              <w:rPr>
                <w:rFonts w:ascii="Calibri" w:hAnsi="Calibri" w:cs="Calibri"/>
                <w:color w:val="000000"/>
              </w:rPr>
            </w:pPr>
            <w:r>
              <w:rPr>
                <w:rFonts w:ascii="Calibri" w:hAnsi="Calibri" w:cs="Calibri"/>
                <w:color w:val="000000"/>
              </w:rPr>
              <w:t>2.65E-12</w:t>
            </w:r>
          </w:p>
        </w:tc>
        <w:tc>
          <w:tcPr>
            <w:tcW w:w="559" w:type="pct"/>
            <w:tcBorders>
              <w:top w:val="nil"/>
              <w:bottom w:val="single" w:sz="4" w:space="0" w:color="auto"/>
            </w:tcBorders>
            <w:vAlign w:val="center"/>
          </w:tcPr>
          <w:p w14:paraId="79604340" w14:textId="210FF2E1" w:rsidR="00BE411A" w:rsidRPr="008367E2" w:rsidRDefault="000827EF" w:rsidP="000827EF">
            <w:pPr>
              <w:jc w:val="center"/>
              <w:rPr>
                <w:rFonts w:ascii="Calibri" w:hAnsi="Calibri" w:cs="Calibri"/>
                <w:color w:val="000000"/>
              </w:rPr>
            </w:pPr>
            <w:r>
              <w:rPr>
                <w:rFonts w:ascii="Calibri" w:hAnsi="Calibri" w:cs="Calibri"/>
                <w:color w:val="000000"/>
              </w:rPr>
              <w:t>3.94E-09</w:t>
            </w:r>
          </w:p>
        </w:tc>
        <w:tc>
          <w:tcPr>
            <w:tcW w:w="727" w:type="pct"/>
            <w:tcBorders>
              <w:top w:val="nil"/>
              <w:bottom w:val="single" w:sz="4" w:space="0" w:color="auto"/>
            </w:tcBorders>
            <w:vAlign w:val="center"/>
          </w:tcPr>
          <w:p w14:paraId="7D00F425" w14:textId="77777777" w:rsidR="00BE411A" w:rsidRPr="00C76F60" w:rsidRDefault="00BE411A" w:rsidP="00717B35">
            <w:pPr>
              <w:jc w:val="center"/>
              <w:rPr>
                <w:rFonts w:ascii="Calibri" w:hAnsi="Calibri" w:cs="Calibri"/>
                <w:color w:val="000000"/>
              </w:rPr>
            </w:pPr>
            <w:r>
              <w:rPr>
                <w:rFonts w:ascii="Calibri" w:hAnsi="Calibri" w:cs="Calibri"/>
                <w:color w:val="000000"/>
              </w:rPr>
              <w:t>2.67E-13</w:t>
            </w:r>
          </w:p>
        </w:tc>
      </w:tr>
      <w:tr w:rsidR="00BE411A" w:rsidRPr="001F4545" w14:paraId="74E6EFB5" w14:textId="77777777" w:rsidTr="00717B35">
        <w:trPr>
          <w:trHeight w:val="567"/>
        </w:trPr>
        <w:tc>
          <w:tcPr>
            <w:tcW w:w="669" w:type="pct"/>
            <w:vMerge w:val="restart"/>
            <w:tcBorders>
              <w:top w:val="single" w:sz="4" w:space="0" w:color="auto"/>
            </w:tcBorders>
            <w:vAlign w:val="center"/>
          </w:tcPr>
          <w:p w14:paraId="1511B997" w14:textId="77777777" w:rsidR="00BE411A" w:rsidRPr="00B01AA6" w:rsidRDefault="00BE411A" w:rsidP="00717B35">
            <w:pPr>
              <w:jc w:val="center"/>
              <w:rPr>
                <w:rFonts w:ascii="Arial" w:eastAsiaTheme="minorEastAsia" w:hAnsi="Arial" w:cs="Arial"/>
                <w:b/>
                <w:lang w:val="it-IT"/>
              </w:rPr>
            </w:pPr>
            <w:r>
              <w:rPr>
                <w:rFonts w:ascii="Arial" w:eastAsiaTheme="minorEastAsia" w:hAnsi="Arial" w:cs="Arial"/>
                <w:b/>
                <w:lang w:val="it-IT"/>
              </w:rPr>
              <w:t>2</w:t>
            </w:r>
          </w:p>
        </w:tc>
        <w:tc>
          <w:tcPr>
            <w:tcW w:w="360" w:type="pct"/>
            <w:vMerge w:val="restart"/>
            <w:tcBorders>
              <w:top w:val="single" w:sz="8" w:space="0" w:color="auto"/>
            </w:tcBorders>
            <w:vAlign w:val="center"/>
          </w:tcPr>
          <w:p w14:paraId="64099D09" w14:textId="77777777" w:rsidR="00BE411A" w:rsidRPr="001162A4" w:rsidRDefault="00BE411A" w:rsidP="00717B35">
            <w:pPr>
              <w:jc w:val="center"/>
              <w:rPr>
                <w:rFonts w:ascii="Arial" w:hAnsi="Arial" w:cs="Arial"/>
                <w:b/>
                <w:vertAlign w:val="subscript"/>
                <w:lang w:val="en-US"/>
              </w:rPr>
            </w:pPr>
            <w:proofErr w:type="spellStart"/>
            <w:r w:rsidRPr="001B603F">
              <w:rPr>
                <w:rFonts w:ascii="Arial" w:hAnsi="Arial" w:cs="Arial"/>
                <w:b/>
                <w:lang w:val="en-US"/>
              </w:rPr>
              <w:t>RP</w:t>
            </w:r>
            <w:r>
              <w:rPr>
                <w:rFonts w:ascii="Arial" w:hAnsi="Arial" w:cs="Arial"/>
                <w:b/>
                <w:vertAlign w:val="subscript"/>
                <w:lang w:val="en-US"/>
              </w:rPr>
              <w:t>m</w:t>
            </w:r>
            <w:proofErr w:type="spellEnd"/>
          </w:p>
        </w:tc>
        <w:tc>
          <w:tcPr>
            <w:tcW w:w="447" w:type="pct"/>
            <w:gridSpan w:val="2"/>
            <w:tcBorders>
              <w:top w:val="single" w:sz="8" w:space="0" w:color="auto"/>
            </w:tcBorders>
            <w:vAlign w:val="center"/>
          </w:tcPr>
          <w:p w14:paraId="5FDA5189" w14:textId="77777777" w:rsidR="00BE411A" w:rsidRDefault="00BE411A" w:rsidP="00717B35">
            <w:pPr>
              <w:jc w:val="center"/>
              <w:rPr>
                <w:rFonts w:ascii="Arial" w:eastAsiaTheme="minorEastAsia" w:hAnsi="Arial" w:cs="Arial"/>
                <w:b/>
                <w:lang w:val="it-IT"/>
              </w:rPr>
            </w:pPr>
            <w:r>
              <w:rPr>
                <w:rFonts w:ascii="Arial" w:eastAsiaTheme="minorEastAsia" w:hAnsi="Arial" w:cs="Arial"/>
                <w:b/>
                <w:lang w:val="en-US"/>
              </w:rPr>
              <w:t>CPI</w:t>
            </w:r>
          </w:p>
        </w:tc>
        <w:tc>
          <w:tcPr>
            <w:tcW w:w="559" w:type="pct"/>
            <w:tcBorders>
              <w:top w:val="single" w:sz="4" w:space="0" w:color="auto"/>
              <w:bottom w:val="nil"/>
            </w:tcBorders>
            <w:vAlign w:val="center"/>
          </w:tcPr>
          <w:p w14:paraId="5576EADB" w14:textId="77777777" w:rsidR="00BE411A" w:rsidRPr="00354B4B" w:rsidRDefault="00BE411A" w:rsidP="00717B35">
            <w:pPr>
              <w:jc w:val="center"/>
              <w:rPr>
                <w:rFonts w:ascii="Calibri" w:hAnsi="Calibri" w:cs="Calibri"/>
                <w:color w:val="000000"/>
                <w:lang w:val="it-IT"/>
              </w:rPr>
            </w:pPr>
            <w:r w:rsidRPr="00354B4B">
              <w:rPr>
                <w:rFonts w:ascii="Calibri" w:hAnsi="Calibri" w:cs="Calibri"/>
                <w:color w:val="000000"/>
                <w:lang w:val="it-IT"/>
              </w:rPr>
              <w:t>---</w:t>
            </w:r>
          </w:p>
        </w:tc>
        <w:tc>
          <w:tcPr>
            <w:tcW w:w="559" w:type="pct"/>
            <w:tcBorders>
              <w:top w:val="single" w:sz="4" w:space="0" w:color="auto"/>
              <w:bottom w:val="nil"/>
            </w:tcBorders>
            <w:vAlign w:val="center"/>
          </w:tcPr>
          <w:p w14:paraId="4E1CB796" w14:textId="77777777" w:rsidR="00BE411A" w:rsidRPr="00354B4B" w:rsidRDefault="00BE411A" w:rsidP="00717B35">
            <w:pPr>
              <w:jc w:val="center"/>
              <w:rPr>
                <w:rFonts w:ascii="Calibri" w:hAnsi="Calibri" w:cs="Calibri"/>
                <w:color w:val="000000"/>
                <w:lang w:val="it-IT"/>
              </w:rPr>
            </w:pPr>
          </w:p>
        </w:tc>
        <w:tc>
          <w:tcPr>
            <w:tcW w:w="559" w:type="pct"/>
            <w:tcBorders>
              <w:top w:val="single" w:sz="4" w:space="0" w:color="auto"/>
              <w:bottom w:val="nil"/>
            </w:tcBorders>
            <w:vAlign w:val="center"/>
          </w:tcPr>
          <w:p w14:paraId="3EBBE223" w14:textId="77777777" w:rsidR="00BE411A" w:rsidRPr="00354B4B" w:rsidRDefault="00BE411A" w:rsidP="00717B35">
            <w:pPr>
              <w:jc w:val="center"/>
              <w:rPr>
                <w:rFonts w:ascii="Calibri" w:hAnsi="Calibri" w:cs="Calibri"/>
                <w:color w:val="000000"/>
                <w:lang w:val="it-IT"/>
              </w:rPr>
            </w:pPr>
          </w:p>
        </w:tc>
        <w:tc>
          <w:tcPr>
            <w:tcW w:w="559" w:type="pct"/>
            <w:tcBorders>
              <w:top w:val="single" w:sz="4" w:space="0" w:color="auto"/>
              <w:bottom w:val="nil"/>
            </w:tcBorders>
            <w:vAlign w:val="center"/>
          </w:tcPr>
          <w:p w14:paraId="48DF4117" w14:textId="77777777" w:rsidR="00BE411A" w:rsidRPr="00354B4B" w:rsidRDefault="00BE411A" w:rsidP="00717B35">
            <w:pPr>
              <w:jc w:val="center"/>
              <w:rPr>
                <w:rFonts w:ascii="Calibri" w:hAnsi="Calibri" w:cs="Calibri"/>
                <w:color w:val="000000"/>
                <w:lang w:val="it-IT"/>
              </w:rPr>
            </w:pPr>
          </w:p>
        </w:tc>
        <w:tc>
          <w:tcPr>
            <w:tcW w:w="559" w:type="pct"/>
            <w:tcBorders>
              <w:top w:val="single" w:sz="4" w:space="0" w:color="auto"/>
              <w:bottom w:val="nil"/>
            </w:tcBorders>
            <w:vAlign w:val="center"/>
          </w:tcPr>
          <w:p w14:paraId="37D0EA2B" w14:textId="77777777" w:rsidR="00BE411A" w:rsidRPr="00354B4B" w:rsidRDefault="00BE411A" w:rsidP="00717B35">
            <w:pPr>
              <w:jc w:val="center"/>
              <w:rPr>
                <w:rFonts w:ascii="Calibri" w:hAnsi="Calibri" w:cs="Calibri"/>
                <w:color w:val="000000"/>
                <w:lang w:val="it-IT"/>
              </w:rPr>
            </w:pPr>
          </w:p>
        </w:tc>
        <w:tc>
          <w:tcPr>
            <w:tcW w:w="727" w:type="pct"/>
            <w:tcBorders>
              <w:top w:val="single" w:sz="4" w:space="0" w:color="auto"/>
              <w:bottom w:val="nil"/>
            </w:tcBorders>
            <w:vAlign w:val="center"/>
          </w:tcPr>
          <w:p w14:paraId="64B45327" w14:textId="0C06B7A6" w:rsidR="00BE411A" w:rsidRPr="00C76F60" w:rsidRDefault="007657EE" w:rsidP="007657EE">
            <w:pPr>
              <w:jc w:val="center"/>
              <w:rPr>
                <w:rFonts w:ascii="Calibri" w:hAnsi="Calibri" w:cs="Calibri"/>
                <w:color w:val="000000"/>
              </w:rPr>
            </w:pPr>
            <w:r>
              <w:rPr>
                <w:rFonts w:ascii="Calibri" w:hAnsi="Calibri" w:cs="Calibri"/>
                <w:color w:val="000000"/>
              </w:rPr>
              <w:t>1.90E-07</w:t>
            </w:r>
          </w:p>
        </w:tc>
      </w:tr>
      <w:tr w:rsidR="00BE411A" w:rsidRPr="001F4545" w14:paraId="34A27151" w14:textId="77777777" w:rsidTr="00717B35">
        <w:trPr>
          <w:trHeight w:val="567"/>
        </w:trPr>
        <w:tc>
          <w:tcPr>
            <w:tcW w:w="669" w:type="pct"/>
            <w:vMerge/>
          </w:tcPr>
          <w:p w14:paraId="5A86EC36" w14:textId="77777777" w:rsidR="00BE411A" w:rsidRPr="00B01AA6" w:rsidRDefault="00BE411A" w:rsidP="00717B35">
            <w:pPr>
              <w:jc w:val="center"/>
              <w:rPr>
                <w:rFonts w:ascii="Arial" w:eastAsiaTheme="minorEastAsia" w:hAnsi="Arial" w:cs="Arial"/>
                <w:b/>
                <w:lang w:val="it-IT"/>
              </w:rPr>
            </w:pPr>
          </w:p>
        </w:tc>
        <w:tc>
          <w:tcPr>
            <w:tcW w:w="360" w:type="pct"/>
            <w:vMerge/>
            <w:vAlign w:val="center"/>
          </w:tcPr>
          <w:p w14:paraId="0520BE65" w14:textId="77777777" w:rsidR="00BE411A" w:rsidRPr="00B01AA6" w:rsidRDefault="00BE411A" w:rsidP="00717B35">
            <w:pPr>
              <w:jc w:val="center"/>
              <w:rPr>
                <w:rFonts w:ascii="Arial" w:eastAsiaTheme="minorEastAsia" w:hAnsi="Arial" w:cs="Arial"/>
                <w:b/>
                <w:lang w:val="it-IT"/>
              </w:rPr>
            </w:pPr>
          </w:p>
        </w:tc>
        <w:tc>
          <w:tcPr>
            <w:tcW w:w="447" w:type="pct"/>
            <w:gridSpan w:val="2"/>
            <w:tcBorders>
              <w:bottom w:val="nil"/>
            </w:tcBorders>
            <w:vAlign w:val="center"/>
          </w:tcPr>
          <w:p w14:paraId="5434D5F2" w14:textId="77777777" w:rsidR="00BE411A" w:rsidRDefault="00BE411A" w:rsidP="00717B35">
            <w:pPr>
              <w:jc w:val="center"/>
              <w:rPr>
                <w:rFonts w:ascii="Arial" w:eastAsiaTheme="minorEastAsia" w:hAnsi="Arial" w:cs="Arial"/>
                <w:b/>
                <w:lang w:val="it-IT"/>
              </w:rPr>
            </w:pPr>
            <w:r w:rsidRPr="00B01AA6">
              <w:rPr>
                <w:rFonts w:ascii="Arial" w:eastAsiaTheme="minorEastAsia" w:hAnsi="Arial" w:cs="Arial"/>
                <w:b/>
                <w:lang w:val="it-IT"/>
              </w:rPr>
              <w:t>SPI</w:t>
            </w:r>
          </w:p>
        </w:tc>
        <w:tc>
          <w:tcPr>
            <w:tcW w:w="559" w:type="pct"/>
            <w:tcBorders>
              <w:top w:val="nil"/>
              <w:bottom w:val="nil"/>
            </w:tcBorders>
            <w:vAlign w:val="center"/>
          </w:tcPr>
          <w:p w14:paraId="0A009A08" w14:textId="1AFF81F7" w:rsidR="00BE411A" w:rsidRPr="00354B4B" w:rsidRDefault="007657EE" w:rsidP="007657EE">
            <w:pPr>
              <w:jc w:val="center"/>
              <w:rPr>
                <w:rFonts w:ascii="Calibri" w:hAnsi="Calibri" w:cs="Calibri"/>
                <w:color w:val="000000"/>
              </w:rPr>
            </w:pPr>
            <w:r>
              <w:rPr>
                <w:rFonts w:ascii="Calibri" w:hAnsi="Calibri" w:cs="Calibri"/>
                <w:color w:val="000000"/>
              </w:rPr>
              <w:t>1.70E-01</w:t>
            </w:r>
          </w:p>
        </w:tc>
        <w:tc>
          <w:tcPr>
            <w:tcW w:w="559" w:type="pct"/>
            <w:tcBorders>
              <w:top w:val="nil"/>
              <w:bottom w:val="nil"/>
            </w:tcBorders>
            <w:vAlign w:val="center"/>
          </w:tcPr>
          <w:p w14:paraId="5421D4B6" w14:textId="77777777" w:rsidR="00BE411A" w:rsidRPr="00354B4B" w:rsidRDefault="00BE411A" w:rsidP="00717B35">
            <w:pPr>
              <w:jc w:val="center"/>
              <w:rPr>
                <w:rFonts w:ascii="Calibri" w:hAnsi="Calibri" w:cs="Calibri"/>
                <w:color w:val="000000"/>
                <w:lang w:val="it-IT"/>
              </w:rPr>
            </w:pPr>
            <w:r w:rsidRPr="00354B4B">
              <w:rPr>
                <w:rFonts w:ascii="Calibri" w:hAnsi="Calibri" w:cs="Calibri"/>
                <w:color w:val="000000"/>
                <w:lang w:val="it-IT"/>
              </w:rPr>
              <w:t>---</w:t>
            </w:r>
          </w:p>
        </w:tc>
        <w:tc>
          <w:tcPr>
            <w:tcW w:w="559" w:type="pct"/>
            <w:tcBorders>
              <w:top w:val="nil"/>
              <w:bottom w:val="nil"/>
            </w:tcBorders>
            <w:vAlign w:val="center"/>
          </w:tcPr>
          <w:p w14:paraId="30EA1F9D" w14:textId="77777777" w:rsidR="00BE411A" w:rsidRPr="00354B4B" w:rsidRDefault="00BE411A" w:rsidP="00717B35">
            <w:pPr>
              <w:jc w:val="center"/>
              <w:rPr>
                <w:rFonts w:ascii="Calibri" w:hAnsi="Calibri" w:cs="Calibri"/>
                <w:color w:val="000000"/>
                <w:lang w:val="it-IT"/>
              </w:rPr>
            </w:pPr>
          </w:p>
        </w:tc>
        <w:tc>
          <w:tcPr>
            <w:tcW w:w="559" w:type="pct"/>
            <w:tcBorders>
              <w:top w:val="nil"/>
              <w:bottom w:val="nil"/>
            </w:tcBorders>
            <w:vAlign w:val="center"/>
          </w:tcPr>
          <w:p w14:paraId="20CB872E" w14:textId="77777777" w:rsidR="00BE411A" w:rsidRPr="00354B4B" w:rsidRDefault="00BE411A" w:rsidP="00717B35">
            <w:pPr>
              <w:jc w:val="center"/>
              <w:rPr>
                <w:rFonts w:ascii="Calibri" w:hAnsi="Calibri" w:cs="Calibri"/>
                <w:color w:val="000000"/>
                <w:lang w:val="it-IT"/>
              </w:rPr>
            </w:pPr>
          </w:p>
        </w:tc>
        <w:tc>
          <w:tcPr>
            <w:tcW w:w="559" w:type="pct"/>
            <w:tcBorders>
              <w:top w:val="nil"/>
              <w:bottom w:val="nil"/>
            </w:tcBorders>
            <w:vAlign w:val="center"/>
          </w:tcPr>
          <w:p w14:paraId="3B0DAB94" w14:textId="77777777" w:rsidR="00BE411A" w:rsidRPr="00354B4B" w:rsidRDefault="00BE411A" w:rsidP="00717B35">
            <w:pPr>
              <w:jc w:val="center"/>
              <w:rPr>
                <w:rFonts w:ascii="Calibri" w:hAnsi="Calibri" w:cs="Calibri"/>
                <w:color w:val="000000"/>
                <w:lang w:val="it-IT"/>
              </w:rPr>
            </w:pPr>
          </w:p>
        </w:tc>
        <w:tc>
          <w:tcPr>
            <w:tcW w:w="727" w:type="pct"/>
            <w:tcBorders>
              <w:top w:val="nil"/>
              <w:bottom w:val="nil"/>
            </w:tcBorders>
            <w:vAlign w:val="center"/>
          </w:tcPr>
          <w:p w14:paraId="167C2BA1" w14:textId="0786B9DE" w:rsidR="00BE411A" w:rsidRPr="00C76F60" w:rsidRDefault="007657EE" w:rsidP="007657EE">
            <w:pPr>
              <w:jc w:val="center"/>
              <w:rPr>
                <w:rFonts w:ascii="Calibri" w:hAnsi="Calibri" w:cs="Calibri"/>
                <w:color w:val="000000"/>
              </w:rPr>
            </w:pPr>
            <w:r>
              <w:rPr>
                <w:rFonts w:ascii="Calibri" w:hAnsi="Calibri" w:cs="Calibri"/>
                <w:color w:val="000000"/>
              </w:rPr>
              <w:t>5.26E-08</w:t>
            </w:r>
          </w:p>
        </w:tc>
      </w:tr>
      <w:tr w:rsidR="00BE411A" w:rsidRPr="001F4545" w14:paraId="1BA34103" w14:textId="77777777" w:rsidTr="00717B35">
        <w:trPr>
          <w:trHeight w:val="567"/>
        </w:trPr>
        <w:tc>
          <w:tcPr>
            <w:tcW w:w="669" w:type="pct"/>
            <w:vMerge/>
          </w:tcPr>
          <w:p w14:paraId="56E2023F" w14:textId="77777777" w:rsidR="00BE411A" w:rsidRPr="00B01AA6" w:rsidRDefault="00BE411A" w:rsidP="00717B35">
            <w:pPr>
              <w:jc w:val="center"/>
              <w:rPr>
                <w:rFonts w:ascii="Arial" w:eastAsiaTheme="minorEastAsia" w:hAnsi="Arial" w:cs="Arial"/>
                <w:b/>
                <w:lang w:val="it-IT"/>
              </w:rPr>
            </w:pPr>
          </w:p>
        </w:tc>
        <w:tc>
          <w:tcPr>
            <w:tcW w:w="360" w:type="pct"/>
            <w:vMerge/>
            <w:vAlign w:val="center"/>
          </w:tcPr>
          <w:p w14:paraId="377D1237" w14:textId="77777777" w:rsidR="00BE411A" w:rsidRPr="00B01AA6" w:rsidRDefault="00BE411A" w:rsidP="00717B35">
            <w:pPr>
              <w:jc w:val="center"/>
              <w:rPr>
                <w:rFonts w:ascii="Arial" w:eastAsiaTheme="minorEastAsia" w:hAnsi="Arial" w:cs="Arial"/>
                <w:b/>
                <w:lang w:val="it-IT"/>
              </w:rPr>
            </w:pPr>
          </w:p>
        </w:tc>
        <w:tc>
          <w:tcPr>
            <w:tcW w:w="447" w:type="pct"/>
            <w:gridSpan w:val="2"/>
            <w:tcBorders>
              <w:top w:val="nil"/>
              <w:bottom w:val="nil"/>
            </w:tcBorders>
            <w:vAlign w:val="center"/>
          </w:tcPr>
          <w:p w14:paraId="54308DF6" w14:textId="77777777" w:rsidR="00BE411A" w:rsidRDefault="00BE411A" w:rsidP="00717B35">
            <w:pPr>
              <w:jc w:val="center"/>
              <w:rPr>
                <w:rFonts w:ascii="Arial" w:eastAsiaTheme="minorEastAsia" w:hAnsi="Arial" w:cs="Arial"/>
                <w:b/>
                <w:lang w:val="it-IT"/>
              </w:rPr>
            </w:pPr>
            <w:r w:rsidRPr="00B01AA6">
              <w:rPr>
                <w:rFonts w:ascii="Arial" w:eastAsiaTheme="minorEastAsia" w:hAnsi="Arial" w:cs="Arial"/>
                <w:b/>
                <w:lang w:val="it-IT"/>
              </w:rPr>
              <w:t>SPEI</w:t>
            </w:r>
          </w:p>
        </w:tc>
        <w:tc>
          <w:tcPr>
            <w:tcW w:w="559" w:type="pct"/>
            <w:tcBorders>
              <w:top w:val="nil"/>
              <w:bottom w:val="nil"/>
            </w:tcBorders>
            <w:vAlign w:val="center"/>
          </w:tcPr>
          <w:p w14:paraId="65C3093B" w14:textId="4B16991F" w:rsidR="00BE411A" w:rsidRPr="00354B4B" w:rsidRDefault="007657EE" w:rsidP="007657EE">
            <w:pPr>
              <w:jc w:val="center"/>
              <w:rPr>
                <w:rFonts w:ascii="Calibri" w:hAnsi="Calibri" w:cs="Calibri"/>
                <w:color w:val="000000"/>
              </w:rPr>
            </w:pPr>
            <w:r>
              <w:rPr>
                <w:rFonts w:ascii="Calibri" w:hAnsi="Calibri" w:cs="Calibri"/>
                <w:color w:val="000000"/>
              </w:rPr>
              <w:t>8.63E-01</w:t>
            </w:r>
          </w:p>
        </w:tc>
        <w:tc>
          <w:tcPr>
            <w:tcW w:w="559" w:type="pct"/>
            <w:tcBorders>
              <w:top w:val="nil"/>
              <w:bottom w:val="nil"/>
            </w:tcBorders>
            <w:vAlign w:val="center"/>
          </w:tcPr>
          <w:p w14:paraId="064607BC" w14:textId="4F917216" w:rsidR="00BE411A" w:rsidRPr="00354B4B" w:rsidRDefault="007657EE" w:rsidP="007657EE">
            <w:pPr>
              <w:jc w:val="center"/>
              <w:rPr>
                <w:rFonts w:ascii="Calibri" w:hAnsi="Calibri" w:cs="Calibri"/>
                <w:color w:val="000000"/>
              </w:rPr>
            </w:pPr>
            <w:r>
              <w:rPr>
                <w:rFonts w:ascii="Calibri" w:hAnsi="Calibri" w:cs="Calibri"/>
                <w:color w:val="000000"/>
              </w:rPr>
              <w:t>9.35E-01</w:t>
            </w:r>
          </w:p>
        </w:tc>
        <w:tc>
          <w:tcPr>
            <w:tcW w:w="559" w:type="pct"/>
            <w:tcBorders>
              <w:top w:val="nil"/>
              <w:bottom w:val="nil"/>
            </w:tcBorders>
            <w:vAlign w:val="center"/>
          </w:tcPr>
          <w:p w14:paraId="47A36EF8" w14:textId="77777777" w:rsidR="00BE411A" w:rsidRPr="00354B4B" w:rsidRDefault="00BE411A" w:rsidP="00717B35">
            <w:pPr>
              <w:jc w:val="center"/>
              <w:rPr>
                <w:rFonts w:ascii="Calibri" w:hAnsi="Calibri" w:cs="Calibri"/>
                <w:color w:val="000000"/>
                <w:lang w:val="it-IT"/>
              </w:rPr>
            </w:pPr>
            <w:r w:rsidRPr="00354B4B">
              <w:rPr>
                <w:rFonts w:ascii="Calibri" w:hAnsi="Calibri" w:cs="Calibri"/>
                <w:color w:val="000000"/>
                <w:lang w:val="it-IT"/>
              </w:rPr>
              <w:t>---</w:t>
            </w:r>
          </w:p>
        </w:tc>
        <w:tc>
          <w:tcPr>
            <w:tcW w:w="559" w:type="pct"/>
            <w:tcBorders>
              <w:top w:val="nil"/>
              <w:bottom w:val="nil"/>
            </w:tcBorders>
            <w:vAlign w:val="center"/>
          </w:tcPr>
          <w:p w14:paraId="63E4F85B" w14:textId="77777777" w:rsidR="00BE411A" w:rsidRPr="00354B4B" w:rsidRDefault="00BE411A" w:rsidP="00717B35">
            <w:pPr>
              <w:jc w:val="center"/>
              <w:rPr>
                <w:rFonts w:ascii="Calibri" w:hAnsi="Calibri" w:cs="Calibri"/>
                <w:color w:val="000000"/>
                <w:lang w:val="it-IT"/>
              </w:rPr>
            </w:pPr>
          </w:p>
        </w:tc>
        <w:tc>
          <w:tcPr>
            <w:tcW w:w="559" w:type="pct"/>
            <w:tcBorders>
              <w:top w:val="nil"/>
              <w:bottom w:val="nil"/>
            </w:tcBorders>
            <w:vAlign w:val="center"/>
          </w:tcPr>
          <w:p w14:paraId="6218BA36" w14:textId="77777777" w:rsidR="00BE411A" w:rsidRPr="00354B4B" w:rsidRDefault="00BE411A" w:rsidP="00717B35">
            <w:pPr>
              <w:jc w:val="center"/>
              <w:rPr>
                <w:rFonts w:ascii="Calibri" w:hAnsi="Calibri" w:cs="Calibri"/>
                <w:color w:val="000000"/>
                <w:lang w:val="it-IT"/>
              </w:rPr>
            </w:pPr>
          </w:p>
        </w:tc>
        <w:tc>
          <w:tcPr>
            <w:tcW w:w="727" w:type="pct"/>
            <w:tcBorders>
              <w:top w:val="nil"/>
              <w:bottom w:val="nil"/>
            </w:tcBorders>
            <w:vAlign w:val="center"/>
          </w:tcPr>
          <w:p w14:paraId="69AC8CD2" w14:textId="7615C0B0" w:rsidR="00BE411A" w:rsidRPr="00C76F60" w:rsidRDefault="007657EE" w:rsidP="007657EE">
            <w:pPr>
              <w:jc w:val="center"/>
              <w:rPr>
                <w:rFonts w:ascii="Calibri" w:hAnsi="Calibri" w:cs="Calibri"/>
                <w:color w:val="000000"/>
              </w:rPr>
            </w:pPr>
            <w:r>
              <w:rPr>
                <w:rFonts w:ascii="Calibri" w:hAnsi="Calibri" w:cs="Calibri"/>
                <w:color w:val="000000"/>
              </w:rPr>
              <w:t>1.86E-05</w:t>
            </w:r>
          </w:p>
        </w:tc>
      </w:tr>
      <w:tr w:rsidR="00BE411A" w:rsidRPr="001F4545" w14:paraId="287E26EC" w14:textId="77777777" w:rsidTr="00717B35">
        <w:trPr>
          <w:trHeight w:val="567"/>
        </w:trPr>
        <w:tc>
          <w:tcPr>
            <w:tcW w:w="669" w:type="pct"/>
            <w:vMerge/>
          </w:tcPr>
          <w:p w14:paraId="6101D911" w14:textId="77777777" w:rsidR="00BE411A" w:rsidRPr="00B01AA6" w:rsidRDefault="00BE411A" w:rsidP="00717B35">
            <w:pPr>
              <w:jc w:val="center"/>
              <w:rPr>
                <w:rFonts w:ascii="Arial" w:eastAsiaTheme="minorEastAsia" w:hAnsi="Arial" w:cs="Arial"/>
                <w:b/>
                <w:lang w:val="it-IT"/>
              </w:rPr>
            </w:pPr>
          </w:p>
        </w:tc>
        <w:tc>
          <w:tcPr>
            <w:tcW w:w="360" w:type="pct"/>
            <w:vMerge/>
            <w:vAlign w:val="center"/>
          </w:tcPr>
          <w:p w14:paraId="1EF15E3C" w14:textId="77777777" w:rsidR="00BE411A" w:rsidRPr="00B01AA6" w:rsidRDefault="00BE411A" w:rsidP="00717B35">
            <w:pPr>
              <w:jc w:val="center"/>
              <w:rPr>
                <w:rFonts w:ascii="Arial" w:eastAsiaTheme="minorEastAsia" w:hAnsi="Arial" w:cs="Arial"/>
                <w:b/>
                <w:lang w:val="it-IT"/>
              </w:rPr>
            </w:pPr>
          </w:p>
        </w:tc>
        <w:tc>
          <w:tcPr>
            <w:tcW w:w="447" w:type="pct"/>
            <w:gridSpan w:val="2"/>
            <w:tcBorders>
              <w:top w:val="nil"/>
              <w:bottom w:val="nil"/>
            </w:tcBorders>
            <w:vAlign w:val="center"/>
          </w:tcPr>
          <w:p w14:paraId="2CB8DD58" w14:textId="77777777" w:rsidR="00BE411A" w:rsidRDefault="00BE411A" w:rsidP="00717B35">
            <w:pPr>
              <w:jc w:val="center"/>
              <w:rPr>
                <w:rFonts w:ascii="Arial" w:eastAsiaTheme="minorEastAsia" w:hAnsi="Arial" w:cs="Arial"/>
                <w:b/>
                <w:lang w:val="it-IT"/>
              </w:rPr>
            </w:pPr>
            <w:r w:rsidRPr="00B01AA6">
              <w:rPr>
                <w:rFonts w:ascii="Arial" w:eastAsiaTheme="minorEastAsia" w:hAnsi="Arial" w:cs="Arial"/>
                <w:b/>
                <w:lang w:val="it-IT"/>
              </w:rPr>
              <w:t>SMI</w:t>
            </w:r>
          </w:p>
        </w:tc>
        <w:tc>
          <w:tcPr>
            <w:tcW w:w="559" w:type="pct"/>
            <w:tcBorders>
              <w:top w:val="nil"/>
              <w:bottom w:val="nil"/>
            </w:tcBorders>
            <w:vAlign w:val="center"/>
          </w:tcPr>
          <w:p w14:paraId="4B103FA0" w14:textId="09446432" w:rsidR="00BE411A" w:rsidRPr="00354B4B" w:rsidRDefault="007657EE" w:rsidP="007657EE">
            <w:pPr>
              <w:jc w:val="center"/>
              <w:rPr>
                <w:rFonts w:ascii="Calibri" w:hAnsi="Calibri" w:cs="Calibri"/>
                <w:color w:val="000000"/>
              </w:rPr>
            </w:pPr>
            <w:r>
              <w:rPr>
                <w:rFonts w:ascii="Calibri" w:hAnsi="Calibri" w:cs="Calibri"/>
                <w:color w:val="000000"/>
              </w:rPr>
              <w:t>3.03E-01</w:t>
            </w:r>
          </w:p>
        </w:tc>
        <w:tc>
          <w:tcPr>
            <w:tcW w:w="559" w:type="pct"/>
            <w:tcBorders>
              <w:top w:val="nil"/>
              <w:bottom w:val="nil"/>
            </w:tcBorders>
            <w:vAlign w:val="center"/>
          </w:tcPr>
          <w:p w14:paraId="4965C1FA" w14:textId="4A2A3689" w:rsidR="00BE411A" w:rsidRPr="00354B4B" w:rsidRDefault="007657EE" w:rsidP="007657EE">
            <w:pPr>
              <w:jc w:val="center"/>
              <w:rPr>
                <w:rFonts w:ascii="Calibri" w:hAnsi="Calibri" w:cs="Calibri"/>
                <w:color w:val="000000"/>
              </w:rPr>
            </w:pPr>
            <w:r>
              <w:rPr>
                <w:rFonts w:ascii="Calibri" w:hAnsi="Calibri" w:cs="Calibri"/>
                <w:color w:val="000000"/>
              </w:rPr>
              <w:t>4.86E-01</w:t>
            </w:r>
          </w:p>
        </w:tc>
        <w:tc>
          <w:tcPr>
            <w:tcW w:w="559" w:type="pct"/>
            <w:tcBorders>
              <w:top w:val="nil"/>
              <w:bottom w:val="nil"/>
            </w:tcBorders>
            <w:vAlign w:val="center"/>
          </w:tcPr>
          <w:p w14:paraId="5FCF8064" w14:textId="7CC819E9" w:rsidR="00BE411A" w:rsidRPr="000F0195" w:rsidRDefault="007657EE" w:rsidP="007657EE">
            <w:pPr>
              <w:jc w:val="center"/>
              <w:rPr>
                <w:rFonts w:ascii="Calibri" w:hAnsi="Calibri" w:cs="Calibri"/>
                <w:color w:val="000000"/>
              </w:rPr>
            </w:pPr>
            <w:r>
              <w:rPr>
                <w:rFonts w:ascii="Calibri" w:hAnsi="Calibri" w:cs="Calibri"/>
                <w:color w:val="000000"/>
              </w:rPr>
              <w:t>9.12E-02</w:t>
            </w:r>
          </w:p>
        </w:tc>
        <w:tc>
          <w:tcPr>
            <w:tcW w:w="559" w:type="pct"/>
            <w:tcBorders>
              <w:top w:val="nil"/>
              <w:bottom w:val="nil"/>
            </w:tcBorders>
            <w:vAlign w:val="center"/>
          </w:tcPr>
          <w:p w14:paraId="367D5DBC" w14:textId="77777777" w:rsidR="00BE411A" w:rsidRPr="00354B4B" w:rsidRDefault="00BE411A" w:rsidP="00717B35">
            <w:pPr>
              <w:jc w:val="center"/>
              <w:rPr>
                <w:rFonts w:ascii="Calibri" w:hAnsi="Calibri" w:cs="Calibri"/>
                <w:color w:val="000000"/>
                <w:lang w:val="it-IT"/>
              </w:rPr>
            </w:pPr>
            <w:r w:rsidRPr="00354B4B">
              <w:rPr>
                <w:rFonts w:ascii="Calibri" w:hAnsi="Calibri" w:cs="Calibri"/>
                <w:color w:val="000000"/>
                <w:lang w:val="it-IT"/>
              </w:rPr>
              <w:t>---</w:t>
            </w:r>
          </w:p>
        </w:tc>
        <w:tc>
          <w:tcPr>
            <w:tcW w:w="559" w:type="pct"/>
            <w:tcBorders>
              <w:top w:val="nil"/>
              <w:bottom w:val="nil"/>
            </w:tcBorders>
            <w:vAlign w:val="center"/>
          </w:tcPr>
          <w:p w14:paraId="0281D43C" w14:textId="77777777" w:rsidR="00BE411A" w:rsidRPr="00354B4B" w:rsidRDefault="00BE411A" w:rsidP="00717B35">
            <w:pPr>
              <w:jc w:val="center"/>
              <w:rPr>
                <w:rFonts w:ascii="Calibri" w:hAnsi="Calibri" w:cs="Calibri"/>
                <w:color w:val="000000"/>
                <w:lang w:val="it-IT"/>
              </w:rPr>
            </w:pPr>
          </w:p>
        </w:tc>
        <w:tc>
          <w:tcPr>
            <w:tcW w:w="727" w:type="pct"/>
            <w:tcBorders>
              <w:top w:val="nil"/>
              <w:bottom w:val="nil"/>
            </w:tcBorders>
            <w:vAlign w:val="center"/>
          </w:tcPr>
          <w:p w14:paraId="49B7BA98" w14:textId="61CE2CC0" w:rsidR="00BE411A" w:rsidRPr="00C76F60" w:rsidRDefault="007657EE" w:rsidP="007657EE">
            <w:pPr>
              <w:jc w:val="center"/>
              <w:rPr>
                <w:rFonts w:ascii="Calibri" w:hAnsi="Calibri" w:cs="Calibri"/>
                <w:color w:val="000000"/>
              </w:rPr>
            </w:pPr>
            <w:r>
              <w:rPr>
                <w:rFonts w:ascii="Calibri" w:hAnsi="Calibri" w:cs="Calibri"/>
                <w:color w:val="000000"/>
              </w:rPr>
              <w:t>1.36E-08</w:t>
            </w:r>
          </w:p>
        </w:tc>
      </w:tr>
      <w:tr w:rsidR="00BE411A" w:rsidRPr="001F4545" w14:paraId="7EDD5BF1" w14:textId="77777777" w:rsidTr="00717B35">
        <w:trPr>
          <w:trHeight w:val="567"/>
        </w:trPr>
        <w:tc>
          <w:tcPr>
            <w:tcW w:w="669" w:type="pct"/>
            <w:vMerge/>
          </w:tcPr>
          <w:p w14:paraId="0AA80414" w14:textId="77777777" w:rsidR="00BE411A" w:rsidRPr="00B01AA6" w:rsidRDefault="00BE411A" w:rsidP="00717B35">
            <w:pPr>
              <w:jc w:val="center"/>
              <w:rPr>
                <w:rFonts w:ascii="Arial" w:eastAsiaTheme="minorEastAsia" w:hAnsi="Arial" w:cs="Arial"/>
                <w:b/>
                <w:lang w:val="it-IT"/>
              </w:rPr>
            </w:pPr>
          </w:p>
        </w:tc>
        <w:tc>
          <w:tcPr>
            <w:tcW w:w="360" w:type="pct"/>
            <w:vMerge/>
            <w:vAlign w:val="center"/>
          </w:tcPr>
          <w:p w14:paraId="6AB12CA9" w14:textId="77777777" w:rsidR="00BE411A" w:rsidRPr="00B01AA6" w:rsidRDefault="00BE411A" w:rsidP="00717B35">
            <w:pPr>
              <w:jc w:val="center"/>
              <w:rPr>
                <w:rFonts w:ascii="Arial" w:eastAsiaTheme="minorEastAsia" w:hAnsi="Arial" w:cs="Arial"/>
                <w:b/>
                <w:lang w:val="it-IT"/>
              </w:rPr>
            </w:pPr>
          </w:p>
        </w:tc>
        <w:tc>
          <w:tcPr>
            <w:tcW w:w="447" w:type="pct"/>
            <w:gridSpan w:val="2"/>
            <w:tcBorders>
              <w:top w:val="nil"/>
              <w:bottom w:val="nil"/>
            </w:tcBorders>
            <w:vAlign w:val="center"/>
          </w:tcPr>
          <w:p w14:paraId="2A0B2E7B" w14:textId="77777777" w:rsidR="00BE411A" w:rsidRDefault="00BE411A" w:rsidP="00717B35">
            <w:pPr>
              <w:jc w:val="center"/>
              <w:rPr>
                <w:rFonts w:ascii="Arial" w:eastAsiaTheme="minorEastAsia" w:hAnsi="Arial" w:cs="Arial"/>
                <w:b/>
                <w:lang w:val="it-IT"/>
              </w:rPr>
            </w:pPr>
            <w:r w:rsidRPr="00B01AA6">
              <w:rPr>
                <w:rFonts w:ascii="Arial" w:eastAsiaTheme="minorEastAsia" w:hAnsi="Arial" w:cs="Arial"/>
                <w:b/>
                <w:lang w:val="it-IT"/>
              </w:rPr>
              <w:t>ESI</w:t>
            </w:r>
          </w:p>
        </w:tc>
        <w:tc>
          <w:tcPr>
            <w:tcW w:w="559" w:type="pct"/>
            <w:tcBorders>
              <w:top w:val="nil"/>
              <w:bottom w:val="nil"/>
            </w:tcBorders>
            <w:vAlign w:val="center"/>
          </w:tcPr>
          <w:p w14:paraId="0A02EB6B" w14:textId="1B037106" w:rsidR="00BE411A" w:rsidRPr="00354B4B" w:rsidRDefault="007657EE" w:rsidP="007657EE">
            <w:pPr>
              <w:jc w:val="center"/>
              <w:rPr>
                <w:rFonts w:ascii="Calibri" w:hAnsi="Calibri" w:cs="Calibri"/>
                <w:color w:val="000000"/>
              </w:rPr>
            </w:pPr>
            <w:r>
              <w:rPr>
                <w:rFonts w:ascii="Calibri" w:hAnsi="Calibri" w:cs="Calibri"/>
                <w:color w:val="000000"/>
              </w:rPr>
              <w:t>1.03E-04</w:t>
            </w:r>
          </w:p>
        </w:tc>
        <w:tc>
          <w:tcPr>
            <w:tcW w:w="559" w:type="pct"/>
            <w:tcBorders>
              <w:top w:val="nil"/>
              <w:bottom w:val="nil"/>
            </w:tcBorders>
            <w:vAlign w:val="center"/>
          </w:tcPr>
          <w:p w14:paraId="2D0E2D55" w14:textId="5388C0AF" w:rsidR="00BE411A" w:rsidRPr="00354B4B" w:rsidRDefault="007657EE" w:rsidP="007657EE">
            <w:pPr>
              <w:jc w:val="center"/>
              <w:rPr>
                <w:rFonts w:ascii="Calibri" w:hAnsi="Calibri" w:cs="Calibri"/>
                <w:color w:val="000000"/>
              </w:rPr>
            </w:pPr>
            <w:r>
              <w:rPr>
                <w:rFonts w:ascii="Calibri" w:hAnsi="Calibri" w:cs="Calibri"/>
                <w:color w:val="000000"/>
              </w:rPr>
              <w:t>1.08E-04</w:t>
            </w:r>
          </w:p>
        </w:tc>
        <w:tc>
          <w:tcPr>
            <w:tcW w:w="559" w:type="pct"/>
            <w:tcBorders>
              <w:top w:val="nil"/>
              <w:bottom w:val="nil"/>
            </w:tcBorders>
            <w:vAlign w:val="center"/>
          </w:tcPr>
          <w:p w14:paraId="13EDD7F8" w14:textId="7D51EEB0" w:rsidR="00BE411A" w:rsidRPr="000F0195" w:rsidRDefault="007657EE" w:rsidP="007657EE">
            <w:pPr>
              <w:jc w:val="center"/>
              <w:rPr>
                <w:rFonts w:ascii="Calibri" w:hAnsi="Calibri" w:cs="Calibri"/>
                <w:color w:val="000000"/>
              </w:rPr>
            </w:pPr>
            <w:r>
              <w:rPr>
                <w:rFonts w:ascii="Calibri" w:hAnsi="Calibri" w:cs="Calibri"/>
                <w:color w:val="000000"/>
              </w:rPr>
              <w:t>1.80E-06</w:t>
            </w:r>
          </w:p>
        </w:tc>
        <w:tc>
          <w:tcPr>
            <w:tcW w:w="559" w:type="pct"/>
            <w:tcBorders>
              <w:top w:val="nil"/>
              <w:bottom w:val="nil"/>
            </w:tcBorders>
            <w:vAlign w:val="center"/>
          </w:tcPr>
          <w:p w14:paraId="26830084" w14:textId="4423BA62" w:rsidR="00BE411A" w:rsidRPr="000F0195" w:rsidRDefault="007657EE" w:rsidP="007657EE">
            <w:pPr>
              <w:jc w:val="center"/>
              <w:rPr>
                <w:rFonts w:ascii="Calibri" w:hAnsi="Calibri" w:cs="Calibri"/>
                <w:color w:val="000000"/>
              </w:rPr>
            </w:pPr>
            <w:r>
              <w:rPr>
                <w:rFonts w:ascii="Calibri" w:hAnsi="Calibri" w:cs="Calibri"/>
                <w:color w:val="000000"/>
              </w:rPr>
              <w:t>1.82E-04</w:t>
            </w:r>
          </w:p>
        </w:tc>
        <w:tc>
          <w:tcPr>
            <w:tcW w:w="559" w:type="pct"/>
            <w:tcBorders>
              <w:top w:val="nil"/>
              <w:bottom w:val="nil"/>
            </w:tcBorders>
            <w:vAlign w:val="center"/>
          </w:tcPr>
          <w:p w14:paraId="0AB77D02" w14:textId="77777777" w:rsidR="00BE411A" w:rsidRPr="00354B4B" w:rsidRDefault="00BE411A" w:rsidP="00717B35">
            <w:pPr>
              <w:jc w:val="center"/>
              <w:rPr>
                <w:rFonts w:ascii="Calibri" w:hAnsi="Calibri" w:cs="Calibri"/>
                <w:color w:val="000000"/>
                <w:lang w:val="it-IT"/>
              </w:rPr>
            </w:pPr>
            <w:r w:rsidRPr="00354B4B">
              <w:rPr>
                <w:rFonts w:ascii="Calibri" w:hAnsi="Calibri" w:cs="Calibri"/>
                <w:color w:val="000000"/>
                <w:lang w:val="it-IT"/>
              </w:rPr>
              <w:t>---</w:t>
            </w:r>
          </w:p>
        </w:tc>
        <w:tc>
          <w:tcPr>
            <w:tcW w:w="727" w:type="pct"/>
            <w:tcBorders>
              <w:top w:val="nil"/>
              <w:bottom w:val="nil"/>
            </w:tcBorders>
            <w:vAlign w:val="center"/>
          </w:tcPr>
          <w:p w14:paraId="3C4359EB" w14:textId="5C34F60D" w:rsidR="00BE411A" w:rsidRPr="00C76F60" w:rsidRDefault="007657EE" w:rsidP="007657EE">
            <w:pPr>
              <w:jc w:val="center"/>
              <w:rPr>
                <w:rFonts w:ascii="Calibri" w:hAnsi="Calibri" w:cs="Calibri"/>
                <w:color w:val="000000"/>
              </w:rPr>
            </w:pPr>
            <w:r>
              <w:rPr>
                <w:rFonts w:ascii="Calibri" w:hAnsi="Calibri" w:cs="Calibri"/>
                <w:color w:val="000000"/>
              </w:rPr>
              <w:t>1.63E-10</w:t>
            </w:r>
          </w:p>
        </w:tc>
      </w:tr>
      <w:tr w:rsidR="00BE411A" w:rsidRPr="001F4545" w14:paraId="756C9CCF" w14:textId="77777777" w:rsidTr="00717B35">
        <w:trPr>
          <w:trHeight w:val="567"/>
        </w:trPr>
        <w:tc>
          <w:tcPr>
            <w:tcW w:w="669" w:type="pct"/>
            <w:vMerge/>
            <w:tcBorders>
              <w:bottom w:val="single" w:sz="4" w:space="0" w:color="auto"/>
            </w:tcBorders>
          </w:tcPr>
          <w:p w14:paraId="0D1D2903" w14:textId="77777777" w:rsidR="00BE411A" w:rsidRPr="00B01AA6" w:rsidRDefault="00BE411A" w:rsidP="00717B35">
            <w:pPr>
              <w:jc w:val="center"/>
              <w:rPr>
                <w:rFonts w:ascii="Arial" w:eastAsiaTheme="minorEastAsia" w:hAnsi="Arial" w:cs="Arial"/>
                <w:b/>
                <w:lang w:val="it-IT"/>
              </w:rPr>
            </w:pPr>
          </w:p>
        </w:tc>
        <w:tc>
          <w:tcPr>
            <w:tcW w:w="360" w:type="pct"/>
            <w:vMerge/>
            <w:tcBorders>
              <w:bottom w:val="single" w:sz="4" w:space="0" w:color="auto"/>
            </w:tcBorders>
            <w:vAlign w:val="center"/>
          </w:tcPr>
          <w:p w14:paraId="32BB0054" w14:textId="77777777" w:rsidR="00BE411A" w:rsidRDefault="00BE411A" w:rsidP="00717B35">
            <w:pPr>
              <w:jc w:val="center"/>
              <w:rPr>
                <w:rFonts w:ascii="Arial" w:eastAsiaTheme="minorEastAsia" w:hAnsi="Arial" w:cs="Arial"/>
                <w:b/>
                <w:lang w:val="it-IT"/>
              </w:rPr>
            </w:pPr>
          </w:p>
        </w:tc>
        <w:tc>
          <w:tcPr>
            <w:tcW w:w="447" w:type="pct"/>
            <w:gridSpan w:val="2"/>
            <w:tcBorders>
              <w:top w:val="nil"/>
              <w:bottom w:val="single" w:sz="4" w:space="0" w:color="auto"/>
            </w:tcBorders>
            <w:vAlign w:val="center"/>
          </w:tcPr>
          <w:p w14:paraId="4B085EBF" w14:textId="77777777" w:rsidR="00BE411A" w:rsidRDefault="00BE411A" w:rsidP="00717B35">
            <w:pPr>
              <w:jc w:val="center"/>
              <w:rPr>
                <w:rFonts w:ascii="Arial" w:eastAsiaTheme="minorEastAsia" w:hAnsi="Arial" w:cs="Arial"/>
                <w:b/>
                <w:lang w:val="it-IT"/>
              </w:rPr>
            </w:pPr>
            <w:r>
              <w:rPr>
                <w:rFonts w:ascii="Arial" w:eastAsiaTheme="minorEastAsia" w:hAnsi="Arial" w:cs="Arial"/>
                <w:b/>
                <w:lang w:val="it-IT"/>
              </w:rPr>
              <w:t>BEST</w:t>
            </w:r>
          </w:p>
        </w:tc>
        <w:tc>
          <w:tcPr>
            <w:tcW w:w="559" w:type="pct"/>
            <w:tcBorders>
              <w:top w:val="nil"/>
              <w:bottom w:val="single" w:sz="4" w:space="0" w:color="auto"/>
            </w:tcBorders>
            <w:vAlign w:val="center"/>
          </w:tcPr>
          <w:p w14:paraId="1B27A320" w14:textId="1FBE199B" w:rsidR="00BE411A" w:rsidRPr="008367E2" w:rsidRDefault="000827EF" w:rsidP="000827EF">
            <w:pPr>
              <w:jc w:val="center"/>
              <w:rPr>
                <w:rFonts w:ascii="Calibri" w:hAnsi="Calibri" w:cs="Calibri"/>
                <w:color w:val="000000"/>
              </w:rPr>
            </w:pPr>
            <w:r>
              <w:rPr>
                <w:rFonts w:ascii="Calibri" w:hAnsi="Calibri" w:cs="Calibri"/>
                <w:color w:val="000000"/>
              </w:rPr>
              <w:t>1.23E-12</w:t>
            </w:r>
          </w:p>
        </w:tc>
        <w:tc>
          <w:tcPr>
            <w:tcW w:w="559" w:type="pct"/>
            <w:tcBorders>
              <w:top w:val="nil"/>
              <w:bottom w:val="single" w:sz="4" w:space="0" w:color="auto"/>
            </w:tcBorders>
            <w:vAlign w:val="center"/>
          </w:tcPr>
          <w:p w14:paraId="5AA9BF04" w14:textId="23FA1248" w:rsidR="00BE411A" w:rsidRPr="008367E2" w:rsidRDefault="000827EF" w:rsidP="000827EF">
            <w:pPr>
              <w:jc w:val="center"/>
              <w:rPr>
                <w:rFonts w:ascii="Calibri" w:hAnsi="Calibri" w:cs="Calibri"/>
                <w:color w:val="000000"/>
              </w:rPr>
            </w:pPr>
            <w:r>
              <w:rPr>
                <w:rFonts w:ascii="Calibri" w:hAnsi="Calibri" w:cs="Calibri"/>
                <w:color w:val="000000"/>
              </w:rPr>
              <w:t>8.36E-12</w:t>
            </w:r>
          </w:p>
        </w:tc>
        <w:tc>
          <w:tcPr>
            <w:tcW w:w="559" w:type="pct"/>
            <w:tcBorders>
              <w:top w:val="nil"/>
              <w:bottom w:val="single" w:sz="4" w:space="0" w:color="auto"/>
            </w:tcBorders>
            <w:vAlign w:val="center"/>
          </w:tcPr>
          <w:p w14:paraId="3D11E5BA" w14:textId="09A9B193" w:rsidR="00BE411A" w:rsidRPr="008367E2" w:rsidRDefault="000827EF" w:rsidP="000827EF">
            <w:pPr>
              <w:jc w:val="center"/>
              <w:rPr>
                <w:rFonts w:ascii="Calibri" w:hAnsi="Calibri" w:cs="Calibri"/>
                <w:color w:val="000000"/>
              </w:rPr>
            </w:pPr>
            <w:r>
              <w:rPr>
                <w:rFonts w:ascii="Calibri" w:hAnsi="Calibri" w:cs="Calibri"/>
                <w:color w:val="000000"/>
              </w:rPr>
              <w:t>3.88E-12</w:t>
            </w:r>
          </w:p>
        </w:tc>
        <w:tc>
          <w:tcPr>
            <w:tcW w:w="559" w:type="pct"/>
            <w:tcBorders>
              <w:top w:val="nil"/>
              <w:bottom w:val="single" w:sz="4" w:space="0" w:color="auto"/>
            </w:tcBorders>
            <w:vAlign w:val="center"/>
          </w:tcPr>
          <w:p w14:paraId="72A6F246" w14:textId="2D513C64" w:rsidR="00BE411A" w:rsidRPr="008367E2" w:rsidRDefault="000827EF" w:rsidP="000827EF">
            <w:pPr>
              <w:jc w:val="center"/>
              <w:rPr>
                <w:rFonts w:ascii="Calibri" w:hAnsi="Calibri" w:cs="Calibri"/>
                <w:color w:val="000000"/>
              </w:rPr>
            </w:pPr>
            <w:r>
              <w:rPr>
                <w:rFonts w:ascii="Calibri" w:hAnsi="Calibri" w:cs="Calibri"/>
                <w:color w:val="000000"/>
              </w:rPr>
              <w:t>3.88E-12</w:t>
            </w:r>
          </w:p>
        </w:tc>
        <w:tc>
          <w:tcPr>
            <w:tcW w:w="559" w:type="pct"/>
            <w:tcBorders>
              <w:top w:val="nil"/>
              <w:bottom w:val="single" w:sz="4" w:space="0" w:color="auto"/>
            </w:tcBorders>
            <w:vAlign w:val="center"/>
          </w:tcPr>
          <w:p w14:paraId="09A9623E" w14:textId="6E3CE047" w:rsidR="00BE411A" w:rsidRPr="008367E2" w:rsidRDefault="000827EF" w:rsidP="000827EF">
            <w:pPr>
              <w:jc w:val="center"/>
              <w:rPr>
                <w:rFonts w:ascii="Calibri" w:hAnsi="Calibri" w:cs="Calibri"/>
                <w:color w:val="000000"/>
              </w:rPr>
            </w:pPr>
            <w:r>
              <w:rPr>
                <w:rFonts w:ascii="Calibri" w:hAnsi="Calibri" w:cs="Calibri"/>
                <w:color w:val="000000"/>
              </w:rPr>
              <w:t>1.82E-09</w:t>
            </w:r>
          </w:p>
        </w:tc>
        <w:tc>
          <w:tcPr>
            <w:tcW w:w="727" w:type="pct"/>
            <w:tcBorders>
              <w:top w:val="nil"/>
              <w:bottom w:val="single" w:sz="4" w:space="0" w:color="auto"/>
            </w:tcBorders>
            <w:vAlign w:val="center"/>
          </w:tcPr>
          <w:p w14:paraId="422A8CE9" w14:textId="43A263D1" w:rsidR="00BE411A" w:rsidRPr="008367E2" w:rsidRDefault="000827EF" w:rsidP="000827EF">
            <w:pPr>
              <w:jc w:val="center"/>
              <w:rPr>
                <w:rFonts w:ascii="Calibri" w:hAnsi="Calibri" w:cs="Calibri"/>
                <w:color w:val="000000"/>
              </w:rPr>
            </w:pPr>
            <w:r>
              <w:rPr>
                <w:rFonts w:ascii="Calibri" w:hAnsi="Calibri" w:cs="Calibri"/>
                <w:color w:val="000000"/>
              </w:rPr>
              <w:t>3.91E-13</w:t>
            </w:r>
          </w:p>
        </w:tc>
      </w:tr>
      <w:tr w:rsidR="00BE411A" w:rsidRPr="00B01AA6" w14:paraId="7015F119" w14:textId="77777777" w:rsidTr="00717B35">
        <w:trPr>
          <w:trHeight w:val="567"/>
        </w:trPr>
        <w:tc>
          <w:tcPr>
            <w:tcW w:w="669" w:type="pct"/>
            <w:vMerge w:val="restart"/>
            <w:tcBorders>
              <w:top w:val="single" w:sz="4" w:space="0" w:color="auto"/>
            </w:tcBorders>
            <w:vAlign w:val="center"/>
          </w:tcPr>
          <w:p w14:paraId="62C8AD0E" w14:textId="77777777" w:rsidR="00BE411A" w:rsidRPr="00B01AA6" w:rsidRDefault="00BE411A" w:rsidP="00717B35">
            <w:pPr>
              <w:jc w:val="center"/>
              <w:rPr>
                <w:rFonts w:ascii="Arial" w:eastAsiaTheme="minorEastAsia" w:hAnsi="Arial" w:cs="Arial"/>
                <w:b/>
                <w:lang w:val="it-IT"/>
              </w:rPr>
            </w:pPr>
            <w:r>
              <w:rPr>
                <w:rFonts w:ascii="Arial" w:eastAsiaTheme="minorEastAsia" w:hAnsi="Arial" w:cs="Arial"/>
                <w:b/>
                <w:lang w:val="it-IT"/>
              </w:rPr>
              <w:t>4</w:t>
            </w:r>
          </w:p>
        </w:tc>
        <w:tc>
          <w:tcPr>
            <w:tcW w:w="360" w:type="pct"/>
            <w:vMerge w:val="restart"/>
            <w:tcBorders>
              <w:top w:val="single" w:sz="4" w:space="0" w:color="auto"/>
            </w:tcBorders>
            <w:vAlign w:val="center"/>
          </w:tcPr>
          <w:p w14:paraId="47A3D5AA" w14:textId="77777777" w:rsidR="00BE411A" w:rsidRPr="001162A4" w:rsidRDefault="00BE411A" w:rsidP="00717B35">
            <w:pPr>
              <w:jc w:val="center"/>
              <w:rPr>
                <w:rFonts w:ascii="Arial" w:hAnsi="Arial" w:cs="Arial"/>
                <w:b/>
                <w:lang w:val="en-US"/>
              </w:rPr>
            </w:pPr>
            <w:proofErr w:type="spellStart"/>
            <w:r w:rsidRPr="001B603F">
              <w:rPr>
                <w:rFonts w:ascii="Arial" w:hAnsi="Arial" w:cs="Arial"/>
                <w:b/>
                <w:lang w:val="en-US"/>
              </w:rPr>
              <w:t>RP</w:t>
            </w:r>
            <w:r>
              <w:rPr>
                <w:rFonts w:ascii="Arial" w:hAnsi="Arial" w:cs="Arial"/>
                <w:b/>
                <w:vertAlign w:val="subscript"/>
                <w:lang w:val="en-US"/>
              </w:rPr>
              <w:t>m</w:t>
            </w:r>
            <w:proofErr w:type="spellEnd"/>
          </w:p>
        </w:tc>
        <w:tc>
          <w:tcPr>
            <w:tcW w:w="447" w:type="pct"/>
            <w:gridSpan w:val="2"/>
            <w:tcBorders>
              <w:top w:val="single" w:sz="4" w:space="0" w:color="auto"/>
              <w:bottom w:val="nil"/>
            </w:tcBorders>
            <w:vAlign w:val="center"/>
          </w:tcPr>
          <w:p w14:paraId="7348C3F4" w14:textId="77777777" w:rsidR="00BE411A" w:rsidRPr="00B01AA6" w:rsidRDefault="00BE411A" w:rsidP="00717B35">
            <w:pPr>
              <w:jc w:val="center"/>
              <w:rPr>
                <w:rFonts w:ascii="Arial" w:eastAsiaTheme="minorEastAsia" w:hAnsi="Arial" w:cs="Arial"/>
                <w:b/>
                <w:lang w:val="it-IT"/>
              </w:rPr>
            </w:pPr>
            <w:r>
              <w:rPr>
                <w:rFonts w:ascii="Arial" w:eastAsiaTheme="minorEastAsia" w:hAnsi="Arial" w:cs="Arial"/>
                <w:b/>
                <w:lang w:val="it-IT"/>
              </w:rPr>
              <w:t>CPI</w:t>
            </w:r>
          </w:p>
        </w:tc>
        <w:tc>
          <w:tcPr>
            <w:tcW w:w="559" w:type="pct"/>
            <w:tcBorders>
              <w:top w:val="single" w:sz="4" w:space="0" w:color="auto"/>
              <w:bottom w:val="nil"/>
            </w:tcBorders>
            <w:vAlign w:val="center"/>
          </w:tcPr>
          <w:p w14:paraId="499268BE" w14:textId="77777777" w:rsidR="00BE411A" w:rsidRPr="00354B4B" w:rsidRDefault="00BE411A" w:rsidP="00717B35">
            <w:pPr>
              <w:jc w:val="center"/>
              <w:rPr>
                <w:rFonts w:ascii="Calibri" w:hAnsi="Calibri" w:cs="Calibri"/>
                <w:color w:val="000000"/>
                <w:lang w:val="it-IT"/>
              </w:rPr>
            </w:pPr>
            <w:r w:rsidRPr="00354B4B">
              <w:rPr>
                <w:rFonts w:ascii="Calibri" w:hAnsi="Calibri" w:cs="Calibri"/>
                <w:color w:val="000000"/>
                <w:lang w:val="it-IT"/>
              </w:rPr>
              <w:t>---</w:t>
            </w:r>
          </w:p>
        </w:tc>
        <w:tc>
          <w:tcPr>
            <w:tcW w:w="559" w:type="pct"/>
            <w:tcBorders>
              <w:top w:val="single" w:sz="4" w:space="0" w:color="auto"/>
              <w:bottom w:val="nil"/>
            </w:tcBorders>
            <w:vAlign w:val="center"/>
          </w:tcPr>
          <w:p w14:paraId="10C919AB" w14:textId="77777777" w:rsidR="00BE411A" w:rsidRPr="00354B4B" w:rsidRDefault="00BE411A" w:rsidP="00717B35">
            <w:pPr>
              <w:jc w:val="center"/>
              <w:rPr>
                <w:rFonts w:ascii="Calibri" w:hAnsi="Calibri" w:cs="Calibri"/>
                <w:color w:val="000000"/>
                <w:lang w:val="it-IT"/>
              </w:rPr>
            </w:pPr>
          </w:p>
        </w:tc>
        <w:tc>
          <w:tcPr>
            <w:tcW w:w="559" w:type="pct"/>
            <w:tcBorders>
              <w:top w:val="single" w:sz="4" w:space="0" w:color="auto"/>
              <w:bottom w:val="nil"/>
            </w:tcBorders>
            <w:vAlign w:val="center"/>
          </w:tcPr>
          <w:p w14:paraId="0DEA6408" w14:textId="77777777" w:rsidR="00BE411A" w:rsidRPr="00354B4B" w:rsidRDefault="00BE411A" w:rsidP="00717B35">
            <w:pPr>
              <w:jc w:val="center"/>
              <w:rPr>
                <w:rFonts w:ascii="Calibri" w:hAnsi="Calibri" w:cs="Calibri"/>
                <w:color w:val="000000"/>
                <w:lang w:val="it-IT"/>
              </w:rPr>
            </w:pPr>
          </w:p>
        </w:tc>
        <w:tc>
          <w:tcPr>
            <w:tcW w:w="559" w:type="pct"/>
            <w:tcBorders>
              <w:top w:val="single" w:sz="4" w:space="0" w:color="auto"/>
              <w:bottom w:val="nil"/>
            </w:tcBorders>
            <w:vAlign w:val="center"/>
          </w:tcPr>
          <w:p w14:paraId="740C2F24" w14:textId="77777777" w:rsidR="00BE411A" w:rsidRPr="00354B4B" w:rsidRDefault="00BE411A" w:rsidP="00717B35">
            <w:pPr>
              <w:jc w:val="center"/>
              <w:rPr>
                <w:rFonts w:ascii="Calibri" w:hAnsi="Calibri" w:cs="Calibri"/>
                <w:color w:val="000000"/>
                <w:lang w:val="it-IT"/>
              </w:rPr>
            </w:pPr>
            <w:r w:rsidRPr="00354B4B">
              <w:rPr>
                <w:rFonts w:ascii="Calibri" w:hAnsi="Calibri" w:cs="Calibri"/>
                <w:color w:val="000000"/>
                <w:lang w:val="it-IT"/>
              </w:rPr>
              <w:t xml:space="preserve"> </w:t>
            </w:r>
          </w:p>
        </w:tc>
        <w:tc>
          <w:tcPr>
            <w:tcW w:w="559" w:type="pct"/>
            <w:tcBorders>
              <w:top w:val="single" w:sz="4" w:space="0" w:color="auto"/>
              <w:bottom w:val="nil"/>
            </w:tcBorders>
            <w:vAlign w:val="center"/>
          </w:tcPr>
          <w:p w14:paraId="127966AD" w14:textId="77777777" w:rsidR="00BE411A" w:rsidRPr="00354B4B" w:rsidRDefault="00BE411A" w:rsidP="00717B35">
            <w:pPr>
              <w:jc w:val="center"/>
              <w:rPr>
                <w:rFonts w:ascii="Calibri" w:hAnsi="Calibri" w:cs="Calibri"/>
                <w:color w:val="000000"/>
                <w:lang w:val="it-IT"/>
              </w:rPr>
            </w:pPr>
          </w:p>
        </w:tc>
        <w:tc>
          <w:tcPr>
            <w:tcW w:w="727" w:type="pct"/>
            <w:tcBorders>
              <w:top w:val="single" w:sz="4" w:space="0" w:color="auto"/>
              <w:bottom w:val="nil"/>
            </w:tcBorders>
            <w:vAlign w:val="center"/>
          </w:tcPr>
          <w:p w14:paraId="5664B238" w14:textId="0E4926D6" w:rsidR="00BE411A" w:rsidRPr="00C76F60" w:rsidRDefault="00847368" w:rsidP="00847368">
            <w:pPr>
              <w:jc w:val="center"/>
              <w:rPr>
                <w:rFonts w:ascii="Calibri" w:hAnsi="Calibri" w:cs="Calibri"/>
                <w:color w:val="000000"/>
              </w:rPr>
            </w:pPr>
            <w:r>
              <w:rPr>
                <w:rFonts w:ascii="Calibri" w:hAnsi="Calibri" w:cs="Calibri"/>
                <w:color w:val="000000"/>
              </w:rPr>
              <w:t>4.07E-07</w:t>
            </w:r>
          </w:p>
        </w:tc>
      </w:tr>
      <w:tr w:rsidR="00BE411A" w:rsidRPr="00B01AA6" w14:paraId="74691761" w14:textId="77777777" w:rsidTr="00717B35">
        <w:trPr>
          <w:trHeight w:val="567"/>
        </w:trPr>
        <w:tc>
          <w:tcPr>
            <w:tcW w:w="669" w:type="pct"/>
            <w:vMerge/>
          </w:tcPr>
          <w:p w14:paraId="14CF355C" w14:textId="77777777" w:rsidR="00BE411A" w:rsidRPr="00B01AA6" w:rsidRDefault="00BE411A" w:rsidP="00717B35">
            <w:pPr>
              <w:jc w:val="center"/>
              <w:rPr>
                <w:rFonts w:ascii="Arial" w:eastAsiaTheme="minorEastAsia" w:hAnsi="Arial" w:cs="Arial"/>
                <w:b/>
                <w:lang w:val="it-IT"/>
              </w:rPr>
            </w:pPr>
          </w:p>
        </w:tc>
        <w:tc>
          <w:tcPr>
            <w:tcW w:w="360" w:type="pct"/>
            <w:vMerge/>
          </w:tcPr>
          <w:p w14:paraId="6C3EC5D6" w14:textId="77777777" w:rsidR="00BE411A" w:rsidRDefault="00BE411A" w:rsidP="00717B35">
            <w:pPr>
              <w:jc w:val="center"/>
              <w:rPr>
                <w:rFonts w:ascii="Arial" w:eastAsiaTheme="minorEastAsia" w:hAnsi="Arial" w:cs="Arial"/>
                <w:b/>
                <w:lang w:val="it-IT"/>
              </w:rPr>
            </w:pPr>
          </w:p>
        </w:tc>
        <w:tc>
          <w:tcPr>
            <w:tcW w:w="447" w:type="pct"/>
            <w:gridSpan w:val="2"/>
            <w:tcBorders>
              <w:top w:val="nil"/>
              <w:bottom w:val="nil"/>
            </w:tcBorders>
            <w:vAlign w:val="center"/>
          </w:tcPr>
          <w:p w14:paraId="3F38A485" w14:textId="77777777" w:rsidR="00BE411A" w:rsidRPr="00B01AA6" w:rsidRDefault="00BE411A" w:rsidP="00717B35">
            <w:pPr>
              <w:jc w:val="center"/>
              <w:rPr>
                <w:rFonts w:ascii="Arial" w:eastAsiaTheme="minorEastAsia" w:hAnsi="Arial" w:cs="Arial"/>
                <w:b/>
                <w:lang w:val="it-IT"/>
              </w:rPr>
            </w:pPr>
            <w:r>
              <w:rPr>
                <w:rFonts w:ascii="Arial" w:eastAsiaTheme="minorEastAsia" w:hAnsi="Arial" w:cs="Arial"/>
                <w:b/>
                <w:lang w:val="it-IT"/>
              </w:rPr>
              <w:t>SPI</w:t>
            </w:r>
          </w:p>
        </w:tc>
        <w:tc>
          <w:tcPr>
            <w:tcW w:w="559" w:type="pct"/>
            <w:tcBorders>
              <w:top w:val="nil"/>
              <w:bottom w:val="nil"/>
            </w:tcBorders>
            <w:vAlign w:val="center"/>
          </w:tcPr>
          <w:p w14:paraId="7B0C4CDE" w14:textId="7DF0A99D" w:rsidR="00BE411A" w:rsidRPr="000F0195" w:rsidRDefault="000451AD" w:rsidP="000451AD">
            <w:pPr>
              <w:jc w:val="center"/>
              <w:rPr>
                <w:rFonts w:ascii="Calibri" w:hAnsi="Calibri" w:cs="Calibri"/>
                <w:color w:val="000000"/>
              </w:rPr>
            </w:pPr>
            <w:r>
              <w:rPr>
                <w:rFonts w:ascii="Calibri" w:hAnsi="Calibri" w:cs="Calibri"/>
                <w:color w:val="000000"/>
              </w:rPr>
              <w:t>1.40E-01</w:t>
            </w:r>
          </w:p>
        </w:tc>
        <w:tc>
          <w:tcPr>
            <w:tcW w:w="559" w:type="pct"/>
            <w:tcBorders>
              <w:top w:val="nil"/>
              <w:bottom w:val="nil"/>
            </w:tcBorders>
            <w:vAlign w:val="center"/>
          </w:tcPr>
          <w:p w14:paraId="21EDD696" w14:textId="77777777" w:rsidR="00BE411A" w:rsidRPr="00354B4B" w:rsidRDefault="00BE411A" w:rsidP="00717B35">
            <w:pPr>
              <w:jc w:val="center"/>
              <w:rPr>
                <w:rFonts w:ascii="Calibri" w:hAnsi="Calibri" w:cs="Calibri"/>
                <w:color w:val="000000"/>
                <w:lang w:val="it-IT"/>
              </w:rPr>
            </w:pPr>
            <w:r w:rsidRPr="00354B4B">
              <w:rPr>
                <w:rFonts w:ascii="Calibri" w:hAnsi="Calibri" w:cs="Calibri"/>
                <w:color w:val="000000"/>
                <w:lang w:val="it-IT"/>
              </w:rPr>
              <w:t>---</w:t>
            </w:r>
          </w:p>
        </w:tc>
        <w:tc>
          <w:tcPr>
            <w:tcW w:w="559" w:type="pct"/>
            <w:tcBorders>
              <w:top w:val="nil"/>
              <w:bottom w:val="nil"/>
            </w:tcBorders>
            <w:vAlign w:val="center"/>
          </w:tcPr>
          <w:p w14:paraId="3C4E0EBC" w14:textId="77777777" w:rsidR="00BE411A" w:rsidRPr="00354B4B" w:rsidRDefault="00BE411A" w:rsidP="00717B35">
            <w:pPr>
              <w:jc w:val="center"/>
              <w:rPr>
                <w:rFonts w:ascii="Calibri" w:hAnsi="Calibri" w:cs="Calibri"/>
                <w:color w:val="000000"/>
                <w:lang w:val="it-IT"/>
              </w:rPr>
            </w:pPr>
          </w:p>
        </w:tc>
        <w:tc>
          <w:tcPr>
            <w:tcW w:w="559" w:type="pct"/>
            <w:tcBorders>
              <w:top w:val="nil"/>
              <w:bottom w:val="nil"/>
            </w:tcBorders>
            <w:vAlign w:val="center"/>
          </w:tcPr>
          <w:p w14:paraId="19981EC3" w14:textId="77777777" w:rsidR="00BE411A" w:rsidRPr="00354B4B" w:rsidRDefault="00BE411A" w:rsidP="00717B35">
            <w:pPr>
              <w:jc w:val="center"/>
              <w:rPr>
                <w:rFonts w:ascii="Calibri" w:hAnsi="Calibri" w:cs="Calibri"/>
                <w:color w:val="000000"/>
                <w:lang w:val="it-IT"/>
              </w:rPr>
            </w:pPr>
            <w:r w:rsidRPr="00354B4B">
              <w:rPr>
                <w:rFonts w:ascii="Calibri" w:hAnsi="Calibri" w:cs="Calibri"/>
                <w:color w:val="000000"/>
                <w:lang w:val="it-IT"/>
              </w:rPr>
              <w:t xml:space="preserve"> </w:t>
            </w:r>
          </w:p>
        </w:tc>
        <w:tc>
          <w:tcPr>
            <w:tcW w:w="559" w:type="pct"/>
            <w:tcBorders>
              <w:top w:val="nil"/>
              <w:bottom w:val="nil"/>
            </w:tcBorders>
            <w:vAlign w:val="center"/>
          </w:tcPr>
          <w:p w14:paraId="7BE0D7DB" w14:textId="77777777" w:rsidR="00BE411A" w:rsidRPr="00354B4B" w:rsidRDefault="00BE411A" w:rsidP="00717B35">
            <w:pPr>
              <w:jc w:val="center"/>
              <w:rPr>
                <w:rFonts w:ascii="Calibri" w:hAnsi="Calibri" w:cs="Calibri"/>
                <w:color w:val="000000"/>
                <w:lang w:val="it-IT"/>
              </w:rPr>
            </w:pPr>
          </w:p>
        </w:tc>
        <w:tc>
          <w:tcPr>
            <w:tcW w:w="727" w:type="pct"/>
            <w:tcBorders>
              <w:top w:val="nil"/>
              <w:bottom w:val="nil"/>
            </w:tcBorders>
            <w:vAlign w:val="center"/>
          </w:tcPr>
          <w:p w14:paraId="7BC5F586" w14:textId="24C10947" w:rsidR="00BE411A" w:rsidRPr="00C76F60" w:rsidRDefault="00847368" w:rsidP="00847368">
            <w:pPr>
              <w:jc w:val="center"/>
              <w:rPr>
                <w:rFonts w:ascii="Calibri" w:hAnsi="Calibri" w:cs="Calibri"/>
                <w:color w:val="000000"/>
              </w:rPr>
            </w:pPr>
            <w:r>
              <w:rPr>
                <w:rFonts w:ascii="Calibri" w:hAnsi="Calibri" w:cs="Calibri"/>
                <w:color w:val="000000"/>
              </w:rPr>
              <w:t>7.62E-08</w:t>
            </w:r>
          </w:p>
        </w:tc>
      </w:tr>
      <w:tr w:rsidR="00BE411A" w:rsidRPr="00B01AA6" w14:paraId="7EFE1DD9" w14:textId="77777777" w:rsidTr="00717B35">
        <w:trPr>
          <w:trHeight w:val="567"/>
        </w:trPr>
        <w:tc>
          <w:tcPr>
            <w:tcW w:w="669" w:type="pct"/>
            <w:vMerge/>
          </w:tcPr>
          <w:p w14:paraId="7EB2CE42" w14:textId="77777777" w:rsidR="00BE411A" w:rsidRPr="00B01AA6" w:rsidRDefault="00BE411A" w:rsidP="00717B35">
            <w:pPr>
              <w:jc w:val="center"/>
              <w:rPr>
                <w:rFonts w:ascii="Arial" w:eastAsiaTheme="minorEastAsia" w:hAnsi="Arial" w:cs="Arial"/>
                <w:b/>
                <w:lang w:val="it-IT"/>
              </w:rPr>
            </w:pPr>
          </w:p>
        </w:tc>
        <w:tc>
          <w:tcPr>
            <w:tcW w:w="360" w:type="pct"/>
            <w:vMerge/>
          </w:tcPr>
          <w:p w14:paraId="2C9FBB14" w14:textId="77777777" w:rsidR="00BE411A" w:rsidRDefault="00BE411A" w:rsidP="00717B35">
            <w:pPr>
              <w:jc w:val="center"/>
              <w:rPr>
                <w:rFonts w:ascii="Arial" w:eastAsiaTheme="minorEastAsia" w:hAnsi="Arial" w:cs="Arial"/>
                <w:b/>
                <w:lang w:val="it-IT"/>
              </w:rPr>
            </w:pPr>
          </w:p>
        </w:tc>
        <w:tc>
          <w:tcPr>
            <w:tcW w:w="447" w:type="pct"/>
            <w:gridSpan w:val="2"/>
            <w:tcBorders>
              <w:top w:val="nil"/>
              <w:bottom w:val="nil"/>
            </w:tcBorders>
            <w:vAlign w:val="center"/>
          </w:tcPr>
          <w:p w14:paraId="06D8C6E9" w14:textId="77777777" w:rsidR="00BE411A" w:rsidRPr="00B01AA6" w:rsidRDefault="00BE411A" w:rsidP="00717B35">
            <w:pPr>
              <w:jc w:val="center"/>
              <w:rPr>
                <w:rFonts w:ascii="Arial" w:eastAsiaTheme="minorEastAsia" w:hAnsi="Arial" w:cs="Arial"/>
                <w:b/>
                <w:lang w:val="it-IT"/>
              </w:rPr>
            </w:pPr>
            <w:r>
              <w:rPr>
                <w:rFonts w:ascii="Arial" w:eastAsiaTheme="minorEastAsia" w:hAnsi="Arial" w:cs="Arial"/>
                <w:b/>
                <w:lang w:val="it-IT"/>
              </w:rPr>
              <w:t>SPEI</w:t>
            </w:r>
          </w:p>
        </w:tc>
        <w:tc>
          <w:tcPr>
            <w:tcW w:w="559" w:type="pct"/>
            <w:tcBorders>
              <w:top w:val="nil"/>
              <w:bottom w:val="nil"/>
            </w:tcBorders>
            <w:vAlign w:val="center"/>
          </w:tcPr>
          <w:p w14:paraId="4553878D" w14:textId="5171326E" w:rsidR="00BE411A" w:rsidRPr="00354B4B" w:rsidRDefault="000451AD" w:rsidP="000451AD">
            <w:pPr>
              <w:jc w:val="center"/>
              <w:rPr>
                <w:rFonts w:ascii="Calibri" w:hAnsi="Calibri" w:cs="Calibri"/>
                <w:color w:val="000000"/>
              </w:rPr>
            </w:pPr>
            <w:r>
              <w:rPr>
                <w:rFonts w:ascii="Calibri" w:hAnsi="Calibri" w:cs="Calibri"/>
                <w:color w:val="000000"/>
              </w:rPr>
              <w:t>8.05E-01</w:t>
            </w:r>
          </w:p>
        </w:tc>
        <w:tc>
          <w:tcPr>
            <w:tcW w:w="559" w:type="pct"/>
            <w:tcBorders>
              <w:top w:val="nil"/>
              <w:bottom w:val="nil"/>
            </w:tcBorders>
            <w:vAlign w:val="center"/>
          </w:tcPr>
          <w:p w14:paraId="3083FAD3" w14:textId="060CF680" w:rsidR="00BE411A" w:rsidRPr="00354B4B" w:rsidRDefault="000451AD" w:rsidP="000451AD">
            <w:pPr>
              <w:jc w:val="center"/>
              <w:rPr>
                <w:rFonts w:ascii="Calibri" w:hAnsi="Calibri" w:cs="Calibri"/>
                <w:color w:val="000000"/>
              </w:rPr>
            </w:pPr>
            <w:r>
              <w:rPr>
                <w:rFonts w:ascii="Calibri" w:hAnsi="Calibri" w:cs="Calibri"/>
                <w:color w:val="000000"/>
              </w:rPr>
              <w:t>9.21E-01</w:t>
            </w:r>
          </w:p>
        </w:tc>
        <w:tc>
          <w:tcPr>
            <w:tcW w:w="559" w:type="pct"/>
            <w:tcBorders>
              <w:top w:val="nil"/>
              <w:bottom w:val="nil"/>
            </w:tcBorders>
            <w:vAlign w:val="center"/>
          </w:tcPr>
          <w:p w14:paraId="523A38E2" w14:textId="77777777" w:rsidR="00BE411A" w:rsidRPr="00354B4B" w:rsidRDefault="00BE411A" w:rsidP="00717B35">
            <w:pPr>
              <w:jc w:val="center"/>
              <w:rPr>
                <w:rFonts w:ascii="Calibri" w:hAnsi="Calibri" w:cs="Calibri"/>
                <w:color w:val="000000"/>
              </w:rPr>
            </w:pPr>
            <w:r w:rsidRPr="00354B4B">
              <w:rPr>
                <w:rFonts w:ascii="Calibri" w:hAnsi="Calibri" w:cs="Calibri"/>
                <w:color w:val="000000"/>
              </w:rPr>
              <w:t>---</w:t>
            </w:r>
          </w:p>
        </w:tc>
        <w:tc>
          <w:tcPr>
            <w:tcW w:w="559" w:type="pct"/>
            <w:tcBorders>
              <w:top w:val="nil"/>
              <w:bottom w:val="nil"/>
            </w:tcBorders>
            <w:vAlign w:val="center"/>
          </w:tcPr>
          <w:p w14:paraId="1EA513D7" w14:textId="77777777" w:rsidR="00BE411A" w:rsidRPr="00354B4B" w:rsidRDefault="00BE411A" w:rsidP="00717B35">
            <w:pPr>
              <w:jc w:val="center"/>
              <w:rPr>
                <w:rFonts w:ascii="Calibri" w:hAnsi="Calibri" w:cs="Calibri"/>
                <w:color w:val="000000"/>
              </w:rPr>
            </w:pPr>
            <w:r w:rsidRPr="00354B4B">
              <w:rPr>
                <w:rFonts w:ascii="Calibri" w:hAnsi="Calibri" w:cs="Calibri"/>
                <w:color w:val="000000"/>
              </w:rPr>
              <w:t xml:space="preserve"> </w:t>
            </w:r>
          </w:p>
        </w:tc>
        <w:tc>
          <w:tcPr>
            <w:tcW w:w="559" w:type="pct"/>
            <w:tcBorders>
              <w:top w:val="nil"/>
              <w:bottom w:val="nil"/>
            </w:tcBorders>
            <w:vAlign w:val="center"/>
          </w:tcPr>
          <w:p w14:paraId="3DF6DB80" w14:textId="77777777" w:rsidR="00BE411A" w:rsidRPr="00354B4B" w:rsidRDefault="00BE411A" w:rsidP="00717B35">
            <w:pPr>
              <w:jc w:val="center"/>
              <w:rPr>
                <w:rFonts w:ascii="Calibri" w:hAnsi="Calibri" w:cs="Calibri"/>
                <w:color w:val="000000"/>
              </w:rPr>
            </w:pPr>
          </w:p>
        </w:tc>
        <w:tc>
          <w:tcPr>
            <w:tcW w:w="727" w:type="pct"/>
            <w:tcBorders>
              <w:top w:val="nil"/>
              <w:bottom w:val="nil"/>
            </w:tcBorders>
            <w:vAlign w:val="center"/>
          </w:tcPr>
          <w:p w14:paraId="424F8069" w14:textId="37D6D0E7" w:rsidR="00BE411A" w:rsidRPr="00C76F60" w:rsidRDefault="00847368" w:rsidP="00847368">
            <w:pPr>
              <w:jc w:val="center"/>
              <w:rPr>
                <w:rFonts w:ascii="Calibri" w:hAnsi="Calibri" w:cs="Calibri"/>
                <w:color w:val="000000"/>
              </w:rPr>
            </w:pPr>
            <w:r>
              <w:rPr>
                <w:rFonts w:ascii="Calibri" w:hAnsi="Calibri" w:cs="Calibri"/>
                <w:color w:val="000000"/>
              </w:rPr>
              <w:t>9.74E-06</w:t>
            </w:r>
          </w:p>
        </w:tc>
      </w:tr>
      <w:tr w:rsidR="00BE411A" w:rsidRPr="00B01AA6" w14:paraId="4AD49790" w14:textId="77777777" w:rsidTr="00717B35">
        <w:trPr>
          <w:trHeight w:val="567"/>
        </w:trPr>
        <w:tc>
          <w:tcPr>
            <w:tcW w:w="669" w:type="pct"/>
            <w:vMerge/>
          </w:tcPr>
          <w:p w14:paraId="75CC08A3" w14:textId="77777777" w:rsidR="00BE411A" w:rsidRPr="00B01AA6" w:rsidRDefault="00BE411A" w:rsidP="00717B35">
            <w:pPr>
              <w:jc w:val="center"/>
              <w:rPr>
                <w:rFonts w:ascii="Arial" w:eastAsiaTheme="minorEastAsia" w:hAnsi="Arial" w:cs="Arial"/>
                <w:b/>
                <w:lang w:val="it-IT"/>
              </w:rPr>
            </w:pPr>
          </w:p>
        </w:tc>
        <w:tc>
          <w:tcPr>
            <w:tcW w:w="360" w:type="pct"/>
            <w:vMerge/>
          </w:tcPr>
          <w:p w14:paraId="2F744A54" w14:textId="77777777" w:rsidR="00BE411A" w:rsidRDefault="00BE411A" w:rsidP="00717B35">
            <w:pPr>
              <w:jc w:val="center"/>
              <w:rPr>
                <w:rFonts w:ascii="Arial" w:eastAsiaTheme="minorEastAsia" w:hAnsi="Arial" w:cs="Arial"/>
                <w:b/>
                <w:lang w:val="it-IT"/>
              </w:rPr>
            </w:pPr>
          </w:p>
        </w:tc>
        <w:tc>
          <w:tcPr>
            <w:tcW w:w="447" w:type="pct"/>
            <w:gridSpan w:val="2"/>
            <w:tcBorders>
              <w:top w:val="nil"/>
              <w:bottom w:val="nil"/>
            </w:tcBorders>
            <w:vAlign w:val="center"/>
          </w:tcPr>
          <w:p w14:paraId="1B544EC3" w14:textId="77777777" w:rsidR="00BE411A" w:rsidRPr="00B01AA6" w:rsidRDefault="00BE411A" w:rsidP="00717B35">
            <w:pPr>
              <w:jc w:val="center"/>
              <w:rPr>
                <w:rFonts w:ascii="Arial" w:eastAsiaTheme="minorEastAsia" w:hAnsi="Arial" w:cs="Arial"/>
                <w:b/>
                <w:lang w:val="it-IT"/>
              </w:rPr>
            </w:pPr>
            <w:r>
              <w:rPr>
                <w:rFonts w:ascii="Arial" w:eastAsiaTheme="minorEastAsia" w:hAnsi="Arial" w:cs="Arial"/>
                <w:b/>
                <w:lang w:val="it-IT"/>
              </w:rPr>
              <w:t>SMI</w:t>
            </w:r>
          </w:p>
        </w:tc>
        <w:tc>
          <w:tcPr>
            <w:tcW w:w="559" w:type="pct"/>
            <w:tcBorders>
              <w:top w:val="nil"/>
              <w:bottom w:val="nil"/>
            </w:tcBorders>
            <w:vAlign w:val="center"/>
          </w:tcPr>
          <w:p w14:paraId="0C5E44F1" w14:textId="6F49DB2D" w:rsidR="00BE411A" w:rsidRPr="00354B4B" w:rsidRDefault="000451AD" w:rsidP="000451AD">
            <w:pPr>
              <w:jc w:val="center"/>
              <w:rPr>
                <w:rFonts w:ascii="Calibri" w:hAnsi="Calibri" w:cs="Calibri"/>
                <w:color w:val="000000"/>
              </w:rPr>
            </w:pPr>
            <w:r>
              <w:rPr>
                <w:rFonts w:ascii="Calibri" w:hAnsi="Calibri" w:cs="Calibri"/>
                <w:color w:val="000000"/>
              </w:rPr>
              <w:t>1.72E-01</w:t>
            </w:r>
          </w:p>
        </w:tc>
        <w:tc>
          <w:tcPr>
            <w:tcW w:w="559" w:type="pct"/>
            <w:tcBorders>
              <w:top w:val="nil"/>
              <w:bottom w:val="nil"/>
            </w:tcBorders>
            <w:vAlign w:val="center"/>
          </w:tcPr>
          <w:p w14:paraId="17878A93" w14:textId="1F322DA0" w:rsidR="00BE411A" w:rsidRPr="00354B4B" w:rsidRDefault="000451AD" w:rsidP="000451AD">
            <w:pPr>
              <w:jc w:val="center"/>
              <w:rPr>
                <w:rFonts w:ascii="Calibri" w:hAnsi="Calibri" w:cs="Calibri"/>
                <w:color w:val="000000"/>
              </w:rPr>
            </w:pPr>
            <w:r>
              <w:rPr>
                <w:rFonts w:ascii="Calibri" w:hAnsi="Calibri" w:cs="Calibri"/>
                <w:color w:val="000000"/>
              </w:rPr>
              <w:t>3.18E-01</w:t>
            </w:r>
          </w:p>
        </w:tc>
        <w:tc>
          <w:tcPr>
            <w:tcW w:w="559" w:type="pct"/>
            <w:tcBorders>
              <w:top w:val="nil"/>
              <w:bottom w:val="nil"/>
            </w:tcBorders>
            <w:vAlign w:val="center"/>
          </w:tcPr>
          <w:p w14:paraId="45DBE5A5" w14:textId="235C598F" w:rsidR="00BE411A" w:rsidRPr="00354B4B" w:rsidRDefault="00FA1636" w:rsidP="00FA1636">
            <w:pPr>
              <w:jc w:val="center"/>
              <w:rPr>
                <w:rFonts w:ascii="Calibri" w:hAnsi="Calibri" w:cs="Calibri"/>
                <w:color w:val="000000"/>
              </w:rPr>
            </w:pPr>
            <w:r>
              <w:rPr>
                <w:rFonts w:ascii="Calibri" w:hAnsi="Calibri" w:cs="Calibri"/>
                <w:color w:val="000000"/>
              </w:rPr>
              <w:t>1.25E-01</w:t>
            </w:r>
          </w:p>
        </w:tc>
        <w:tc>
          <w:tcPr>
            <w:tcW w:w="559" w:type="pct"/>
            <w:tcBorders>
              <w:top w:val="nil"/>
              <w:bottom w:val="nil"/>
            </w:tcBorders>
            <w:vAlign w:val="center"/>
          </w:tcPr>
          <w:p w14:paraId="2005C648" w14:textId="77777777" w:rsidR="00BE411A" w:rsidRPr="00354B4B" w:rsidRDefault="00BE411A" w:rsidP="00717B35">
            <w:pPr>
              <w:jc w:val="center"/>
              <w:rPr>
                <w:rFonts w:ascii="Calibri" w:hAnsi="Calibri" w:cs="Calibri"/>
                <w:color w:val="000000"/>
              </w:rPr>
            </w:pPr>
            <w:r w:rsidRPr="00354B4B">
              <w:rPr>
                <w:rFonts w:ascii="Calibri" w:hAnsi="Calibri" w:cs="Calibri"/>
                <w:color w:val="000000"/>
              </w:rPr>
              <w:t>---</w:t>
            </w:r>
          </w:p>
        </w:tc>
        <w:tc>
          <w:tcPr>
            <w:tcW w:w="559" w:type="pct"/>
            <w:tcBorders>
              <w:top w:val="nil"/>
              <w:bottom w:val="nil"/>
            </w:tcBorders>
            <w:vAlign w:val="center"/>
          </w:tcPr>
          <w:p w14:paraId="18947BBF" w14:textId="77777777" w:rsidR="00BE411A" w:rsidRPr="00354B4B" w:rsidRDefault="00BE411A" w:rsidP="00717B35">
            <w:pPr>
              <w:jc w:val="center"/>
              <w:rPr>
                <w:rFonts w:ascii="Calibri" w:hAnsi="Calibri" w:cs="Calibri"/>
                <w:color w:val="000000"/>
              </w:rPr>
            </w:pPr>
          </w:p>
        </w:tc>
        <w:tc>
          <w:tcPr>
            <w:tcW w:w="727" w:type="pct"/>
            <w:tcBorders>
              <w:top w:val="nil"/>
              <w:bottom w:val="nil"/>
            </w:tcBorders>
            <w:vAlign w:val="center"/>
          </w:tcPr>
          <w:p w14:paraId="135BFBB9" w14:textId="725ECB15" w:rsidR="00BE411A" w:rsidRPr="00C76F60" w:rsidRDefault="00847368" w:rsidP="00847368">
            <w:pPr>
              <w:jc w:val="center"/>
              <w:rPr>
                <w:rFonts w:ascii="Calibri" w:hAnsi="Calibri" w:cs="Calibri"/>
                <w:color w:val="000000"/>
              </w:rPr>
            </w:pPr>
            <w:r>
              <w:rPr>
                <w:rFonts w:ascii="Calibri" w:hAnsi="Calibri" w:cs="Calibri"/>
                <w:color w:val="000000"/>
              </w:rPr>
              <w:t>5.90E-09</w:t>
            </w:r>
          </w:p>
        </w:tc>
      </w:tr>
      <w:tr w:rsidR="00BE411A" w:rsidRPr="00B01AA6" w14:paraId="78DF33B5" w14:textId="77777777" w:rsidTr="00717B35">
        <w:trPr>
          <w:trHeight w:val="567"/>
        </w:trPr>
        <w:tc>
          <w:tcPr>
            <w:tcW w:w="669" w:type="pct"/>
            <w:vMerge/>
          </w:tcPr>
          <w:p w14:paraId="58C7415C" w14:textId="77777777" w:rsidR="00BE411A" w:rsidRPr="00B01AA6" w:rsidRDefault="00BE411A" w:rsidP="00717B35">
            <w:pPr>
              <w:jc w:val="center"/>
              <w:rPr>
                <w:rFonts w:ascii="Arial" w:eastAsiaTheme="minorEastAsia" w:hAnsi="Arial" w:cs="Arial"/>
                <w:b/>
                <w:lang w:val="it-IT"/>
              </w:rPr>
            </w:pPr>
          </w:p>
        </w:tc>
        <w:tc>
          <w:tcPr>
            <w:tcW w:w="360" w:type="pct"/>
            <w:vMerge/>
          </w:tcPr>
          <w:p w14:paraId="6F233C4A" w14:textId="77777777" w:rsidR="00BE411A" w:rsidRDefault="00BE411A" w:rsidP="00717B35">
            <w:pPr>
              <w:jc w:val="center"/>
              <w:rPr>
                <w:rFonts w:ascii="Arial" w:eastAsiaTheme="minorEastAsia" w:hAnsi="Arial" w:cs="Arial"/>
                <w:b/>
                <w:lang w:val="it-IT"/>
              </w:rPr>
            </w:pPr>
          </w:p>
        </w:tc>
        <w:tc>
          <w:tcPr>
            <w:tcW w:w="447" w:type="pct"/>
            <w:gridSpan w:val="2"/>
            <w:tcBorders>
              <w:top w:val="nil"/>
              <w:bottom w:val="nil"/>
            </w:tcBorders>
            <w:vAlign w:val="center"/>
          </w:tcPr>
          <w:p w14:paraId="35CCC2DE" w14:textId="77777777" w:rsidR="00BE411A" w:rsidRPr="00B01AA6" w:rsidRDefault="00BE411A" w:rsidP="00717B35">
            <w:pPr>
              <w:jc w:val="center"/>
              <w:rPr>
                <w:rFonts w:ascii="Arial" w:eastAsiaTheme="minorEastAsia" w:hAnsi="Arial" w:cs="Arial"/>
                <w:b/>
                <w:lang w:val="it-IT"/>
              </w:rPr>
            </w:pPr>
            <w:r>
              <w:rPr>
                <w:rFonts w:ascii="Arial" w:eastAsiaTheme="minorEastAsia" w:hAnsi="Arial" w:cs="Arial"/>
                <w:b/>
                <w:lang w:val="it-IT"/>
              </w:rPr>
              <w:t>ESI</w:t>
            </w:r>
          </w:p>
        </w:tc>
        <w:tc>
          <w:tcPr>
            <w:tcW w:w="559" w:type="pct"/>
            <w:tcBorders>
              <w:top w:val="nil"/>
              <w:bottom w:val="nil"/>
            </w:tcBorders>
            <w:vAlign w:val="center"/>
          </w:tcPr>
          <w:p w14:paraId="0B5C8C5A" w14:textId="1A179005" w:rsidR="00BE411A" w:rsidRPr="00354B4B" w:rsidRDefault="000451AD" w:rsidP="000451AD">
            <w:pPr>
              <w:jc w:val="center"/>
              <w:rPr>
                <w:rFonts w:ascii="Calibri" w:hAnsi="Calibri" w:cs="Calibri"/>
                <w:color w:val="000000"/>
              </w:rPr>
            </w:pPr>
            <w:r>
              <w:rPr>
                <w:rFonts w:ascii="Calibri" w:hAnsi="Calibri" w:cs="Calibri"/>
                <w:color w:val="000000"/>
              </w:rPr>
              <w:t>1.96E-04</w:t>
            </w:r>
          </w:p>
        </w:tc>
        <w:tc>
          <w:tcPr>
            <w:tcW w:w="559" w:type="pct"/>
            <w:tcBorders>
              <w:top w:val="nil"/>
              <w:bottom w:val="nil"/>
            </w:tcBorders>
            <w:vAlign w:val="center"/>
          </w:tcPr>
          <w:p w14:paraId="78811A08" w14:textId="0C13F45A" w:rsidR="00BE411A" w:rsidRPr="00354B4B" w:rsidRDefault="000451AD" w:rsidP="000451AD">
            <w:pPr>
              <w:jc w:val="center"/>
              <w:rPr>
                <w:rFonts w:ascii="Calibri" w:hAnsi="Calibri" w:cs="Calibri"/>
                <w:color w:val="000000"/>
              </w:rPr>
            </w:pPr>
            <w:r>
              <w:rPr>
                <w:rFonts w:ascii="Calibri" w:hAnsi="Calibri" w:cs="Calibri"/>
                <w:color w:val="000000"/>
              </w:rPr>
              <w:t>2.63E-04</w:t>
            </w:r>
          </w:p>
        </w:tc>
        <w:tc>
          <w:tcPr>
            <w:tcW w:w="559" w:type="pct"/>
            <w:tcBorders>
              <w:top w:val="nil"/>
              <w:bottom w:val="nil"/>
            </w:tcBorders>
            <w:vAlign w:val="center"/>
          </w:tcPr>
          <w:p w14:paraId="0BD08DBC" w14:textId="0E6E63E2" w:rsidR="00BE411A" w:rsidRPr="00354B4B" w:rsidRDefault="000451AD" w:rsidP="000451AD">
            <w:pPr>
              <w:jc w:val="center"/>
              <w:rPr>
                <w:rFonts w:ascii="Calibri" w:hAnsi="Calibri" w:cs="Calibri"/>
                <w:color w:val="000000"/>
              </w:rPr>
            </w:pPr>
            <w:r>
              <w:rPr>
                <w:rFonts w:ascii="Calibri" w:hAnsi="Calibri" w:cs="Calibri"/>
                <w:color w:val="000000"/>
              </w:rPr>
              <w:t>1.80E-05</w:t>
            </w:r>
          </w:p>
        </w:tc>
        <w:tc>
          <w:tcPr>
            <w:tcW w:w="559" w:type="pct"/>
            <w:tcBorders>
              <w:top w:val="nil"/>
              <w:bottom w:val="nil"/>
            </w:tcBorders>
            <w:vAlign w:val="center"/>
          </w:tcPr>
          <w:p w14:paraId="5ADA1D44" w14:textId="567CB075" w:rsidR="00BE411A" w:rsidRPr="00354B4B" w:rsidRDefault="00FA1636" w:rsidP="00FA1636">
            <w:pPr>
              <w:jc w:val="center"/>
              <w:rPr>
                <w:rFonts w:ascii="Calibri" w:hAnsi="Calibri" w:cs="Calibri"/>
                <w:color w:val="000000"/>
              </w:rPr>
            </w:pPr>
            <w:r>
              <w:rPr>
                <w:rFonts w:ascii="Calibri" w:hAnsi="Calibri" w:cs="Calibri"/>
                <w:color w:val="000000"/>
              </w:rPr>
              <w:t>3.93E-04</w:t>
            </w:r>
          </w:p>
        </w:tc>
        <w:tc>
          <w:tcPr>
            <w:tcW w:w="559" w:type="pct"/>
            <w:tcBorders>
              <w:top w:val="nil"/>
              <w:bottom w:val="nil"/>
            </w:tcBorders>
            <w:vAlign w:val="center"/>
          </w:tcPr>
          <w:p w14:paraId="7CA1ADD7" w14:textId="77777777" w:rsidR="00BE411A" w:rsidRPr="00354B4B" w:rsidRDefault="00BE411A" w:rsidP="00717B35">
            <w:pPr>
              <w:jc w:val="center"/>
              <w:rPr>
                <w:rFonts w:ascii="Calibri" w:hAnsi="Calibri" w:cs="Calibri"/>
                <w:color w:val="000000"/>
              </w:rPr>
            </w:pPr>
            <w:r w:rsidRPr="00354B4B">
              <w:rPr>
                <w:rFonts w:ascii="Calibri" w:hAnsi="Calibri" w:cs="Calibri"/>
                <w:color w:val="000000"/>
              </w:rPr>
              <w:t>---</w:t>
            </w:r>
          </w:p>
        </w:tc>
        <w:tc>
          <w:tcPr>
            <w:tcW w:w="727" w:type="pct"/>
            <w:tcBorders>
              <w:top w:val="nil"/>
              <w:bottom w:val="nil"/>
            </w:tcBorders>
            <w:vAlign w:val="center"/>
          </w:tcPr>
          <w:p w14:paraId="6196FFC6" w14:textId="5A790936" w:rsidR="00BE411A" w:rsidRPr="00C76F60" w:rsidRDefault="00847368" w:rsidP="00847368">
            <w:pPr>
              <w:jc w:val="center"/>
              <w:rPr>
                <w:rFonts w:ascii="Calibri" w:hAnsi="Calibri" w:cs="Calibri"/>
                <w:color w:val="000000"/>
              </w:rPr>
            </w:pPr>
            <w:r>
              <w:rPr>
                <w:rFonts w:ascii="Calibri" w:hAnsi="Calibri" w:cs="Calibri"/>
                <w:color w:val="000000"/>
              </w:rPr>
              <w:t>7.56E-10</w:t>
            </w:r>
          </w:p>
        </w:tc>
      </w:tr>
      <w:tr w:rsidR="00BE411A" w:rsidRPr="00D77A2D" w14:paraId="271EC589" w14:textId="77777777" w:rsidTr="00717B35">
        <w:trPr>
          <w:trHeight w:val="567"/>
        </w:trPr>
        <w:tc>
          <w:tcPr>
            <w:tcW w:w="669" w:type="pct"/>
            <w:vMerge/>
            <w:tcBorders>
              <w:bottom w:val="single" w:sz="12" w:space="0" w:color="auto"/>
            </w:tcBorders>
          </w:tcPr>
          <w:p w14:paraId="25CF8C5C" w14:textId="77777777" w:rsidR="00BE411A" w:rsidRPr="00B01AA6" w:rsidRDefault="00BE411A" w:rsidP="00717B35">
            <w:pPr>
              <w:jc w:val="center"/>
              <w:rPr>
                <w:rFonts w:ascii="Arial" w:eastAsiaTheme="minorEastAsia" w:hAnsi="Arial" w:cs="Arial"/>
                <w:b/>
                <w:lang w:val="it-IT"/>
              </w:rPr>
            </w:pPr>
          </w:p>
        </w:tc>
        <w:tc>
          <w:tcPr>
            <w:tcW w:w="360" w:type="pct"/>
            <w:vMerge/>
            <w:tcBorders>
              <w:bottom w:val="single" w:sz="12" w:space="0" w:color="auto"/>
            </w:tcBorders>
          </w:tcPr>
          <w:p w14:paraId="26486497" w14:textId="77777777" w:rsidR="00BE411A" w:rsidRDefault="00BE411A" w:rsidP="00717B35">
            <w:pPr>
              <w:jc w:val="center"/>
              <w:rPr>
                <w:rFonts w:ascii="Arial" w:eastAsiaTheme="minorEastAsia" w:hAnsi="Arial" w:cs="Arial"/>
                <w:b/>
                <w:lang w:val="it-IT"/>
              </w:rPr>
            </w:pPr>
          </w:p>
        </w:tc>
        <w:tc>
          <w:tcPr>
            <w:tcW w:w="447" w:type="pct"/>
            <w:gridSpan w:val="2"/>
            <w:tcBorders>
              <w:top w:val="nil"/>
              <w:bottom w:val="single" w:sz="12" w:space="0" w:color="auto"/>
            </w:tcBorders>
            <w:vAlign w:val="center"/>
          </w:tcPr>
          <w:p w14:paraId="4247AD0D" w14:textId="77777777" w:rsidR="00BE411A" w:rsidRDefault="00BE411A" w:rsidP="00717B35">
            <w:pPr>
              <w:jc w:val="center"/>
              <w:rPr>
                <w:rFonts w:ascii="Arial" w:eastAsiaTheme="minorEastAsia" w:hAnsi="Arial" w:cs="Arial"/>
                <w:b/>
                <w:lang w:val="it-IT"/>
              </w:rPr>
            </w:pPr>
            <w:r>
              <w:rPr>
                <w:rFonts w:ascii="Arial" w:eastAsiaTheme="minorEastAsia" w:hAnsi="Arial" w:cs="Arial"/>
                <w:b/>
                <w:lang w:val="it-IT"/>
              </w:rPr>
              <w:t>BEST</w:t>
            </w:r>
          </w:p>
        </w:tc>
        <w:tc>
          <w:tcPr>
            <w:tcW w:w="559" w:type="pct"/>
            <w:tcBorders>
              <w:top w:val="nil"/>
              <w:bottom w:val="single" w:sz="12" w:space="0" w:color="auto"/>
            </w:tcBorders>
            <w:vAlign w:val="center"/>
          </w:tcPr>
          <w:p w14:paraId="52C6AE67" w14:textId="51ED7151" w:rsidR="00BE411A" w:rsidRPr="00354B4B" w:rsidRDefault="00753181" w:rsidP="00753181">
            <w:pPr>
              <w:jc w:val="center"/>
              <w:rPr>
                <w:rFonts w:ascii="Calibri" w:hAnsi="Calibri" w:cs="Calibri"/>
                <w:color w:val="000000"/>
              </w:rPr>
            </w:pPr>
            <w:r>
              <w:rPr>
                <w:rFonts w:ascii="Calibri" w:hAnsi="Calibri" w:cs="Calibri"/>
                <w:color w:val="000000"/>
              </w:rPr>
              <w:t>8.40E-13</w:t>
            </w:r>
          </w:p>
        </w:tc>
        <w:tc>
          <w:tcPr>
            <w:tcW w:w="559" w:type="pct"/>
            <w:tcBorders>
              <w:top w:val="nil"/>
              <w:bottom w:val="single" w:sz="12" w:space="0" w:color="auto"/>
            </w:tcBorders>
            <w:vAlign w:val="center"/>
          </w:tcPr>
          <w:p w14:paraId="2B1D87BA" w14:textId="15003FF7" w:rsidR="00BE411A" w:rsidRPr="00354B4B" w:rsidRDefault="00753181" w:rsidP="00753181">
            <w:pPr>
              <w:jc w:val="center"/>
              <w:rPr>
                <w:rFonts w:ascii="Calibri" w:hAnsi="Calibri" w:cs="Calibri"/>
                <w:color w:val="000000"/>
              </w:rPr>
            </w:pPr>
            <w:r>
              <w:rPr>
                <w:rFonts w:ascii="Calibri" w:hAnsi="Calibri" w:cs="Calibri"/>
                <w:color w:val="000000"/>
              </w:rPr>
              <w:t>8.36E-12</w:t>
            </w:r>
          </w:p>
        </w:tc>
        <w:tc>
          <w:tcPr>
            <w:tcW w:w="559" w:type="pct"/>
            <w:tcBorders>
              <w:top w:val="nil"/>
              <w:bottom w:val="single" w:sz="12" w:space="0" w:color="auto"/>
            </w:tcBorders>
            <w:vAlign w:val="center"/>
          </w:tcPr>
          <w:p w14:paraId="26ECAA09" w14:textId="3868486B" w:rsidR="00BE411A" w:rsidRPr="00354B4B" w:rsidRDefault="00753181" w:rsidP="00753181">
            <w:pPr>
              <w:jc w:val="center"/>
              <w:rPr>
                <w:rFonts w:ascii="Calibri" w:hAnsi="Calibri" w:cs="Calibri"/>
                <w:color w:val="000000"/>
              </w:rPr>
            </w:pPr>
            <w:r>
              <w:rPr>
                <w:rFonts w:ascii="Calibri" w:hAnsi="Calibri" w:cs="Calibri"/>
                <w:color w:val="000000"/>
              </w:rPr>
              <w:t>3.88E-12</w:t>
            </w:r>
          </w:p>
        </w:tc>
        <w:tc>
          <w:tcPr>
            <w:tcW w:w="559" w:type="pct"/>
            <w:tcBorders>
              <w:top w:val="nil"/>
              <w:bottom w:val="single" w:sz="12" w:space="0" w:color="auto"/>
            </w:tcBorders>
            <w:vAlign w:val="center"/>
          </w:tcPr>
          <w:p w14:paraId="6043EF56" w14:textId="76EBD39C" w:rsidR="00BE411A" w:rsidRPr="00354B4B" w:rsidRDefault="00753181" w:rsidP="00753181">
            <w:pPr>
              <w:jc w:val="center"/>
              <w:rPr>
                <w:rFonts w:ascii="Calibri" w:hAnsi="Calibri" w:cs="Calibri"/>
                <w:color w:val="000000"/>
              </w:rPr>
            </w:pPr>
            <w:r>
              <w:rPr>
                <w:rFonts w:ascii="Calibri" w:hAnsi="Calibri" w:cs="Calibri"/>
                <w:color w:val="000000"/>
              </w:rPr>
              <w:t>3.88E-12</w:t>
            </w:r>
          </w:p>
        </w:tc>
        <w:tc>
          <w:tcPr>
            <w:tcW w:w="559" w:type="pct"/>
            <w:tcBorders>
              <w:top w:val="nil"/>
              <w:bottom w:val="single" w:sz="12" w:space="0" w:color="auto"/>
            </w:tcBorders>
            <w:vAlign w:val="center"/>
          </w:tcPr>
          <w:p w14:paraId="2941AECE" w14:textId="2D4B93D7" w:rsidR="00BE411A" w:rsidRPr="00354B4B" w:rsidRDefault="00753181" w:rsidP="00753181">
            <w:pPr>
              <w:jc w:val="center"/>
              <w:rPr>
                <w:rFonts w:ascii="Calibri" w:hAnsi="Calibri" w:cs="Calibri"/>
                <w:color w:val="000000"/>
              </w:rPr>
            </w:pPr>
            <w:r>
              <w:rPr>
                <w:rFonts w:ascii="Calibri" w:hAnsi="Calibri" w:cs="Calibri"/>
                <w:color w:val="000000"/>
              </w:rPr>
              <w:t>8.42E-10</w:t>
            </w:r>
          </w:p>
        </w:tc>
        <w:tc>
          <w:tcPr>
            <w:tcW w:w="727" w:type="pct"/>
            <w:tcBorders>
              <w:top w:val="nil"/>
              <w:bottom w:val="single" w:sz="12" w:space="0" w:color="auto"/>
            </w:tcBorders>
            <w:vAlign w:val="center"/>
          </w:tcPr>
          <w:p w14:paraId="57DBD247" w14:textId="77A0A73F" w:rsidR="00BE411A" w:rsidRPr="00354B4B" w:rsidRDefault="00753181" w:rsidP="00753181">
            <w:pPr>
              <w:jc w:val="center"/>
              <w:rPr>
                <w:rFonts w:ascii="Calibri" w:hAnsi="Calibri" w:cs="Calibri"/>
                <w:color w:val="000000"/>
              </w:rPr>
            </w:pPr>
            <w:r>
              <w:rPr>
                <w:rFonts w:ascii="Calibri" w:hAnsi="Calibri" w:cs="Calibri"/>
                <w:color w:val="000000"/>
              </w:rPr>
              <w:t>1.82E-13</w:t>
            </w:r>
          </w:p>
        </w:tc>
      </w:tr>
    </w:tbl>
    <w:p w14:paraId="2E6FE9A0" w14:textId="6CF4E90A" w:rsidR="00BE411A" w:rsidRDefault="00BE411A" w:rsidP="000D36D4">
      <w:pPr>
        <w:pStyle w:val="Caption"/>
        <w:jc w:val="both"/>
        <w:rPr>
          <w:rFonts w:ascii="Arial" w:hAnsi="Arial" w:cs="Arial"/>
          <w:i w:val="0"/>
          <w:color w:val="auto"/>
          <w:sz w:val="20"/>
          <w:szCs w:val="20"/>
          <w:lang w:val="en-US"/>
        </w:rPr>
      </w:pPr>
      <w:r w:rsidRPr="00B77174">
        <w:rPr>
          <w:rFonts w:ascii="Arial" w:hAnsi="Arial" w:cs="Arial"/>
          <w:color w:val="auto"/>
          <w:sz w:val="20"/>
          <w:szCs w:val="20"/>
          <w:lang w:val="en-US"/>
        </w:rPr>
        <w:t xml:space="preserve">Notes: </w:t>
      </w:r>
      <w:r w:rsidR="003C7D74">
        <w:rPr>
          <w:rFonts w:ascii="Arial" w:hAnsi="Arial" w:cs="Arial"/>
          <w:i w:val="0"/>
          <w:color w:val="auto"/>
          <w:sz w:val="20"/>
          <w:szCs w:val="20"/>
          <w:lang w:val="en-US"/>
        </w:rPr>
        <w:t>Null hypotheses tested are</w:t>
      </w:r>
      <w:r w:rsidRPr="00B77174">
        <w:rPr>
          <w:rFonts w:ascii="Arial" w:hAnsi="Arial" w:cs="Arial"/>
          <w:i w:val="0"/>
          <w:color w:val="auto"/>
          <w:sz w:val="20"/>
          <w:szCs w:val="20"/>
          <w:lang w:val="en-US"/>
        </w:rPr>
        <w:t xml:space="preserve"> </w:t>
      </w:r>
      <w:proofErr w:type="spellStart"/>
      <w:r w:rsidRPr="00B77174">
        <w:rPr>
          <w:rFonts w:ascii="Arial" w:hAnsi="Arial" w:cs="Arial"/>
          <w:i w:val="0"/>
          <w:color w:val="auto"/>
          <w:sz w:val="20"/>
          <w:szCs w:val="20"/>
          <w:lang w:val="en-US"/>
        </w:rPr>
        <w:t>RP</w:t>
      </w:r>
      <w:r w:rsidRPr="00064734">
        <w:rPr>
          <w:rFonts w:ascii="Arial" w:hAnsi="Arial" w:cs="Arial"/>
          <w:i w:val="0"/>
          <w:color w:val="auto"/>
          <w:sz w:val="20"/>
          <w:szCs w:val="20"/>
          <w:vertAlign w:val="subscript"/>
          <w:lang w:val="en-US"/>
        </w:rPr>
        <w:t>m</w:t>
      </w:r>
      <w:proofErr w:type="spellEnd"/>
      <w:r w:rsidRPr="00B77174">
        <w:rPr>
          <w:rFonts w:ascii="Arial" w:hAnsi="Arial" w:cs="Arial"/>
          <w:i w:val="0"/>
          <w:color w:val="auto"/>
          <w:sz w:val="20"/>
          <w:szCs w:val="20"/>
          <w:lang w:val="en-US"/>
        </w:rPr>
        <w:t xml:space="preserve"> </w:t>
      </w:r>
      <w:r w:rsidRPr="00B77174">
        <w:rPr>
          <w:rFonts w:ascii="Arial" w:hAnsi="Arial" w:cs="Arial"/>
          <w:bCs/>
          <w:i w:val="0"/>
          <w:color w:val="auto"/>
          <w:sz w:val="20"/>
          <w:szCs w:val="20"/>
          <w:lang w:val="en-US"/>
        </w:rPr>
        <w:t>≥</w:t>
      </w:r>
      <w:r w:rsidRPr="00B77174">
        <w:rPr>
          <w:rFonts w:ascii="Arial" w:hAnsi="Arial" w:cs="Arial"/>
          <w:i w:val="0"/>
          <w:color w:val="auto"/>
          <w:sz w:val="20"/>
          <w:szCs w:val="20"/>
          <w:lang w:val="en-US"/>
        </w:rPr>
        <w:t xml:space="preserve"> </w:t>
      </w:r>
      <w:proofErr w:type="spellStart"/>
      <w:r w:rsidRPr="00B77174">
        <w:rPr>
          <w:rFonts w:ascii="Arial" w:hAnsi="Arial" w:cs="Arial"/>
          <w:i w:val="0"/>
          <w:color w:val="auto"/>
          <w:sz w:val="20"/>
          <w:szCs w:val="20"/>
          <w:lang w:val="en-US"/>
        </w:rPr>
        <w:t>RP</w:t>
      </w:r>
      <w:r w:rsidRPr="00064734">
        <w:rPr>
          <w:rFonts w:ascii="Arial" w:hAnsi="Arial" w:cs="Arial"/>
          <w:i w:val="0"/>
          <w:color w:val="auto"/>
          <w:sz w:val="20"/>
          <w:szCs w:val="20"/>
          <w:vertAlign w:val="subscript"/>
          <w:lang w:val="en-US"/>
        </w:rPr>
        <w:t>n</w:t>
      </w:r>
      <w:proofErr w:type="spellEnd"/>
      <w:r w:rsidRPr="00B77174">
        <w:rPr>
          <w:rFonts w:ascii="Arial" w:hAnsi="Arial" w:cs="Arial"/>
          <w:i w:val="0"/>
          <w:color w:val="auto"/>
          <w:sz w:val="20"/>
          <w:szCs w:val="20"/>
          <w:lang w:val="en-US"/>
        </w:rPr>
        <w:t>.</w:t>
      </w:r>
      <w:r w:rsidR="005B209B">
        <w:rPr>
          <w:rFonts w:ascii="Arial" w:hAnsi="Arial" w:cs="Arial"/>
          <w:i w:val="0"/>
          <w:color w:val="auto"/>
          <w:sz w:val="20"/>
          <w:szCs w:val="20"/>
          <w:lang w:val="en-US"/>
        </w:rPr>
        <w:t xml:space="preserve"> </w:t>
      </w:r>
      <m:oMath>
        <m:r>
          <w:rPr>
            <w:rStyle w:val="st"/>
            <w:rFonts w:ascii="Cambria Math" w:hAnsi="Cambria Math"/>
            <w:sz w:val="22"/>
            <w:szCs w:val="22"/>
          </w:rPr>
          <m:t>α</m:t>
        </m:r>
      </m:oMath>
      <w:r w:rsidR="00315620">
        <w:rPr>
          <w:rFonts w:ascii="Arial" w:hAnsi="Arial" w:cs="Arial"/>
          <w:i w:val="0"/>
          <w:color w:val="auto"/>
          <w:sz w:val="20"/>
          <w:szCs w:val="20"/>
          <w:lang w:val="en-US"/>
        </w:rPr>
        <w:t xml:space="preserve"> </w:t>
      </w:r>
      <w:r w:rsidR="005B209B">
        <w:rPr>
          <w:rFonts w:ascii="Arial" w:hAnsi="Arial" w:cs="Arial"/>
          <w:i w:val="0"/>
          <w:color w:val="auto"/>
          <w:sz w:val="20"/>
          <w:szCs w:val="20"/>
          <w:lang w:val="en-US"/>
        </w:rPr>
        <w:t>is the coefficient of constant relative risk aversion</w:t>
      </w:r>
      <w:r w:rsidR="00CB1C5E">
        <w:rPr>
          <w:rFonts w:ascii="Arial" w:hAnsi="Arial" w:cs="Arial"/>
          <w:i w:val="0"/>
          <w:color w:val="auto"/>
          <w:sz w:val="20"/>
          <w:szCs w:val="20"/>
          <w:lang w:val="en-US"/>
        </w:rPr>
        <w:t xml:space="preserve"> used in Eq. (8) in the paper</w:t>
      </w:r>
      <w:r w:rsidR="005B209B">
        <w:rPr>
          <w:rFonts w:ascii="Arial" w:hAnsi="Arial" w:cs="Arial"/>
          <w:i w:val="0"/>
          <w:color w:val="auto"/>
          <w:sz w:val="20"/>
          <w:szCs w:val="20"/>
          <w:lang w:val="en-US"/>
        </w:rPr>
        <w:t xml:space="preserve">, </w:t>
      </w:r>
      <w:r w:rsidR="00955139" w:rsidRPr="006D040E">
        <w:rPr>
          <w:rFonts w:ascii="Arial" w:hAnsi="Arial" w:cs="Arial"/>
          <w:color w:val="auto"/>
          <w:sz w:val="20"/>
          <w:szCs w:val="20"/>
          <w:lang w:val="en-US"/>
        </w:rPr>
        <w:t>CPI</w:t>
      </w:r>
      <w:r w:rsidR="00955139" w:rsidRPr="006D040E">
        <w:rPr>
          <w:rFonts w:ascii="Arial" w:hAnsi="Arial" w:cs="Arial"/>
          <w:i w:val="0"/>
          <w:color w:val="auto"/>
          <w:sz w:val="20"/>
          <w:szCs w:val="20"/>
          <w:lang w:val="en-US"/>
        </w:rPr>
        <w:t xml:space="preserve"> the cumulative precipitation index</w:t>
      </w:r>
      <w:r w:rsidR="00955139" w:rsidRPr="006D040E">
        <w:rPr>
          <w:rFonts w:ascii="Arial" w:hAnsi="Arial" w:cs="Arial"/>
          <w:color w:val="auto"/>
          <w:sz w:val="20"/>
          <w:szCs w:val="20"/>
          <w:lang w:val="en-US"/>
        </w:rPr>
        <w:t>, SPI</w:t>
      </w:r>
      <w:r w:rsidR="00955139" w:rsidRPr="006D040E">
        <w:rPr>
          <w:rFonts w:ascii="Arial" w:hAnsi="Arial" w:cs="Arial"/>
          <w:i w:val="0"/>
          <w:color w:val="auto"/>
          <w:sz w:val="20"/>
          <w:szCs w:val="20"/>
          <w:lang w:val="en-US"/>
        </w:rPr>
        <w:t xml:space="preserve"> the standardized precipitation index</w:t>
      </w:r>
      <w:r w:rsidR="00955139" w:rsidRPr="006D040E">
        <w:rPr>
          <w:rFonts w:ascii="Arial" w:hAnsi="Arial" w:cs="Arial"/>
          <w:color w:val="auto"/>
          <w:sz w:val="20"/>
          <w:szCs w:val="20"/>
          <w:lang w:val="en-US"/>
        </w:rPr>
        <w:t>, SPEI</w:t>
      </w:r>
      <w:r w:rsidR="00955139" w:rsidRPr="006D040E">
        <w:rPr>
          <w:rFonts w:ascii="Arial" w:hAnsi="Arial" w:cs="Arial"/>
          <w:i w:val="0"/>
          <w:color w:val="auto"/>
          <w:sz w:val="20"/>
          <w:szCs w:val="20"/>
          <w:lang w:val="en-US"/>
        </w:rPr>
        <w:t xml:space="preserve"> the standardized precipitation evapotranspiration index</w:t>
      </w:r>
      <w:r w:rsidR="00955139" w:rsidRPr="006D040E">
        <w:rPr>
          <w:rFonts w:ascii="Arial" w:hAnsi="Arial" w:cs="Arial"/>
          <w:color w:val="auto"/>
          <w:sz w:val="20"/>
          <w:szCs w:val="20"/>
          <w:lang w:val="en-US"/>
        </w:rPr>
        <w:t>, SMI</w:t>
      </w:r>
      <w:r w:rsidR="00955139" w:rsidRPr="006D040E">
        <w:rPr>
          <w:rFonts w:ascii="Arial" w:hAnsi="Arial" w:cs="Arial"/>
          <w:i w:val="0"/>
          <w:color w:val="auto"/>
          <w:sz w:val="20"/>
          <w:szCs w:val="20"/>
          <w:lang w:val="en-US"/>
        </w:rPr>
        <w:t xml:space="preserve"> the soil moisture index</w:t>
      </w:r>
      <w:r w:rsidR="00955139" w:rsidRPr="006D040E">
        <w:rPr>
          <w:rFonts w:ascii="Arial" w:hAnsi="Arial" w:cs="Arial"/>
          <w:color w:val="auto"/>
          <w:sz w:val="20"/>
          <w:szCs w:val="20"/>
          <w:lang w:val="en-US"/>
        </w:rPr>
        <w:t xml:space="preserve"> </w:t>
      </w:r>
      <w:r w:rsidR="00955139" w:rsidRPr="006D040E">
        <w:rPr>
          <w:rFonts w:ascii="Arial" w:hAnsi="Arial" w:cs="Arial"/>
          <w:i w:val="0"/>
          <w:color w:val="auto"/>
          <w:sz w:val="20"/>
          <w:szCs w:val="20"/>
          <w:lang w:val="en-US"/>
        </w:rPr>
        <w:t>and</w:t>
      </w:r>
      <w:r w:rsidR="00955139" w:rsidRPr="006D040E">
        <w:rPr>
          <w:rFonts w:ascii="Arial" w:hAnsi="Arial" w:cs="Arial"/>
          <w:color w:val="auto"/>
          <w:sz w:val="20"/>
          <w:szCs w:val="20"/>
          <w:lang w:val="en-US"/>
        </w:rPr>
        <w:t xml:space="preserve"> ESI</w:t>
      </w:r>
      <w:r w:rsidR="00955139" w:rsidRPr="006D040E">
        <w:rPr>
          <w:rFonts w:ascii="Arial" w:hAnsi="Arial" w:cs="Arial"/>
          <w:i w:val="0"/>
          <w:color w:val="auto"/>
          <w:sz w:val="20"/>
          <w:szCs w:val="20"/>
          <w:lang w:val="en-US"/>
        </w:rPr>
        <w:t xml:space="preserve"> the evaporative stress index</w:t>
      </w:r>
      <w:r w:rsidR="00955139" w:rsidRPr="006D040E">
        <w:rPr>
          <w:rFonts w:ascii="Arial" w:hAnsi="Arial" w:cs="Arial"/>
          <w:color w:val="auto"/>
          <w:sz w:val="20"/>
          <w:szCs w:val="20"/>
          <w:lang w:val="en-US"/>
        </w:rPr>
        <w:t>.</w:t>
      </w:r>
    </w:p>
    <w:p w14:paraId="1D9E611C" w14:textId="59771C4F" w:rsidR="00E13C3A" w:rsidRPr="00E13C3A" w:rsidRDefault="0016512A" w:rsidP="00E13C3A">
      <w:pPr>
        <w:rPr>
          <w:lang w:val="en-US"/>
        </w:rPr>
      </w:pPr>
      <w:r>
        <w:rPr>
          <w:lang w:val="en-US"/>
        </w:rPr>
        <w:br w:type="page"/>
      </w:r>
    </w:p>
    <w:p w14:paraId="6BBC630C" w14:textId="552DE736" w:rsidR="00515A5C" w:rsidRPr="00D92BF4" w:rsidRDefault="00515A5C" w:rsidP="00515A5C">
      <w:pPr>
        <w:pStyle w:val="Caption"/>
        <w:keepNext/>
        <w:rPr>
          <w:rFonts w:ascii="Arial" w:hAnsi="Arial" w:cs="Arial"/>
          <w:b/>
          <w:i w:val="0"/>
          <w:color w:val="auto"/>
          <w:sz w:val="22"/>
          <w:szCs w:val="22"/>
          <w:lang w:val="en-US"/>
        </w:rPr>
      </w:pPr>
      <w:r>
        <w:rPr>
          <w:rFonts w:ascii="Arial" w:hAnsi="Arial" w:cs="Arial"/>
          <w:b/>
          <w:i w:val="0"/>
          <w:color w:val="auto"/>
          <w:sz w:val="22"/>
          <w:szCs w:val="22"/>
          <w:lang w:val="en-US"/>
        </w:rPr>
        <w:lastRenderedPageBreak/>
        <w:t xml:space="preserve">Table </w:t>
      </w:r>
      <w:r w:rsidR="003C26E9">
        <w:rPr>
          <w:rFonts w:ascii="Arial" w:hAnsi="Arial" w:cs="Arial"/>
          <w:b/>
          <w:i w:val="0"/>
          <w:color w:val="auto"/>
          <w:sz w:val="22"/>
          <w:szCs w:val="22"/>
          <w:lang w:val="en-US"/>
        </w:rPr>
        <w:t>S</w:t>
      </w:r>
      <w:r>
        <w:rPr>
          <w:rFonts w:ascii="Arial" w:hAnsi="Arial" w:cs="Arial"/>
          <w:b/>
          <w:i w:val="0"/>
          <w:color w:val="auto"/>
          <w:sz w:val="22"/>
          <w:szCs w:val="22"/>
          <w:lang w:val="en-US"/>
        </w:rPr>
        <w:t>5</w:t>
      </w:r>
      <w:r w:rsidRPr="00D92BF4">
        <w:rPr>
          <w:rFonts w:ascii="Arial" w:hAnsi="Arial" w:cs="Arial"/>
          <w:b/>
          <w:i w:val="0"/>
          <w:color w:val="auto"/>
          <w:sz w:val="22"/>
          <w:szCs w:val="22"/>
          <w:lang w:val="en-US"/>
        </w:rPr>
        <w:t xml:space="preserve">. </w:t>
      </w:r>
    </w:p>
    <w:p w14:paraId="3530A7C4" w14:textId="013A0C62" w:rsidR="00515A5C" w:rsidRPr="00D92BF4" w:rsidRDefault="00515A5C" w:rsidP="00515A5C">
      <w:pPr>
        <w:pStyle w:val="Caption"/>
        <w:keepNext/>
        <w:rPr>
          <w:rFonts w:ascii="Arial" w:hAnsi="Arial" w:cs="Arial"/>
          <w:i w:val="0"/>
          <w:color w:val="auto"/>
          <w:sz w:val="22"/>
          <w:szCs w:val="22"/>
          <w:lang w:val="en-US"/>
        </w:rPr>
      </w:pPr>
      <w:r w:rsidRPr="00D92BF4">
        <w:rPr>
          <w:rFonts w:ascii="Arial" w:hAnsi="Arial" w:cs="Arial"/>
          <w:i w:val="0"/>
          <w:color w:val="auto"/>
          <w:sz w:val="22"/>
          <w:szCs w:val="22"/>
          <w:lang w:val="en-US"/>
        </w:rPr>
        <w:t>Number of farms experiencing a reduct</w:t>
      </w:r>
      <w:r>
        <w:rPr>
          <w:rFonts w:ascii="Arial" w:hAnsi="Arial" w:cs="Arial"/>
          <w:i w:val="0"/>
          <w:color w:val="auto"/>
          <w:sz w:val="22"/>
          <w:szCs w:val="22"/>
          <w:lang w:val="en-US"/>
        </w:rPr>
        <w:t>ion</w:t>
      </w:r>
      <w:r w:rsidR="008F58DC">
        <w:rPr>
          <w:rFonts w:ascii="Arial" w:hAnsi="Arial" w:cs="Arial"/>
          <w:i w:val="0"/>
          <w:color w:val="auto"/>
          <w:sz w:val="22"/>
          <w:szCs w:val="22"/>
          <w:lang w:val="en-US"/>
        </w:rPr>
        <w:t xml:space="preserve"> in </w:t>
      </w:r>
      <w:r w:rsidR="00FB60D8">
        <w:rPr>
          <w:rFonts w:ascii="Arial" w:hAnsi="Arial" w:cs="Arial"/>
          <w:i w:val="0"/>
          <w:color w:val="auto"/>
          <w:sz w:val="22"/>
          <w:szCs w:val="22"/>
          <w:lang w:val="en-US"/>
        </w:rPr>
        <w:t>risk premium</w:t>
      </w:r>
      <w:r>
        <w:rPr>
          <w:rFonts w:ascii="Arial" w:hAnsi="Arial" w:cs="Arial"/>
          <w:i w:val="0"/>
          <w:color w:val="auto"/>
          <w:sz w:val="22"/>
          <w:szCs w:val="22"/>
          <w:lang w:val="en-US"/>
        </w:rPr>
        <w:t xml:space="preserve"> depending on drought index and </w:t>
      </w:r>
      <w:r w:rsidR="00610F50">
        <w:rPr>
          <w:rFonts w:ascii="Arial" w:hAnsi="Arial" w:cs="Arial"/>
          <w:i w:val="0"/>
          <w:color w:val="auto"/>
          <w:sz w:val="22"/>
          <w:szCs w:val="22"/>
          <w:lang w:val="en-US"/>
        </w:rPr>
        <w:t>coefficient of const</w:t>
      </w:r>
      <w:r w:rsidR="00B675E6">
        <w:rPr>
          <w:rFonts w:ascii="Arial" w:hAnsi="Arial" w:cs="Arial"/>
          <w:i w:val="0"/>
          <w:color w:val="auto"/>
          <w:sz w:val="22"/>
          <w:szCs w:val="22"/>
          <w:lang w:val="en-US"/>
        </w:rPr>
        <w:t>ant relative risk aversion (</w:t>
      </w:r>
      <m:oMath>
        <m:r>
          <w:rPr>
            <w:rStyle w:val="st"/>
            <w:rFonts w:ascii="Cambria Math" w:hAnsi="Cambria Math"/>
            <w:sz w:val="22"/>
            <w:szCs w:val="22"/>
          </w:rPr>
          <m:t>α</m:t>
        </m:r>
      </m:oMath>
      <w:r w:rsidR="00610F50">
        <w:rPr>
          <w:rFonts w:ascii="Arial" w:hAnsi="Arial" w:cs="Arial"/>
          <w:i w:val="0"/>
          <w:color w:val="auto"/>
          <w:sz w:val="22"/>
          <w:szCs w:val="22"/>
          <w:lang w:val="en-US"/>
        </w:rPr>
        <w:t>).</w:t>
      </w:r>
    </w:p>
    <w:tbl>
      <w:tblPr>
        <w:tblStyle w:val="TableGrid"/>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1891"/>
        <w:gridCol w:w="1891"/>
        <w:gridCol w:w="1892"/>
      </w:tblGrid>
      <w:tr w:rsidR="00E13C3A" w:rsidRPr="00601F38" w14:paraId="77F990C8" w14:textId="4E72E7F7" w:rsidTr="00E13C3A">
        <w:trPr>
          <w:trHeight w:val="567"/>
          <w:jc w:val="center"/>
        </w:trPr>
        <w:tc>
          <w:tcPr>
            <w:tcW w:w="1873" w:type="pct"/>
            <w:tcBorders>
              <w:top w:val="single" w:sz="12" w:space="0" w:color="auto"/>
              <w:bottom w:val="nil"/>
            </w:tcBorders>
            <w:vAlign w:val="center"/>
          </w:tcPr>
          <w:p w14:paraId="7CDB8854" w14:textId="23B3DED4" w:rsidR="00E13C3A" w:rsidRDefault="00E13C3A" w:rsidP="00E13C3A">
            <w:pPr>
              <w:spacing w:line="480" w:lineRule="auto"/>
              <w:jc w:val="center"/>
              <w:rPr>
                <w:rFonts w:ascii="Arial" w:eastAsiaTheme="minorEastAsia" w:hAnsi="Arial" w:cs="Arial"/>
                <w:b/>
                <w:lang w:val="en-US"/>
              </w:rPr>
            </w:pPr>
            <w:r>
              <w:rPr>
                <w:rFonts w:ascii="Arial" w:eastAsiaTheme="minorEastAsia" w:hAnsi="Arial" w:cs="Arial"/>
                <w:b/>
                <w:lang w:val="en-US"/>
              </w:rPr>
              <w:t>Underlying</w:t>
            </w:r>
          </w:p>
        </w:tc>
        <w:tc>
          <w:tcPr>
            <w:tcW w:w="3127" w:type="pct"/>
            <w:gridSpan w:val="3"/>
            <w:tcBorders>
              <w:top w:val="single" w:sz="12" w:space="0" w:color="auto"/>
              <w:bottom w:val="nil"/>
            </w:tcBorders>
            <w:vAlign w:val="center"/>
          </w:tcPr>
          <w:p w14:paraId="2939BD08" w14:textId="77D98C0D" w:rsidR="00E13C3A" w:rsidRDefault="00610F50" w:rsidP="00E13C3A">
            <w:pPr>
              <w:spacing w:line="480" w:lineRule="auto"/>
              <w:jc w:val="center"/>
              <w:rPr>
                <w:rFonts w:ascii="Arial" w:eastAsiaTheme="minorEastAsia" w:hAnsi="Arial" w:cs="Arial"/>
                <w:b/>
                <w:lang w:val="en-US"/>
              </w:rPr>
            </w:pPr>
            <m:oMathPara>
              <m:oMath>
                <m:r>
                  <m:rPr>
                    <m:sty m:val="b"/>
                  </m:rPr>
                  <w:rPr>
                    <w:rStyle w:val="st"/>
                    <w:rFonts w:ascii="Cambria Math" w:hAnsi="Cambria Math"/>
                  </w:rPr>
                  <m:t>α</m:t>
                </m:r>
              </m:oMath>
            </m:oMathPara>
          </w:p>
        </w:tc>
      </w:tr>
      <w:tr w:rsidR="00515A5C" w:rsidRPr="00D92BF4" w14:paraId="4ABAC95D" w14:textId="2715AEA1" w:rsidTr="00E13C3A">
        <w:trPr>
          <w:trHeight w:val="510"/>
          <w:jc w:val="center"/>
        </w:trPr>
        <w:tc>
          <w:tcPr>
            <w:tcW w:w="1873" w:type="pct"/>
            <w:tcBorders>
              <w:top w:val="nil"/>
              <w:bottom w:val="single" w:sz="8" w:space="0" w:color="auto"/>
            </w:tcBorders>
            <w:vAlign w:val="bottom"/>
          </w:tcPr>
          <w:p w14:paraId="26A0CCF7" w14:textId="46783CD6" w:rsidR="00515A5C" w:rsidRPr="0036326E" w:rsidRDefault="00515A5C" w:rsidP="00E13C3A">
            <w:pPr>
              <w:spacing w:line="480" w:lineRule="auto"/>
              <w:jc w:val="center"/>
              <w:rPr>
                <w:rFonts w:ascii="Arial" w:eastAsiaTheme="minorEastAsia" w:hAnsi="Arial" w:cs="Arial"/>
                <w:b/>
                <w:lang w:val="en-US"/>
              </w:rPr>
            </w:pPr>
          </w:p>
        </w:tc>
        <w:tc>
          <w:tcPr>
            <w:tcW w:w="1042" w:type="pct"/>
            <w:tcBorders>
              <w:top w:val="nil"/>
              <w:bottom w:val="single" w:sz="8" w:space="0" w:color="auto"/>
            </w:tcBorders>
            <w:vAlign w:val="bottom"/>
          </w:tcPr>
          <w:p w14:paraId="01E3F381" w14:textId="475C299F" w:rsidR="00515A5C" w:rsidRPr="003F3211" w:rsidRDefault="00515A5C" w:rsidP="00E13C3A">
            <w:pPr>
              <w:spacing w:line="480" w:lineRule="auto"/>
              <w:jc w:val="center"/>
              <w:rPr>
                <w:rFonts w:ascii="Arial" w:eastAsiaTheme="minorEastAsia" w:hAnsi="Arial" w:cs="Arial"/>
                <w:b/>
                <w:vertAlign w:val="superscript"/>
                <w:lang w:val="en-US"/>
              </w:rPr>
            </w:pPr>
            <w:r>
              <w:rPr>
                <w:rFonts w:ascii="Arial" w:eastAsiaTheme="minorEastAsia" w:hAnsi="Arial" w:cs="Arial"/>
                <w:b/>
                <w:lang w:val="en-US"/>
              </w:rPr>
              <w:t>0.5</w:t>
            </w:r>
          </w:p>
        </w:tc>
        <w:tc>
          <w:tcPr>
            <w:tcW w:w="1042" w:type="pct"/>
            <w:tcBorders>
              <w:top w:val="nil"/>
              <w:bottom w:val="single" w:sz="8" w:space="0" w:color="auto"/>
            </w:tcBorders>
            <w:vAlign w:val="bottom"/>
          </w:tcPr>
          <w:p w14:paraId="21015230" w14:textId="240A623A" w:rsidR="00515A5C" w:rsidRPr="0036326E" w:rsidRDefault="00515A5C" w:rsidP="00E13C3A">
            <w:pPr>
              <w:spacing w:line="480" w:lineRule="auto"/>
              <w:jc w:val="center"/>
              <w:rPr>
                <w:rFonts w:ascii="Arial" w:eastAsiaTheme="minorEastAsia" w:hAnsi="Arial" w:cs="Arial"/>
                <w:b/>
                <w:lang w:val="en-US"/>
              </w:rPr>
            </w:pPr>
            <w:r>
              <w:rPr>
                <w:rFonts w:ascii="Arial" w:eastAsiaTheme="minorEastAsia" w:hAnsi="Arial" w:cs="Arial"/>
                <w:b/>
                <w:lang w:val="en-US"/>
              </w:rPr>
              <w:t>2</w:t>
            </w:r>
          </w:p>
        </w:tc>
        <w:tc>
          <w:tcPr>
            <w:tcW w:w="1042" w:type="pct"/>
            <w:tcBorders>
              <w:top w:val="nil"/>
              <w:bottom w:val="single" w:sz="8" w:space="0" w:color="auto"/>
            </w:tcBorders>
            <w:vAlign w:val="bottom"/>
          </w:tcPr>
          <w:p w14:paraId="05D91E59" w14:textId="3D670AFC" w:rsidR="00515A5C" w:rsidRDefault="00515A5C" w:rsidP="00E13C3A">
            <w:pPr>
              <w:spacing w:line="480" w:lineRule="auto"/>
              <w:jc w:val="center"/>
              <w:rPr>
                <w:rFonts w:ascii="Arial" w:eastAsiaTheme="minorEastAsia" w:hAnsi="Arial" w:cs="Arial"/>
                <w:b/>
                <w:lang w:val="en-US"/>
              </w:rPr>
            </w:pPr>
            <w:r>
              <w:rPr>
                <w:rFonts w:ascii="Arial" w:eastAsiaTheme="minorEastAsia" w:hAnsi="Arial" w:cs="Arial"/>
                <w:b/>
                <w:lang w:val="en-US"/>
              </w:rPr>
              <w:t>4</w:t>
            </w:r>
          </w:p>
        </w:tc>
      </w:tr>
      <w:tr w:rsidR="00515A5C" w:rsidRPr="00D92BF4" w14:paraId="19AD4931" w14:textId="756DF739" w:rsidTr="00E13C3A">
        <w:trPr>
          <w:trHeight w:val="510"/>
          <w:jc w:val="center"/>
        </w:trPr>
        <w:tc>
          <w:tcPr>
            <w:tcW w:w="1873" w:type="pct"/>
            <w:tcBorders>
              <w:top w:val="single" w:sz="8" w:space="0" w:color="auto"/>
            </w:tcBorders>
            <w:vAlign w:val="center"/>
          </w:tcPr>
          <w:p w14:paraId="7ACBE207" w14:textId="77777777" w:rsidR="00515A5C" w:rsidRPr="0036326E" w:rsidRDefault="00515A5C" w:rsidP="00E13C3A">
            <w:pPr>
              <w:spacing w:line="480" w:lineRule="auto"/>
              <w:jc w:val="center"/>
              <w:rPr>
                <w:rFonts w:ascii="Arial" w:eastAsiaTheme="minorEastAsia" w:hAnsi="Arial" w:cs="Arial"/>
                <w:b/>
                <w:lang w:val="en-US"/>
              </w:rPr>
            </w:pPr>
            <w:r w:rsidRPr="0036326E">
              <w:rPr>
                <w:rFonts w:ascii="Arial" w:eastAsiaTheme="minorEastAsia" w:hAnsi="Arial" w:cs="Arial"/>
                <w:b/>
                <w:lang w:val="en-US"/>
              </w:rPr>
              <w:t>CPI</w:t>
            </w:r>
          </w:p>
        </w:tc>
        <w:tc>
          <w:tcPr>
            <w:tcW w:w="1042" w:type="pct"/>
            <w:tcBorders>
              <w:top w:val="single" w:sz="8" w:space="0" w:color="auto"/>
            </w:tcBorders>
            <w:vAlign w:val="center"/>
          </w:tcPr>
          <w:p w14:paraId="7AAB204C" w14:textId="19954643" w:rsidR="00515A5C" w:rsidRDefault="00515A5C" w:rsidP="00E13C3A">
            <w:pPr>
              <w:spacing w:line="480" w:lineRule="auto"/>
              <w:jc w:val="center"/>
              <w:rPr>
                <w:rFonts w:ascii="Arial" w:eastAsiaTheme="minorEastAsia" w:hAnsi="Arial" w:cs="Arial"/>
                <w:lang w:val="en-US"/>
              </w:rPr>
            </w:pPr>
            <w:r>
              <w:rPr>
                <w:rFonts w:ascii="Arial" w:eastAsiaTheme="minorEastAsia" w:hAnsi="Arial" w:cs="Arial"/>
                <w:lang w:val="en-US"/>
              </w:rPr>
              <w:t>47</w:t>
            </w:r>
          </w:p>
        </w:tc>
        <w:tc>
          <w:tcPr>
            <w:tcW w:w="1042" w:type="pct"/>
            <w:tcBorders>
              <w:top w:val="single" w:sz="8" w:space="0" w:color="auto"/>
            </w:tcBorders>
            <w:vAlign w:val="center"/>
          </w:tcPr>
          <w:p w14:paraId="12030A42" w14:textId="614856EE" w:rsidR="00515A5C" w:rsidRDefault="00E13C3A" w:rsidP="00E13C3A">
            <w:pPr>
              <w:spacing w:line="480" w:lineRule="auto"/>
              <w:jc w:val="center"/>
              <w:rPr>
                <w:rFonts w:ascii="Arial" w:eastAsiaTheme="minorEastAsia" w:hAnsi="Arial" w:cs="Arial"/>
                <w:lang w:val="en-US"/>
              </w:rPr>
            </w:pPr>
            <w:r>
              <w:rPr>
                <w:rFonts w:ascii="Arial" w:eastAsiaTheme="minorEastAsia" w:hAnsi="Arial" w:cs="Arial"/>
                <w:lang w:val="en-US"/>
              </w:rPr>
              <w:t>47</w:t>
            </w:r>
          </w:p>
        </w:tc>
        <w:tc>
          <w:tcPr>
            <w:tcW w:w="1042" w:type="pct"/>
            <w:tcBorders>
              <w:top w:val="single" w:sz="8" w:space="0" w:color="auto"/>
            </w:tcBorders>
            <w:vAlign w:val="center"/>
          </w:tcPr>
          <w:p w14:paraId="16B23D12" w14:textId="2EFEBC00" w:rsidR="00515A5C" w:rsidRDefault="00E13C3A" w:rsidP="00E13C3A">
            <w:pPr>
              <w:spacing w:line="480" w:lineRule="auto"/>
              <w:jc w:val="center"/>
              <w:rPr>
                <w:rFonts w:ascii="Arial" w:eastAsiaTheme="minorEastAsia" w:hAnsi="Arial" w:cs="Arial"/>
                <w:lang w:val="en-US"/>
              </w:rPr>
            </w:pPr>
            <w:r>
              <w:rPr>
                <w:rFonts w:ascii="Arial" w:eastAsiaTheme="minorEastAsia" w:hAnsi="Arial" w:cs="Arial"/>
                <w:lang w:val="en-US"/>
              </w:rPr>
              <w:t>46</w:t>
            </w:r>
          </w:p>
        </w:tc>
      </w:tr>
      <w:tr w:rsidR="00515A5C" w:rsidRPr="00D92BF4" w14:paraId="014E8E0B" w14:textId="4EDD9CA7" w:rsidTr="00E13C3A">
        <w:trPr>
          <w:trHeight w:val="510"/>
          <w:jc w:val="center"/>
        </w:trPr>
        <w:tc>
          <w:tcPr>
            <w:tcW w:w="1873" w:type="pct"/>
            <w:vAlign w:val="bottom"/>
          </w:tcPr>
          <w:p w14:paraId="27DD8DA8" w14:textId="77777777" w:rsidR="00515A5C" w:rsidRPr="0036326E" w:rsidRDefault="00515A5C" w:rsidP="00E13C3A">
            <w:pPr>
              <w:spacing w:line="480" w:lineRule="auto"/>
              <w:jc w:val="center"/>
              <w:rPr>
                <w:rFonts w:ascii="Arial" w:eastAsiaTheme="minorEastAsia" w:hAnsi="Arial" w:cs="Arial"/>
                <w:b/>
                <w:lang w:val="en-US"/>
              </w:rPr>
            </w:pPr>
            <w:r w:rsidRPr="0036326E">
              <w:rPr>
                <w:rFonts w:ascii="Arial" w:eastAsiaTheme="minorEastAsia" w:hAnsi="Arial" w:cs="Arial"/>
                <w:b/>
                <w:lang w:val="en-US"/>
              </w:rPr>
              <w:t>SPI</w:t>
            </w:r>
          </w:p>
        </w:tc>
        <w:tc>
          <w:tcPr>
            <w:tcW w:w="1042" w:type="pct"/>
            <w:vAlign w:val="bottom"/>
          </w:tcPr>
          <w:p w14:paraId="799029FD" w14:textId="56536EA0" w:rsidR="00515A5C" w:rsidRDefault="00515A5C" w:rsidP="00E13C3A">
            <w:pPr>
              <w:spacing w:line="480" w:lineRule="auto"/>
              <w:jc w:val="center"/>
              <w:rPr>
                <w:rFonts w:ascii="Arial" w:eastAsiaTheme="minorEastAsia" w:hAnsi="Arial" w:cs="Arial"/>
                <w:lang w:val="en-US"/>
              </w:rPr>
            </w:pPr>
            <w:r>
              <w:rPr>
                <w:rFonts w:ascii="Arial" w:eastAsiaTheme="minorEastAsia" w:hAnsi="Arial" w:cs="Arial"/>
                <w:lang w:val="en-US"/>
              </w:rPr>
              <w:t>49</w:t>
            </w:r>
          </w:p>
        </w:tc>
        <w:tc>
          <w:tcPr>
            <w:tcW w:w="1042" w:type="pct"/>
            <w:vAlign w:val="bottom"/>
          </w:tcPr>
          <w:p w14:paraId="2AA7C573" w14:textId="227FF6D0" w:rsidR="00515A5C" w:rsidRDefault="00E13C3A" w:rsidP="00E13C3A">
            <w:pPr>
              <w:spacing w:line="480" w:lineRule="auto"/>
              <w:jc w:val="center"/>
              <w:rPr>
                <w:rFonts w:ascii="Arial" w:eastAsiaTheme="minorEastAsia" w:hAnsi="Arial" w:cs="Arial"/>
                <w:lang w:val="en-US"/>
              </w:rPr>
            </w:pPr>
            <w:r>
              <w:rPr>
                <w:rFonts w:ascii="Arial" w:eastAsiaTheme="minorEastAsia" w:hAnsi="Arial" w:cs="Arial"/>
                <w:lang w:val="en-US"/>
              </w:rPr>
              <w:t>48</w:t>
            </w:r>
          </w:p>
        </w:tc>
        <w:tc>
          <w:tcPr>
            <w:tcW w:w="1042" w:type="pct"/>
            <w:vAlign w:val="bottom"/>
          </w:tcPr>
          <w:p w14:paraId="26CF8697" w14:textId="0D972BED" w:rsidR="00515A5C" w:rsidRDefault="00E13C3A" w:rsidP="00E13C3A">
            <w:pPr>
              <w:spacing w:line="480" w:lineRule="auto"/>
              <w:jc w:val="center"/>
              <w:rPr>
                <w:rFonts w:ascii="Arial" w:eastAsiaTheme="minorEastAsia" w:hAnsi="Arial" w:cs="Arial"/>
                <w:lang w:val="en-US"/>
              </w:rPr>
            </w:pPr>
            <w:r>
              <w:rPr>
                <w:rFonts w:ascii="Arial" w:eastAsiaTheme="minorEastAsia" w:hAnsi="Arial" w:cs="Arial"/>
                <w:lang w:val="en-US"/>
              </w:rPr>
              <w:t>48</w:t>
            </w:r>
          </w:p>
        </w:tc>
      </w:tr>
      <w:tr w:rsidR="00515A5C" w:rsidRPr="00D92BF4" w14:paraId="4CF7C2DF" w14:textId="026B131F" w:rsidTr="00E13C3A">
        <w:trPr>
          <w:trHeight w:val="510"/>
          <w:jc w:val="center"/>
        </w:trPr>
        <w:tc>
          <w:tcPr>
            <w:tcW w:w="1873" w:type="pct"/>
            <w:vAlign w:val="bottom"/>
          </w:tcPr>
          <w:p w14:paraId="3DABF77D" w14:textId="77777777" w:rsidR="00515A5C" w:rsidRPr="0036326E" w:rsidRDefault="00515A5C" w:rsidP="00E13C3A">
            <w:pPr>
              <w:spacing w:line="480" w:lineRule="auto"/>
              <w:jc w:val="center"/>
              <w:rPr>
                <w:rFonts w:ascii="Arial" w:eastAsiaTheme="minorEastAsia" w:hAnsi="Arial" w:cs="Arial"/>
                <w:b/>
                <w:lang w:val="en-US"/>
              </w:rPr>
            </w:pPr>
            <w:r w:rsidRPr="0036326E">
              <w:rPr>
                <w:rFonts w:ascii="Arial" w:eastAsiaTheme="minorEastAsia" w:hAnsi="Arial" w:cs="Arial"/>
                <w:b/>
                <w:lang w:val="en-US"/>
              </w:rPr>
              <w:t>SPEI</w:t>
            </w:r>
          </w:p>
        </w:tc>
        <w:tc>
          <w:tcPr>
            <w:tcW w:w="1042" w:type="pct"/>
            <w:vAlign w:val="bottom"/>
          </w:tcPr>
          <w:p w14:paraId="094258CC" w14:textId="607C3BD3" w:rsidR="00515A5C" w:rsidRDefault="00515A5C" w:rsidP="00E13C3A">
            <w:pPr>
              <w:spacing w:line="480" w:lineRule="auto"/>
              <w:jc w:val="center"/>
              <w:rPr>
                <w:rFonts w:ascii="Arial" w:eastAsiaTheme="minorEastAsia" w:hAnsi="Arial" w:cs="Arial"/>
                <w:lang w:val="en-US"/>
              </w:rPr>
            </w:pPr>
            <w:r>
              <w:rPr>
                <w:rFonts w:ascii="Arial" w:eastAsiaTheme="minorEastAsia" w:hAnsi="Arial" w:cs="Arial"/>
                <w:lang w:val="en-US"/>
              </w:rPr>
              <w:t>41</w:t>
            </w:r>
          </w:p>
        </w:tc>
        <w:tc>
          <w:tcPr>
            <w:tcW w:w="1042" w:type="pct"/>
            <w:vAlign w:val="bottom"/>
          </w:tcPr>
          <w:p w14:paraId="515535A4" w14:textId="15EC5D48" w:rsidR="00515A5C" w:rsidRDefault="00E13C3A" w:rsidP="00E13C3A">
            <w:pPr>
              <w:spacing w:line="480" w:lineRule="auto"/>
              <w:jc w:val="center"/>
              <w:rPr>
                <w:rFonts w:ascii="Arial" w:eastAsiaTheme="minorEastAsia" w:hAnsi="Arial" w:cs="Arial"/>
                <w:lang w:val="en-US"/>
              </w:rPr>
            </w:pPr>
            <w:r>
              <w:rPr>
                <w:rFonts w:ascii="Arial" w:eastAsiaTheme="minorEastAsia" w:hAnsi="Arial" w:cs="Arial"/>
                <w:lang w:val="en-US"/>
              </w:rPr>
              <w:t>39</w:t>
            </w:r>
          </w:p>
        </w:tc>
        <w:tc>
          <w:tcPr>
            <w:tcW w:w="1042" w:type="pct"/>
            <w:vAlign w:val="bottom"/>
          </w:tcPr>
          <w:p w14:paraId="60C92B94" w14:textId="7E2CA37C" w:rsidR="00515A5C" w:rsidRDefault="00E13C3A" w:rsidP="00E13C3A">
            <w:pPr>
              <w:spacing w:line="480" w:lineRule="auto"/>
              <w:jc w:val="center"/>
              <w:rPr>
                <w:rFonts w:ascii="Arial" w:eastAsiaTheme="minorEastAsia" w:hAnsi="Arial" w:cs="Arial"/>
                <w:lang w:val="en-US"/>
              </w:rPr>
            </w:pPr>
            <w:r>
              <w:rPr>
                <w:rFonts w:ascii="Arial" w:eastAsiaTheme="minorEastAsia" w:hAnsi="Arial" w:cs="Arial"/>
                <w:lang w:val="en-US"/>
              </w:rPr>
              <w:t>40</w:t>
            </w:r>
          </w:p>
        </w:tc>
      </w:tr>
      <w:tr w:rsidR="00515A5C" w14:paraId="3A1C6CDD" w14:textId="2099CA20" w:rsidTr="00E13C3A">
        <w:trPr>
          <w:trHeight w:val="510"/>
          <w:jc w:val="center"/>
        </w:trPr>
        <w:tc>
          <w:tcPr>
            <w:tcW w:w="1873" w:type="pct"/>
            <w:vAlign w:val="bottom"/>
          </w:tcPr>
          <w:p w14:paraId="57FBCD3C" w14:textId="77777777" w:rsidR="00515A5C" w:rsidRPr="0036326E" w:rsidRDefault="00515A5C" w:rsidP="00E13C3A">
            <w:pPr>
              <w:spacing w:line="480" w:lineRule="auto"/>
              <w:jc w:val="center"/>
              <w:rPr>
                <w:rFonts w:ascii="Arial" w:eastAsiaTheme="minorEastAsia" w:hAnsi="Arial" w:cs="Arial"/>
                <w:b/>
                <w:lang w:val="en-US"/>
              </w:rPr>
            </w:pPr>
            <w:r w:rsidRPr="0036326E">
              <w:rPr>
                <w:rFonts w:ascii="Arial" w:eastAsiaTheme="minorEastAsia" w:hAnsi="Arial" w:cs="Arial"/>
                <w:b/>
                <w:lang w:val="en-US"/>
              </w:rPr>
              <w:t>SMI</w:t>
            </w:r>
          </w:p>
        </w:tc>
        <w:tc>
          <w:tcPr>
            <w:tcW w:w="1042" w:type="pct"/>
            <w:vAlign w:val="bottom"/>
          </w:tcPr>
          <w:p w14:paraId="71FD6A09" w14:textId="115A6234" w:rsidR="00515A5C" w:rsidRDefault="00E13C3A" w:rsidP="00E13C3A">
            <w:pPr>
              <w:spacing w:line="480" w:lineRule="auto"/>
              <w:jc w:val="center"/>
              <w:rPr>
                <w:rFonts w:ascii="Arial" w:eastAsiaTheme="minorEastAsia" w:hAnsi="Arial" w:cs="Arial"/>
                <w:lang w:val="en-US"/>
              </w:rPr>
            </w:pPr>
            <w:r>
              <w:rPr>
                <w:rFonts w:ascii="Arial" w:eastAsiaTheme="minorEastAsia" w:hAnsi="Arial" w:cs="Arial"/>
                <w:lang w:val="en-US"/>
              </w:rPr>
              <w:t>50</w:t>
            </w:r>
          </w:p>
        </w:tc>
        <w:tc>
          <w:tcPr>
            <w:tcW w:w="1042" w:type="pct"/>
            <w:vAlign w:val="bottom"/>
          </w:tcPr>
          <w:p w14:paraId="21D9C30C" w14:textId="0C1D0823" w:rsidR="00515A5C" w:rsidRDefault="00E13C3A" w:rsidP="00E13C3A">
            <w:pPr>
              <w:spacing w:line="480" w:lineRule="auto"/>
              <w:jc w:val="center"/>
              <w:rPr>
                <w:rFonts w:ascii="Arial" w:eastAsiaTheme="minorEastAsia" w:hAnsi="Arial" w:cs="Arial"/>
                <w:lang w:val="en-US"/>
              </w:rPr>
            </w:pPr>
            <w:r>
              <w:rPr>
                <w:rFonts w:ascii="Arial" w:eastAsiaTheme="minorEastAsia" w:hAnsi="Arial" w:cs="Arial"/>
                <w:lang w:val="en-US"/>
              </w:rPr>
              <w:t>48</w:t>
            </w:r>
          </w:p>
        </w:tc>
        <w:tc>
          <w:tcPr>
            <w:tcW w:w="1042" w:type="pct"/>
            <w:vAlign w:val="bottom"/>
          </w:tcPr>
          <w:p w14:paraId="46EBF3AF" w14:textId="49D0F0D2" w:rsidR="00515A5C" w:rsidRDefault="00E13C3A" w:rsidP="00E13C3A">
            <w:pPr>
              <w:spacing w:line="480" w:lineRule="auto"/>
              <w:jc w:val="center"/>
              <w:rPr>
                <w:rFonts w:ascii="Arial" w:eastAsiaTheme="minorEastAsia" w:hAnsi="Arial" w:cs="Arial"/>
                <w:lang w:val="en-US"/>
              </w:rPr>
            </w:pPr>
            <w:r>
              <w:rPr>
                <w:rFonts w:ascii="Arial" w:eastAsiaTheme="minorEastAsia" w:hAnsi="Arial" w:cs="Arial"/>
                <w:lang w:val="en-US"/>
              </w:rPr>
              <w:t>50</w:t>
            </w:r>
          </w:p>
        </w:tc>
      </w:tr>
      <w:tr w:rsidR="00515A5C" w14:paraId="6AE183D6" w14:textId="64F0540B" w:rsidTr="00E13C3A">
        <w:trPr>
          <w:trHeight w:val="510"/>
          <w:jc w:val="center"/>
        </w:trPr>
        <w:tc>
          <w:tcPr>
            <w:tcW w:w="1873" w:type="pct"/>
            <w:tcBorders>
              <w:bottom w:val="nil"/>
            </w:tcBorders>
            <w:vAlign w:val="bottom"/>
          </w:tcPr>
          <w:p w14:paraId="6F893B64" w14:textId="77777777" w:rsidR="00515A5C" w:rsidRPr="0036326E" w:rsidRDefault="00515A5C" w:rsidP="00E13C3A">
            <w:pPr>
              <w:spacing w:line="480" w:lineRule="auto"/>
              <w:jc w:val="center"/>
              <w:rPr>
                <w:rFonts w:ascii="Arial" w:eastAsiaTheme="minorEastAsia" w:hAnsi="Arial" w:cs="Arial"/>
                <w:b/>
                <w:lang w:val="en-US"/>
              </w:rPr>
            </w:pPr>
            <w:r w:rsidRPr="0036326E">
              <w:rPr>
                <w:rFonts w:ascii="Arial" w:eastAsiaTheme="minorEastAsia" w:hAnsi="Arial" w:cs="Arial"/>
                <w:b/>
                <w:lang w:val="en-US"/>
              </w:rPr>
              <w:t>ESI</w:t>
            </w:r>
          </w:p>
        </w:tc>
        <w:tc>
          <w:tcPr>
            <w:tcW w:w="1042" w:type="pct"/>
            <w:tcBorders>
              <w:bottom w:val="nil"/>
            </w:tcBorders>
            <w:vAlign w:val="bottom"/>
          </w:tcPr>
          <w:p w14:paraId="7EB854C0" w14:textId="7832160B" w:rsidR="00515A5C" w:rsidRDefault="00E13C3A" w:rsidP="00E13C3A">
            <w:pPr>
              <w:spacing w:line="480" w:lineRule="auto"/>
              <w:jc w:val="center"/>
              <w:rPr>
                <w:rFonts w:ascii="Arial" w:eastAsiaTheme="minorEastAsia" w:hAnsi="Arial" w:cs="Arial"/>
                <w:lang w:val="en-US"/>
              </w:rPr>
            </w:pPr>
            <w:r>
              <w:rPr>
                <w:rFonts w:ascii="Arial" w:eastAsiaTheme="minorEastAsia" w:hAnsi="Arial" w:cs="Arial"/>
                <w:lang w:val="en-US"/>
              </w:rPr>
              <w:t>57</w:t>
            </w:r>
          </w:p>
        </w:tc>
        <w:tc>
          <w:tcPr>
            <w:tcW w:w="1042" w:type="pct"/>
            <w:tcBorders>
              <w:bottom w:val="nil"/>
            </w:tcBorders>
            <w:vAlign w:val="bottom"/>
          </w:tcPr>
          <w:p w14:paraId="00983979" w14:textId="02BFCC6B" w:rsidR="00515A5C" w:rsidRDefault="00E13C3A" w:rsidP="00E13C3A">
            <w:pPr>
              <w:spacing w:line="480" w:lineRule="auto"/>
              <w:jc w:val="center"/>
              <w:rPr>
                <w:rFonts w:ascii="Arial" w:eastAsiaTheme="minorEastAsia" w:hAnsi="Arial" w:cs="Arial"/>
                <w:lang w:val="en-US"/>
              </w:rPr>
            </w:pPr>
            <w:r>
              <w:rPr>
                <w:rFonts w:ascii="Arial" w:eastAsiaTheme="minorEastAsia" w:hAnsi="Arial" w:cs="Arial"/>
                <w:lang w:val="en-US"/>
              </w:rPr>
              <w:t>57</w:t>
            </w:r>
          </w:p>
        </w:tc>
        <w:tc>
          <w:tcPr>
            <w:tcW w:w="1042" w:type="pct"/>
            <w:tcBorders>
              <w:bottom w:val="nil"/>
            </w:tcBorders>
            <w:vAlign w:val="bottom"/>
          </w:tcPr>
          <w:p w14:paraId="72D5112B" w14:textId="56F2825F" w:rsidR="00515A5C" w:rsidRDefault="00E13C3A" w:rsidP="00E13C3A">
            <w:pPr>
              <w:spacing w:line="480" w:lineRule="auto"/>
              <w:jc w:val="center"/>
              <w:rPr>
                <w:rFonts w:ascii="Arial" w:eastAsiaTheme="minorEastAsia" w:hAnsi="Arial" w:cs="Arial"/>
                <w:lang w:val="en-US"/>
              </w:rPr>
            </w:pPr>
            <w:r>
              <w:rPr>
                <w:rFonts w:ascii="Arial" w:eastAsiaTheme="minorEastAsia" w:hAnsi="Arial" w:cs="Arial"/>
                <w:lang w:val="en-US"/>
              </w:rPr>
              <w:t>55</w:t>
            </w:r>
          </w:p>
        </w:tc>
      </w:tr>
      <w:tr w:rsidR="00515A5C" w14:paraId="1D9AA703" w14:textId="7300A364" w:rsidTr="00E13C3A">
        <w:trPr>
          <w:trHeight w:val="510"/>
          <w:jc w:val="center"/>
        </w:trPr>
        <w:tc>
          <w:tcPr>
            <w:tcW w:w="1873" w:type="pct"/>
            <w:tcBorders>
              <w:top w:val="nil"/>
              <w:bottom w:val="single" w:sz="12" w:space="0" w:color="auto"/>
            </w:tcBorders>
            <w:vAlign w:val="bottom"/>
          </w:tcPr>
          <w:p w14:paraId="688BA160" w14:textId="77777777" w:rsidR="00515A5C" w:rsidRPr="0036326E" w:rsidRDefault="00515A5C" w:rsidP="00E13C3A">
            <w:pPr>
              <w:spacing w:line="480" w:lineRule="auto"/>
              <w:jc w:val="center"/>
              <w:rPr>
                <w:rFonts w:ascii="Arial" w:eastAsiaTheme="minorEastAsia" w:hAnsi="Arial" w:cs="Arial"/>
                <w:b/>
                <w:lang w:val="en-US"/>
              </w:rPr>
            </w:pPr>
            <w:r w:rsidRPr="0036326E">
              <w:rPr>
                <w:rFonts w:ascii="Arial" w:eastAsiaTheme="minorEastAsia" w:hAnsi="Arial" w:cs="Arial"/>
                <w:b/>
                <w:lang w:val="en-US"/>
              </w:rPr>
              <w:t>BEST</w:t>
            </w:r>
          </w:p>
        </w:tc>
        <w:tc>
          <w:tcPr>
            <w:tcW w:w="1042" w:type="pct"/>
            <w:tcBorders>
              <w:top w:val="nil"/>
              <w:bottom w:val="single" w:sz="12" w:space="0" w:color="auto"/>
            </w:tcBorders>
            <w:vAlign w:val="bottom"/>
          </w:tcPr>
          <w:p w14:paraId="4FBAD630" w14:textId="2EE911A0" w:rsidR="00515A5C" w:rsidRDefault="00E13C3A" w:rsidP="00E13C3A">
            <w:pPr>
              <w:spacing w:line="480" w:lineRule="auto"/>
              <w:jc w:val="center"/>
              <w:rPr>
                <w:rFonts w:ascii="Arial" w:eastAsiaTheme="minorEastAsia" w:hAnsi="Arial" w:cs="Arial"/>
                <w:lang w:val="en-US"/>
              </w:rPr>
            </w:pPr>
            <w:r>
              <w:rPr>
                <w:rFonts w:ascii="Arial" w:eastAsiaTheme="minorEastAsia" w:hAnsi="Arial" w:cs="Arial"/>
                <w:lang w:val="en-US"/>
              </w:rPr>
              <w:t>69</w:t>
            </w:r>
          </w:p>
        </w:tc>
        <w:tc>
          <w:tcPr>
            <w:tcW w:w="1042" w:type="pct"/>
            <w:tcBorders>
              <w:top w:val="nil"/>
              <w:bottom w:val="single" w:sz="12" w:space="0" w:color="auto"/>
            </w:tcBorders>
            <w:vAlign w:val="bottom"/>
          </w:tcPr>
          <w:p w14:paraId="4DB7C202" w14:textId="036A412D" w:rsidR="00515A5C" w:rsidRDefault="00E13C3A" w:rsidP="00E13C3A">
            <w:pPr>
              <w:spacing w:line="480" w:lineRule="auto"/>
              <w:jc w:val="center"/>
              <w:rPr>
                <w:rFonts w:ascii="Arial" w:eastAsiaTheme="minorEastAsia" w:hAnsi="Arial" w:cs="Arial"/>
                <w:lang w:val="en-US"/>
              </w:rPr>
            </w:pPr>
            <w:r>
              <w:rPr>
                <w:rFonts w:ascii="Arial" w:eastAsiaTheme="minorEastAsia" w:hAnsi="Arial" w:cs="Arial"/>
                <w:lang w:val="en-US"/>
              </w:rPr>
              <w:t>68</w:t>
            </w:r>
          </w:p>
        </w:tc>
        <w:tc>
          <w:tcPr>
            <w:tcW w:w="1042" w:type="pct"/>
            <w:tcBorders>
              <w:top w:val="nil"/>
              <w:bottom w:val="single" w:sz="12" w:space="0" w:color="auto"/>
            </w:tcBorders>
            <w:vAlign w:val="bottom"/>
          </w:tcPr>
          <w:p w14:paraId="7A892E6F" w14:textId="7210B5F8" w:rsidR="00515A5C" w:rsidRDefault="00E13C3A" w:rsidP="00E13C3A">
            <w:pPr>
              <w:spacing w:line="480" w:lineRule="auto"/>
              <w:jc w:val="center"/>
              <w:rPr>
                <w:rFonts w:ascii="Arial" w:eastAsiaTheme="minorEastAsia" w:hAnsi="Arial" w:cs="Arial"/>
                <w:lang w:val="en-US"/>
              </w:rPr>
            </w:pPr>
            <w:r>
              <w:rPr>
                <w:rFonts w:ascii="Arial" w:eastAsiaTheme="minorEastAsia" w:hAnsi="Arial" w:cs="Arial"/>
                <w:lang w:val="en-US"/>
              </w:rPr>
              <w:t>70</w:t>
            </w:r>
          </w:p>
        </w:tc>
      </w:tr>
    </w:tbl>
    <w:p w14:paraId="040DA3A3" w14:textId="0D8F141A" w:rsidR="00315620" w:rsidRDefault="00515A5C" w:rsidP="00315620">
      <w:pPr>
        <w:pStyle w:val="Caption"/>
        <w:jc w:val="both"/>
        <w:rPr>
          <w:rFonts w:ascii="Arial" w:hAnsi="Arial" w:cs="Arial"/>
          <w:i w:val="0"/>
          <w:color w:val="auto"/>
          <w:sz w:val="20"/>
          <w:szCs w:val="20"/>
          <w:lang w:val="en-US"/>
        </w:rPr>
      </w:pPr>
      <w:r w:rsidRPr="00D92BF4">
        <w:rPr>
          <w:rFonts w:ascii="Arial" w:hAnsi="Arial" w:cs="Arial"/>
          <w:color w:val="auto"/>
          <w:sz w:val="20"/>
          <w:szCs w:val="20"/>
          <w:lang w:val="en-US"/>
        </w:rPr>
        <w:t>Notes:</w:t>
      </w:r>
      <w:r w:rsidRPr="00D92BF4">
        <w:rPr>
          <w:rFonts w:ascii="Arial" w:hAnsi="Arial" w:cs="Arial"/>
          <w:b/>
          <w:i w:val="0"/>
          <w:color w:val="auto"/>
          <w:sz w:val="20"/>
          <w:szCs w:val="20"/>
          <w:lang w:val="en-US"/>
        </w:rPr>
        <w:t xml:space="preserve"> </w:t>
      </w:r>
      <w:r w:rsidRPr="00D92BF4">
        <w:rPr>
          <w:rFonts w:ascii="Arial" w:hAnsi="Arial" w:cs="Arial"/>
          <w:i w:val="0"/>
          <w:color w:val="auto"/>
          <w:sz w:val="20"/>
          <w:szCs w:val="20"/>
          <w:lang w:val="en-US"/>
        </w:rPr>
        <w:t>Sample contains 85 farms.</w:t>
      </w:r>
      <w:r w:rsidR="005B209B">
        <w:rPr>
          <w:rFonts w:ascii="Arial" w:hAnsi="Arial" w:cs="Arial"/>
          <w:i w:val="0"/>
          <w:color w:val="auto"/>
          <w:sz w:val="20"/>
          <w:szCs w:val="20"/>
          <w:lang w:val="en-US"/>
        </w:rPr>
        <w:t xml:space="preserve"> </w:t>
      </w:r>
      <m:oMath>
        <m:r>
          <w:rPr>
            <w:rStyle w:val="st"/>
            <w:rFonts w:ascii="Cambria Math" w:hAnsi="Cambria Math"/>
            <w:sz w:val="22"/>
            <w:szCs w:val="22"/>
          </w:rPr>
          <m:t>α</m:t>
        </m:r>
      </m:oMath>
      <w:r w:rsidR="005B209B">
        <w:rPr>
          <w:rFonts w:ascii="Arial" w:hAnsi="Arial" w:cs="Arial"/>
          <w:i w:val="0"/>
          <w:color w:val="auto"/>
          <w:sz w:val="20"/>
          <w:szCs w:val="20"/>
          <w:lang w:val="en-US"/>
        </w:rPr>
        <w:t xml:space="preserve"> is the coefficient of constant relative risk aversion</w:t>
      </w:r>
      <w:r w:rsidR="00CB1C5E">
        <w:rPr>
          <w:rFonts w:ascii="Arial" w:hAnsi="Arial" w:cs="Arial"/>
          <w:i w:val="0"/>
          <w:color w:val="auto"/>
          <w:sz w:val="20"/>
          <w:szCs w:val="20"/>
          <w:lang w:val="en-US"/>
        </w:rPr>
        <w:t xml:space="preserve"> used in Eq. (8) in the paper,</w:t>
      </w:r>
      <w:r w:rsidR="00315620">
        <w:rPr>
          <w:rFonts w:ascii="Arial" w:hAnsi="Arial" w:cs="Arial"/>
          <w:i w:val="0"/>
          <w:color w:val="auto"/>
          <w:sz w:val="20"/>
          <w:szCs w:val="20"/>
          <w:lang w:val="en-US"/>
        </w:rPr>
        <w:t xml:space="preserve"> </w:t>
      </w:r>
      <w:r w:rsidR="00955139" w:rsidRPr="006D040E">
        <w:rPr>
          <w:rFonts w:ascii="Arial" w:hAnsi="Arial" w:cs="Arial"/>
          <w:color w:val="auto"/>
          <w:sz w:val="20"/>
          <w:szCs w:val="20"/>
          <w:lang w:val="en-US"/>
        </w:rPr>
        <w:t>CPI</w:t>
      </w:r>
      <w:r w:rsidR="00955139" w:rsidRPr="006D040E">
        <w:rPr>
          <w:rFonts w:ascii="Arial" w:hAnsi="Arial" w:cs="Arial"/>
          <w:i w:val="0"/>
          <w:color w:val="auto"/>
          <w:sz w:val="20"/>
          <w:szCs w:val="20"/>
          <w:lang w:val="en-US"/>
        </w:rPr>
        <w:t xml:space="preserve"> the cumulative precipitation index</w:t>
      </w:r>
      <w:r w:rsidR="00955139" w:rsidRPr="006D040E">
        <w:rPr>
          <w:rFonts w:ascii="Arial" w:hAnsi="Arial" w:cs="Arial"/>
          <w:color w:val="auto"/>
          <w:sz w:val="20"/>
          <w:szCs w:val="20"/>
          <w:lang w:val="en-US"/>
        </w:rPr>
        <w:t>, SPI</w:t>
      </w:r>
      <w:r w:rsidR="00955139" w:rsidRPr="006D040E">
        <w:rPr>
          <w:rFonts w:ascii="Arial" w:hAnsi="Arial" w:cs="Arial"/>
          <w:i w:val="0"/>
          <w:color w:val="auto"/>
          <w:sz w:val="20"/>
          <w:szCs w:val="20"/>
          <w:lang w:val="en-US"/>
        </w:rPr>
        <w:t xml:space="preserve"> the standardized precipitation index</w:t>
      </w:r>
      <w:r w:rsidR="00955139" w:rsidRPr="006D040E">
        <w:rPr>
          <w:rFonts w:ascii="Arial" w:hAnsi="Arial" w:cs="Arial"/>
          <w:color w:val="auto"/>
          <w:sz w:val="20"/>
          <w:szCs w:val="20"/>
          <w:lang w:val="en-US"/>
        </w:rPr>
        <w:t>, SPEI</w:t>
      </w:r>
      <w:r w:rsidR="00955139" w:rsidRPr="006D040E">
        <w:rPr>
          <w:rFonts w:ascii="Arial" w:hAnsi="Arial" w:cs="Arial"/>
          <w:i w:val="0"/>
          <w:color w:val="auto"/>
          <w:sz w:val="20"/>
          <w:szCs w:val="20"/>
          <w:lang w:val="en-US"/>
        </w:rPr>
        <w:t xml:space="preserve"> the standardized precipitation evapotranspiration index</w:t>
      </w:r>
      <w:r w:rsidR="00955139" w:rsidRPr="006D040E">
        <w:rPr>
          <w:rFonts w:ascii="Arial" w:hAnsi="Arial" w:cs="Arial"/>
          <w:color w:val="auto"/>
          <w:sz w:val="20"/>
          <w:szCs w:val="20"/>
          <w:lang w:val="en-US"/>
        </w:rPr>
        <w:t>, SMI</w:t>
      </w:r>
      <w:r w:rsidR="00955139" w:rsidRPr="006D040E">
        <w:rPr>
          <w:rFonts w:ascii="Arial" w:hAnsi="Arial" w:cs="Arial"/>
          <w:i w:val="0"/>
          <w:color w:val="auto"/>
          <w:sz w:val="20"/>
          <w:szCs w:val="20"/>
          <w:lang w:val="en-US"/>
        </w:rPr>
        <w:t xml:space="preserve"> the soil moisture index</w:t>
      </w:r>
      <w:r w:rsidR="00955139" w:rsidRPr="006D040E">
        <w:rPr>
          <w:rFonts w:ascii="Arial" w:hAnsi="Arial" w:cs="Arial"/>
          <w:color w:val="auto"/>
          <w:sz w:val="20"/>
          <w:szCs w:val="20"/>
          <w:lang w:val="en-US"/>
        </w:rPr>
        <w:t xml:space="preserve"> </w:t>
      </w:r>
      <w:r w:rsidR="00955139" w:rsidRPr="006D040E">
        <w:rPr>
          <w:rFonts w:ascii="Arial" w:hAnsi="Arial" w:cs="Arial"/>
          <w:i w:val="0"/>
          <w:color w:val="auto"/>
          <w:sz w:val="20"/>
          <w:szCs w:val="20"/>
          <w:lang w:val="en-US"/>
        </w:rPr>
        <w:t>and</w:t>
      </w:r>
      <w:r w:rsidR="00955139" w:rsidRPr="006D040E">
        <w:rPr>
          <w:rFonts w:ascii="Arial" w:hAnsi="Arial" w:cs="Arial"/>
          <w:color w:val="auto"/>
          <w:sz w:val="20"/>
          <w:szCs w:val="20"/>
          <w:lang w:val="en-US"/>
        </w:rPr>
        <w:t xml:space="preserve"> ESI</w:t>
      </w:r>
      <w:r w:rsidR="00955139" w:rsidRPr="006D040E">
        <w:rPr>
          <w:rFonts w:ascii="Arial" w:hAnsi="Arial" w:cs="Arial"/>
          <w:i w:val="0"/>
          <w:color w:val="auto"/>
          <w:sz w:val="20"/>
          <w:szCs w:val="20"/>
          <w:lang w:val="en-US"/>
        </w:rPr>
        <w:t xml:space="preserve"> the evaporative stress index</w:t>
      </w:r>
      <w:r w:rsidR="00955139" w:rsidRPr="006D040E">
        <w:rPr>
          <w:rFonts w:ascii="Arial" w:hAnsi="Arial" w:cs="Arial"/>
          <w:color w:val="auto"/>
          <w:sz w:val="20"/>
          <w:szCs w:val="20"/>
          <w:lang w:val="en-US"/>
        </w:rPr>
        <w:t>.</w:t>
      </w:r>
    </w:p>
    <w:p w14:paraId="5105E13A" w14:textId="5699F544" w:rsidR="00515A5C" w:rsidRDefault="00515A5C" w:rsidP="00315620">
      <w:pPr>
        <w:pStyle w:val="Caption"/>
        <w:jc w:val="both"/>
        <w:rPr>
          <w:rFonts w:ascii="Arial" w:hAnsi="Arial" w:cs="Arial"/>
          <w:i w:val="0"/>
          <w:color w:val="auto"/>
          <w:sz w:val="20"/>
          <w:szCs w:val="20"/>
          <w:lang w:val="en-US"/>
        </w:rPr>
      </w:pPr>
    </w:p>
    <w:p w14:paraId="5EFB5A19" w14:textId="77777777" w:rsidR="00515A5C" w:rsidRDefault="00515A5C" w:rsidP="00515A5C">
      <w:pPr>
        <w:rPr>
          <w:rFonts w:ascii="Arial" w:hAnsi="Arial" w:cs="Arial"/>
          <w:b/>
          <w:lang w:val="en-US"/>
        </w:rPr>
      </w:pPr>
    </w:p>
    <w:p w14:paraId="4CFCB92C" w14:textId="232D61A2" w:rsidR="0016512A" w:rsidRDefault="0016512A">
      <w:pPr>
        <w:rPr>
          <w:lang w:val="en-US"/>
        </w:rPr>
      </w:pPr>
      <w:r>
        <w:rPr>
          <w:lang w:val="en-US"/>
        </w:rPr>
        <w:br w:type="page"/>
      </w:r>
    </w:p>
    <w:p w14:paraId="74FA929B" w14:textId="2DEF6554" w:rsidR="00BE411A" w:rsidRPr="00B77174" w:rsidRDefault="00E64C82" w:rsidP="00BE411A">
      <w:pPr>
        <w:pStyle w:val="Caption"/>
        <w:keepNext/>
        <w:rPr>
          <w:rFonts w:ascii="Arial" w:hAnsi="Arial" w:cs="Arial"/>
          <w:b/>
          <w:i w:val="0"/>
          <w:color w:val="auto"/>
          <w:sz w:val="22"/>
          <w:szCs w:val="22"/>
          <w:lang w:val="en-US"/>
        </w:rPr>
      </w:pPr>
      <w:r>
        <w:rPr>
          <w:rFonts w:ascii="Arial" w:hAnsi="Arial" w:cs="Arial"/>
          <w:b/>
          <w:i w:val="0"/>
          <w:color w:val="auto"/>
          <w:sz w:val="22"/>
          <w:szCs w:val="22"/>
          <w:lang w:val="en-US"/>
        </w:rPr>
        <w:lastRenderedPageBreak/>
        <w:t xml:space="preserve">Table </w:t>
      </w:r>
      <w:r w:rsidR="003C26E9">
        <w:rPr>
          <w:rFonts w:ascii="Arial" w:hAnsi="Arial" w:cs="Arial"/>
          <w:b/>
          <w:i w:val="0"/>
          <w:color w:val="auto"/>
          <w:sz w:val="22"/>
          <w:szCs w:val="22"/>
          <w:lang w:val="en-US"/>
        </w:rPr>
        <w:t>S</w:t>
      </w:r>
      <w:r>
        <w:rPr>
          <w:rFonts w:ascii="Arial" w:hAnsi="Arial" w:cs="Arial"/>
          <w:b/>
          <w:i w:val="0"/>
          <w:color w:val="auto"/>
          <w:sz w:val="22"/>
          <w:szCs w:val="22"/>
          <w:lang w:val="en-US"/>
        </w:rPr>
        <w:t>6</w:t>
      </w:r>
      <w:r w:rsidR="00BE411A" w:rsidRPr="00B77174">
        <w:rPr>
          <w:rFonts w:ascii="Arial" w:hAnsi="Arial" w:cs="Arial"/>
          <w:b/>
          <w:i w:val="0"/>
          <w:color w:val="auto"/>
          <w:sz w:val="22"/>
          <w:szCs w:val="22"/>
          <w:lang w:val="en-US"/>
        </w:rPr>
        <w:t>.</w:t>
      </w:r>
      <w:r w:rsidR="00BE411A" w:rsidRPr="005A4147">
        <w:rPr>
          <w:rFonts w:ascii="Arial" w:hAnsi="Arial" w:cs="Arial"/>
          <w:b/>
          <w:i w:val="0"/>
          <w:color w:val="auto"/>
          <w:sz w:val="22"/>
          <w:szCs w:val="22"/>
          <w:lang w:val="en-US"/>
        </w:rPr>
        <w:t xml:space="preserve"> </w:t>
      </w:r>
    </w:p>
    <w:p w14:paraId="4BD74915" w14:textId="4E988733" w:rsidR="00BE411A" w:rsidRPr="0016512A" w:rsidRDefault="00B16FC3" w:rsidP="00F41233">
      <w:pPr>
        <w:jc w:val="both"/>
        <w:rPr>
          <w:rFonts w:ascii="Arial" w:hAnsi="Arial" w:cs="Arial"/>
          <w:lang w:val="en-US"/>
        </w:rPr>
      </w:pPr>
      <w:r>
        <w:rPr>
          <w:rFonts w:ascii="Arial" w:hAnsi="Arial" w:cs="Arial"/>
          <w:lang w:val="en-US"/>
        </w:rPr>
        <w:t>Summary statistics of relative</w:t>
      </w:r>
      <w:r w:rsidR="00BE411A" w:rsidRPr="0016512A">
        <w:rPr>
          <w:rFonts w:ascii="Arial" w:hAnsi="Arial" w:cs="Arial"/>
          <w:lang w:val="en-US"/>
        </w:rPr>
        <w:t xml:space="preserve"> changes in the risk premiums</w:t>
      </w:r>
      <w:r w:rsidR="00171367">
        <w:rPr>
          <w:rFonts w:ascii="Arial" w:hAnsi="Arial" w:cs="Arial"/>
          <w:lang w:val="en-US"/>
        </w:rPr>
        <w:t xml:space="preserve"> co</w:t>
      </w:r>
      <w:r w:rsidR="00543A85">
        <w:rPr>
          <w:rFonts w:ascii="Arial" w:hAnsi="Arial" w:cs="Arial"/>
          <w:lang w:val="en-US"/>
        </w:rPr>
        <w:t>mpared to being uninsured and</w:t>
      </w:r>
      <w:r>
        <w:rPr>
          <w:rFonts w:ascii="Arial" w:hAnsi="Arial" w:cs="Arial"/>
          <w:lang w:val="en-US"/>
        </w:rPr>
        <w:t xml:space="preserve"> in percentages</w:t>
      </w:r>
      <w:r w:rsidR="00CC62F1">
        <w:rPr>
          <w:rFonts w:ascii="Arial" w:hAnsi="Arial" w:cs="Arial"/>
          <w:lang w:val="en-US"/>
        </w:rPr>
        <w:t xml:space="preserve"> [%]</w:t>
      </w:r>
      <w:r w:rsidR="00322169">
        <w:rPr>
          <w:rFonts w:ascii="Arial" w:hAnsi="Arial" w:cs="Arial"/>
          <w:lang w:val="en-US"/>
        </w:rPr>
        <w:t xml:space="preserve"> </w:t>
      </w:r>
      <w:r w:rsidR="002B0EC5">
        <w:rPr>
          <w:rFonts w:ascii="Arial" w:hAnsi="Arial" w:cs="Arial"/>
          <w:lang w:val="en-US"/>
        </w:rPr>
        <w:t xml:space="preserve">for </w:t>
      </w:r>
      <w:r w:rsidR="00466D87">
        <w:rPr>
          <w:rFonts w:ascii="Arial" w:hAnsi="Arial" w:cs="Arial"/>
          <w:lang w:val="en-US"/>
        </w:rPr>
        <w:t>different coefficients of constant relative risk aversion</w:t>
      </w:r>
      <w:r w:rsidR="00B675E6">
        <w:rPr>
          <w:rFonts w:ascii="Arial" w:hAnsi="Arial" w:cs="Arial"/>
          <w:lang w:val="en-US"/>
        </w:rPr>
        <w:t xml:space="preserve"> (</w:t>
      </w:r>
      <m:oMath>
        <m:r>
          <m:rPr>
            <m:sty m:val="p"/>
          </m:rPr>
          <w:rPr>
            <w:rStyle w:val="st"/>
            <w:rFonts w:ascii="Cambria Math" w:hAnsi="Cambria Math"/>
          </w:rPr>
          <m:t>α</m:t>
        </m:r>
      </m:oMath>
      <w:r w:rsidR="00B675E6">
        <w:rPr>
          <w:rFonts w:ascii="Arial" w:hAnsi="Arial" w:cs="Arial"/>
          <w:lang w:val="en-US"/>
        </w:rPr>
        <w:t>)</w:t>
      </w:r>
      <w:r w:rsidR="0087225E">
        <w:rPr>
          <w:rFonts w:ascii="Arial" w:hAnsi="Arial" w:cs="Arial"/>
          <w:lang w:val="en-US"/>
        </w:rPr>
        <w:t>.</w:t>
      </w:r>
    </w:p>
    <w:tbl>
      <w:tblPr>
        <w:tblStyle w:val="TableGrid"/>
        <w:tblW w:w="5000" w:type="pct"/>
        <w:tblBorders>
          <w:top w:val="single" w:sz="12"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
        <w:gridCol w:w="1820"/>
        <w:gridCol w:w="1337"/>
        <w:gridCol w:w="1370"/>
        <w:gridCol w:w="1170"/>
        <w:gridCol w:w="1237"/>
        <w:gridCol w:w="1070"/>
      </w:tblGrid>
      <w:tr w:rsidR="0087225E" w14:paraId="1FF96D77" w14:textId="0490514C" w:rsidTr="006466BF">
        <w:trPr>
          <w:trHeight w:val="510"/>
        </w:trPr>
        <w:tc>
          <w:tcPr>
            <w:tcW w:w="588" w:type="pct"/>
            <w:tcBorders>
              <w:bottom w:val="nil"/>
            </w:tcBorders>
            <w:vAlign w:val="center"/>
          </w:tcPr>
          <w:p w14:paraId="1D1B7F60" w14:textId="12B26D8B" w:rsidR="0087225E" w:rsidRPr="00CA1927" w:rsidRDefault="00CA1927" w:rsidP="00717B35">
            <w:pPr>
              <w:jc w:val="center"/>
              <w:rPr>
                <w:b/>
                <w:lang w:val="en-US"/>
              </w:rPr>
            </w:pPr>
            <m:oMathPara>
              <m:oMath>
                <m:r>
                  <m:rPr>
                    <m:sty m:val="b"/>
                  </m:rPr>
                  <w:rPr>
                    <w:rStyle w:val="st"/>
                    <w:rFonts w:ascii="Cambria Math" w:hAnsi="Cambria Math"/>
                  </w:rPr>
                  <m:t>α</m:t>
                </m:r>
              </m:oMath>
            </m:oMathPara>
          </w:p>
        </w:tc>
        <w:tc>
          <w:tcPr>
            <w:tcW w:w="1003" w:type="pct"/>
            <w:tcBorders>
              <w:bottom w:val="nil"/>
            </w:tcBorders>
            <w:vAlign w:val="center"/>
          </w:tcPr>
          <w:p w14:paraId="42F24A0F" w14:textId="77777777" w:rsidR="0087225E" w:rsidRPr="00466217" w:rsidRDefault="0087225E" w:rsidP="00717B35">
            <w:pPr>
              <w:jc w:val="center"/>
              <w:rPr>
                <w:b/>
                <w:lang w:val="en-US"/>
              </w:rPr>
            </w:pPr>
            <w:r w:rsidRPr="00466217">
              <w:rPr>
                <w:b/>
                <w:lang w:val="en-US"/>
              </w:rPr>
              <w:t>Underlying</w:t>
            </w:r>
          </w:p>
        </w:tc>
        <w:tc>
          <w:tcPr>
            <w:tcW w:w="737" w:type="pct"/>
            <w:tcBorders>
              <w:top w:val="single" w:sz="12" w:space="0" w:color="auto"/>
              <w:bottom w:val="single" w:sz="4" w:space="0" w:color="auto"/>
            </w:tcBorders>
            <w:vAlign w:val="center"/>
          </w:tcPr>
          <w:p w14:paraId="050C4547" w14:textId="77777777" w:rsidR="0087225E" w:rsidRDefault="0087225E" w:rsidP="00717B35">
            <w:pPr>
              <w:jc w:val="center"/>
              <w:rPr>
                <w:b/>
                <w:lang w:val="en-US"/>
              </w:rPr>
            </w:pPr>
            <w:r w:rsidRPr="00466217">
              <w:rPr>
                <w:b/>
                <w:lang w:val="en-US"/>
              </w:rPr>
              <w:t>Min</w:t>
            </w:r>
          </w:p>
        </w:tc>
        <w:tc>
          <w:tcPr>
            <w:tcW w:w="755" w:type="pct"/>
            <w:tcBorders>
              <w:top w:val="single" w:sz="12" w:space="0" w:color="auto"/>
              <w:bottom w:val="single" w:sz="4" w:space="0" w:color="auto"/>
            </w:tcBorders>
            <w:vAlign w:val="center"/>
          </w:tcPr>
          <w:p w14:paraId="40B7E177" w14:textId="2F671A7E" w:rsidR="0087225E" w:rsidRDefault="0087225E" w:rsidP="00717B35">
            <w:pPr>
              <w:jc w:val="center"/>
              <w:rPr>
                <w:b/>
                <w:lang w:val="en-US"/>
              </w:rPr>
            </w:pPr>
            <w:r>
              <w:rPr>
                <w:b/>
                <w:lang w:val="en-US"/>
              </w:rPr>
              <w:t>Median</w:t>
            </w:r>
          </w:p>
        </w:tc>
        <w:tc>
          <w:tcPr>
            <w:tcW w:w="645" w:type="pct"/>
            <w:tcBorders>
              <w:top w:val="single" w:sz="12" w:space="0" w:color="auto"/>
              <w:bottom w:val="single" w:sz="4" w:space="0" w:color="auto"/>
            </w:tcBorders>
            <w:vAlign w:val="center"/>
          </w:tcPr>
          <w:p w14:paraId="0B0D4324" w14:textId="61B31B57" w:rsidR="0087225E" w:rsidRDefault="0087225E" w:rsidP="00717B35">
            <w:pPr>
              <w:jc w:val="center"/>
              <w:rPr>
                <w:b/>
                <w:lang w:val="en-US"/>
              </w:rPr>
            </w:pPr>
            <w:r>
              <w:rPr>
                <w:b/>
                <w:lang w:val="en-US"/>
              </w:rPr>
              <w:t>Mean</w:t>
            </w:r>
          </w:p>
        </w:tc>
        <w:tc>
          <w:tcPr>
            <w:tcW w:w="682" w:type="pct"/>
            <w:tcBorders>
              <w:top w:val="single" w:sz="12" w:space="0" w:color="auto"/>
              <w:bottom w:val="single" w:sz="4" w:space="0" w:color="auto"/>
            </w:tcBorders>
            <w:vAlign w:val="center"/>
          </w:tcPr>
          <w:p w14:paraId="7388BED4" w14:textId="2DEA625F" w:rsidR="0087225E" w:rsidRDefault="0087225E" w:rsidP="00717B35">
            <w:pPr>
              <w:jc w:val="center"/>
              <w:rPr>
                <w:b/>
                <w:lang w:val="en-US"/>
              </w:rPr>
            </w:pPr>
            <w:r>
              <w:rPr>
                <w:b/>
                <w:lang w:val="en-US"/>
              </w:rPr>
              <w:t>Max</w:t>
            </w:r>
          </w:p>
        </w:tc>
        <w:tc>
          <w:tcPr>
            <w:tcW w:w="591" w:type="pct"/>
            <w:tcBorders>
              <w:top w:val="single" w:sz="12" w:space="0" w:color="auto"/>
              <w:bottom w:val="single" w:sz="4" w:space="0" w:color="auto"/>
            </w:tcBorders>
            <w:vAlign w:val="center"/>
          </w:tcPr>
          <w:p w14:paraId="2F8B7E9E" w14:textId="389323DE" w:rsidR="0087225E" w:rsidRDefault="0087225E" w:rsidP="00B16FC3">
            <w:pPr>
              <w:jc w:val="center"/>
              <w:rPr>
                <w:b/>
                <w:lang w:val="en-US"/>
              </w:rPr>
            </w:pPr>
            <w:r>
              <w:rPr>
                <w:b/>
                <w:lang w:val="en-US"/>
              </w:rPr>
              <w:t>SD</w:t>
            </w:r>
          </w:p>
        </w:tc>
      </w:tr>
      <w:tr w:rsidR="0087225E" w14:paraId="334C7266" w14:textId="3877213B" w:rsidTr="006466BF">
        <w:trPr>
          <w:trHeight w:val="510"/>
        </w:trPr>
        <w:tc>
          <w:tcPr>
            <w:tcW w:w="588" w:type="pct"/>
            <w:vMerge w:val="restart"/>
            <w:tcBorders>
              <w:top w:val="single" w:sz="8" w:space="0" w:color="auto"/>
            </w:tcBorders>
            <w:vAlign w:val="center"/>
          </w:tcPr>
          <w:p w14:paraId="3EE9247B" w14:textId="754E53B9" w:rsidR="0087225E" w:rsidRPr="00466217" w:rsidRDefault="0087225E" w:rsidP="00717B35">
            <w:pPr>
              <w:jc w:val="center"/>
              <w:rPr>
                <w:b/>
                <w:lang w:val="en-US"/>
              </w:rPr>
            </w:pPr>
            <w:r>
              <w:rPr>
                <w:b/>
                <w:lang w:val="en-US"/>
              </w:rPr>
              <w:t>0.5</w:t>
            </w:r>
          </w:p>
        </w:tc>
        <w:tc>
          <w:tcPr>
            <w:tcW w:w="1003" w:type="pct"/>
            <w:tcBorders>
              <w:top w:val="single" w:sz="8" w:space="0" w:color="auto"/>
              <w:bottom w:val="nil"/>
            </w:tcBorders>
            <w:vAlign w:val="center"/>
          </w:tcPr>
          <w:p w14:paraId="112949A5" w14:textId="77777777" w:rsidR="0087225E" w:rsidRPr="00466217" w:rsidRDefault="0087225E" w:rsidP="00717B35">
            <w:pPr>
              <w:jc w:val="center"/>
              <w:rPr>
                <w:b/>
                <w:lang w:val="en-US"/>
              </w:rPr>
            </w:pPr>
            <w:r w:rsidRPr="00466217">
              <w:rPr>
                <w:b/>
                <w:lang w:val="en-US"/>
              </w:rPr>
              <w:t>CPI</w:t>
            </w:r>
          </w:p>
        </w:tc>
        <w:tc>
          <w:tcPr>
            <w:tcW w:w="737" w:type="pct"/>
            <w:tcBorders>
              <w:top w:val="single" w:sz="8" w:space="0" w:color="auto"/>
              <w:bottom w:val="nil"/>
              <w:right w:val="nil"/>
            </w:tcBorders>
            <w:vAlign w:val="center"/>
          </w:tcPr>
          <w:p w14:paraId="77FAF2F0" w14:textId="67C7FC2E" w:rsidR="0087225E" w:rsidRPr="000A7B69" w:rsidRDefault="0087225E" w:rsidP="00717B35">
            <w:pPr>
              <w:jc w:val="center"/>
              <w:rPr>
                <w:rFonts w:ascii="Calibri" w:hAnsi="Calibri" w:cs="Calibri"/>
                <w:color w:val="000000"/>
              </w:rPr>
            </w:pPr>
            <w:r>
              <w:rPr>
                <w:rFonts w:ascii="Calibri" w:hAnsi="Calibri" w:cs="Calibri"/>
                <w:color w:val="000000"/>
              </w:rPr>
              <w:t>-56.33</w:t>
            </w:r>
          </w:p>
        </w:tc>
        <w:tc>
          <w:tcPr>
            <w:tcW w:w="755" w:type="pct"/>
            <w:tcBorders>
              <w:top w:val="single" w:sz="8" w:space="0" w:color="auto"/>
              <w:left w:val="nil"/>
              <w:bottom w:val="nil"/>
            </w:tcBorders>
            <w:vAlign w:val="center"/>
          </w:tcPr>
          <w:p w14:paraId="7146E3A3" w14:textId="3866EC96" w:rsidR="0087225E" w:rsidRPr="000A7B69" w:rsidRDefault="0087225E" w:rsidP="00717B35">
            <w:pPr>
              <w:jc w:val="center"/>
              <w:rPr>
                <w:rFonts w:ascii="Calibri" w:hAnsi="Calibri" w:cs="Calibri"/>
                <w:color w:val="000000"/>
              </w:rPr>
            </w:pPr>
            <w:r>
              <w:rPr>
                <w:rFonts w:ascii="Calibri" w:hAnsi="Calibri" w:cs="Calibri"/>
                <w:color w:val="000000"/>
              </w:rPr>
              <w:t>-0.91</w:t>
            </w:r>
          </w:p>
        </w:tc>
        <w:tc>
          <w:tcPr>
            <w:tcW w:w="645" w:type="pct"/>
            <w:tcBorders>
              <w:top w:val="single" w:sz="8" w:space="0" w:color="auto"/>
              <w:bottom w:val="nil"/>
            </w:tcBorders>
            <w:vAlign w:val="center"/>
          </w:tcPr>
          <w:p w14:paraId="4797C732" w14:textId="1E6EF76C" w:rsidR="0087225E" w:rsidRPr="000A7B69" w:rsidRDefault="0087225E" w:rsidP="00717B35">
            <w:pPr>
              <w:jc w:val="center"/>
              <w:rPr>
                <w:rFonts w:ascii="Calibri" w:hAnsi="Calibri" w:cs="Calibri"/>
                <w:color w:val="000000"/>
              </w:rPr>
            </w:pPr>
            <w:r>
              <w:rPr>
                <w:rFonts w:ascii="Calibri" w:hAnsi="Calibri" w:cs="Calibri"/>
                <w:color w:val="000000"/>
              </w:rPr>
              <w:t>-6.87</w:t>
            </w:r>
          </w:p>
        </w:tc>
        <w:tc>
          <w:tcPr>
            <w:tcW w:w="682" w:type="pct"/>
            <w:tcBorders>
              <w:top w:val="single" w:sz="8" w:space="0" w:color="auto"/>
              <w:bottom w:val="nil"/>
            </w:tcBorders>
            <w:vAlign w:val="center"/>
          </w:tcPr>
          <w:p w14:paraId="24C1A10F" w14:textId="576CC085" w:rsidR="0087225E" w:rsidRPr="000A7B69" w:rsidRDefault="0087225E" w:rsidP="00717B35">
            <w:pPr>
              <w:jc w:val="center"/>
              <w:rPr>
                <w:rFonts w:ascii="Calibri" w:hAnsi="Calibri" w:cs="Calibri"/>
                <w:color w:val="000000"/>
              </w:rPr>
            </w:pPr>
            <w:r>
              <w:rPr>
                <w:rFonts w:ascii="Calibri" w:hAnsi="Calibri" w:cs="Calibri"/>
                <w:color w:val="000000"/>
              </w:rPr>
              <w:t>11.87</w:t>
            </w:r>
          </w:p>
        </w:tc>
        <w:tc>
          <w:tcPr>
            <w:tcW w:w="591" w:type="pct"/>
            <w:tcBorders>
              <w:top w:val="single" w:sz="8" w:space="0" w:color="auto"/>
              <w:bottom w:val="nil"/>
            </w:tcBorders>
            <w:vAlign w:val="center"/>
          </w:tcPr>
          <w:p w14:paraId="123F7996" w14:textId="409FB2F2" w:rsidR="0087225E" w:rsidRDefault="0087225E" w:rsidP="00322169">
            <w:pPr>
              <w:jc w:val="center"/>
              <w:rPr>
                <w:rFonts w:ascii="Calibri" w:hAnsi="Calibri" w:cs="Calibri"/>
                <w:color w:val="000000"/>
              </w:rPr>
            </w:pPr>
            <w:r>
              <w:rPr>
                <w:rFonts w:ascii="Calibri" w:hAnsi="Calibri" w:cs="Calibri"/>
                <w:color w:val="000000"/>
              </w:rPr>
              <w:t>12.39</w:t>
            </w:r>
          </w:p>
        </w:tc>
      </w:tr>
      <w:tr w:rsidR="0087225E" w14:paraId="3E44C94F" w14:textId="0E505134" w:rsidTr="006466BF">
        <w:trPr>
          <w:trHeight w:val="510"/>
        </w:trPr>
        <w:tc>
          <w:tcPr>
            <w:tcW w:w="588" w:type="pct"/>
            <w:vMerge/>
            <w:vAlign w:val="center"/>
          </w:tcPr>
          <w:p w14:paraId="16CD8481" w14:textId="77777777" w:rsidR="0087225E" w:rsidRPr="00466217" w:rsidRDefault="0087225E" w:rsidP="00717B35">
            <w:pPr>
              <w:jc w:val="center"/>
              <w:rPr>
                <w:b/>
                <w:lang w:val="en-US"/>
              </w:rPr>
            </w:pPr>
          </w:p>
        </w:tc>
        <w:tc>
          <w:tcPr>
            <w:tcW w:w="1003" w:type="pct"/>
            <w:tcBorders>
              <w:top w:val="nil"/>
            </w:tcBorders>
            <w:vAlign w:val="center"/>
          </w:tcPr>
          <w:p w14:paraId="65610D59" w14:textId="77777777" w:rsidR="0087225E" w:rsidRPr="00466217" w:rsidRDefault="0087225E" w:rsidP="00717B35">
            <w:pPr>
              <w:jc w:val="center"/>
              <w:rPr>
                <w:b/>
                <w:lang w:val="en-US"/>
              </w:rPr>
            </w:pPr>
            <w:r w:rsidRPr="00466217">
              <w:rPr>
                <w:b/>
                <w:lang w:val="en-US"/>
              </w:rPr>
              <w:t>SPI</w:t>
            </w:r>
          </w:p>
        </w:tc>
        <w:tc>
          <w:tcPr>
            <w:tcW w:w="737" w:type="pct"/>
            <w:tcBorders>
              <w:top w:val="nil"/>
              <w:right w:val="nil"/>
            </w:tcBorders>
            <w:vAlign w:val="center"/>
          </w:tcPr>
          <w:p w14:paraId="5749E9EB" w14:textId="7E3E7229" w:rsidR="0087225E" w:rsidRPr="000A7B69" w:rsidRDefault="0087225E" w:rsidP="00717B35">
            <w:pPr>
              <w:jc w:val="center"/>
              <w:rPr>
                <w:rFonts w:ascii="Calibri" w:hAnsi="Calibri" w:cs="Calibri"/>
                <w:color w:val="000000"/>
              </w:rPr>
            </w:pPr>
            <w:r>
              <w:rPr>
                <w:rFonts w:ascii="Calibri" w:hAnsi="Calibri" w:cs="Calibri"/>
                <w:color w:val="000000"/>
              </w:rPr>
              <w:t>-57.03</w:t>
            </w:r>
          </w:p>
        </w:tc>
        <w:tc>
          <w:tcPr>
            <w:tcW w:w="755" w:type="pct"/>
            <w:tcBorders>
              <w:top w:val="nil"/>
              <w:left w:val="nil"/>
            </w:tcBorders>
            <w:vAlign w:val="center"/>
          </w:tcPr>
          <w:p w14:paraId="499FCD5D" w14:textId="4630CA2A" w:rsidR="0087225E" w:rsidRPr="000A7B69" w:rsidRDefault="0087225E" w:rsidP="00717B35">
            <w:pPr>
              <w:jc w:val="center"/>
              <w:rPr>
                <w:rFonts w:ascii="Calibri" w:hAnsi="Calibri" w:cs="Calibri"/>
                <w:color w:val="000000"/>
              </w:rPr>
            </w:pPr>
            <w:r>
              <w:rPr>
                <w:rFonts w:ascii="Calibri" w:hAnsi="Calibri" w:cs="Calibri"/>
                <w:color w:val="000000"/>
              </w:rPr>
              <w:t>-1.02</w:t>
            </w:r>
          </w:p>
        </w:tc>
        <w:tc>
          <w:tcPr>
            <w:tcW w:w="645" w:type="pct"/>
            <w:tcBorders>
              <w:top w:val="nil"/>
            </w:tcBorders>
            <w:vAlign w:val="center"/>
          </w:tcPr>
          <w:p w14:paraId="12963F55" w14:textId="59630641" w:rsidR="0087225E" w:rsidRPr="000A7B69" w:rsidRDefault="0087225E" w:rsidP="00717B35">
            <w:pPr>
              <w:jc w:val="center"/>
              <w:rPr>
                <w:rFonts w:ascii="Calibri" w:hAnsi="Calibri" w:cs="Calibri"/>
                <w:color w:val="000000"/>
              </w:rPr>
            </w:pPr>
            <w:r>
              <w:rPr>
                <w:rFonts w:ascii="Calibri" w:hAnsi="Calibri" w:cs="Calibri"/>
                <w:color w:val="000000"/>
              </w:rPr>
              <w:t>-7.24</w:t>
            </w:r>
          </w:p>
        </w:tc>
        <w:tc>
          <w:tcPr>
            <w:tcW w:w="682" w:type="pct"/>
            <w:tcBorders>
              <w:top w:val="nil"/>
            </w:tcBorders>
            <w:vAlign w:val="center"/>
          </w:tcPr>
          <w:p w14:paraId="29084B7D" w14:textId="59AA7215" w:rsidR="0087225E" w:rsidRPr="000A7B69" w:rsidRDefault="0087225E" w:rsidP="00717B35">
            <w:pPr>
              <w:jc w:val="center"/>
              <w:rPr>
                <w:rFonts w:ascii="Calibri" w:hAnsi="Calibri" w:cs="Calibri"/>
                <w:color w:val="000000"/>
              </w:rPr>
            </w:pPr>
            <w:r>
              <w:rPr>
                <w:rFonts w:ascii="Calibri" w:hAnsi="Calibri" w:cs="Calibri"/>
                <w:color w:val="000000"/>
              </w:rPr>
              <w:t xml:space="preserve">8.82 </w:t>
            </w:r>
          </w:p>
        </w:tc>
        <w:tc>
          <w:tcPr>
            <w:tcW w:w="591" w:type="pct"/>
            <w:tcBorders>
              <w:top w:val="nil"/>
            </w:tcBorders>
            <w:vAlign w:val="center"/>
          </w:tcPr>
          <w:p w14:paraId="26B876EE" w14:textId="5FCE454B" w:rsidR="0087225E" w:rsidRDefault="0087225E" w:rsidP="00322169">
            <w:pPr>
              <w:jc w:val="center"/>
              <w:rPr>
                <w:rFonts w:ascii="Calibri" w:hAnsi="Calibri" w:cs="Calibri"/>
                <w:color w:val="000000"/>
              </w:rPr>
            </w:pPr>
            <w:r>
              <w:rPr>
                <w:rFonts w:ascii="Calibri" w:hAnsi="Calibri" w:cs="Calibri"/>
                <w:color w:val="000000"/>
              </w:rPr>
              <w:t>12.07</w:t>
            </w:r>
          </w:p>
        </w:tc>
      </w:tr>
      <w:tr w:rsidR="0087225E" w14:paraId="4AC58F40" w14:textId="77AC7DD2" w:rsidTr="006466BF">
        <w:trPr>
          <w:trHeight w:val="510"/>
        </w:trPr>
        <w:tc>
          <w:tcPr>
            <w:tcW w:w="588" w:type="pct"/>
            <w:vMerge/>
            <w:vAlign w:val="center"/>
          </w:tcPr>
          <w:p w14:paraId="6FEBBFCD" w14:textId="77777777" w:rsidR="0087225E" w:rsidRPr="00466217" w:rsidRDefault="0087225E" w:rsidP="00717B35">
            <w:pPr>
              <w:jc w:val="center"/>
              <w:rPr>
                <w:b/>
                <w:lang w:val="en-US"/>
              </w:rPr>
            </w:pPr>
          </w:p>
        </w:tc>
        <w:tc>
          <w:tcPr>
            <w:tcW w:w="1003" w:type="pct"/>
            <w:vAlign w:val="center"/>
          </w:tcPr>
          <w:p w14:paraId="422A0F16" w14:textId="77777777" w:rsidR="0087225E" w:rsidRPr="00466217" w:rsidRDefault="0087225E" w:rsidP="00717B35">
            <w:pPr>
              <w:jc w:val="center"/>
              <w:rPr>
                <w:b/>
                <w:lang w:val="en-US"/>
              </w:rPr>
            </w:pPr>
            <w:r w:rsidRPr="00466217">
              <w:rPr>
                <w:b/>
                <w:lang w:val="en-US"/>
              </w:rPr>
              <w:t>SPEI</w:t>
            </w:r>
          </w:p>
        </w:tc>
        <w:tc>
          <w:tcPr>
            <w:tcW w:w="737" w:type="pct"/>
            <w:tcBorders>
              <w:right w:val="nil"/>
            </w:tcBorders>
            <w:vAlign w:val="center"/>
          </w:tcPr>
          <w:p w14:paraId="6291A352" w14:textId="129B562A" w:rsidR="0087225E" w:rsidRPr="000A7B69" w:rsidRDefault="0087225E" w:rsidP="00717B35">
            <w:pPr>
              <w:jc w:val="center"/>
              <w:rPr>
                <w:rFonts w:ascii="Calibri" w:hAnsi="Calibri" w:cs="Calibri"/>
                <w:color w:val="000000"/>
              </w:rPr>
            </w:pPr>
            <w:r>
              <w:rPr>
                <w:rFonts w:ascii="Calibri" w:hAnsi="Calibri" w:cs="Calibri"/>
                <w:color w:val="000000"/>
              </w:rPr>
              <w:t>-70.41</w:t>
            </w:r>
          </w:p>
        </w:tc>
        <w:tc>
          <w:tcPr>
            <w:tcW w:w="755" w:type="pct"/>
            <w:tcBorders>
              <w:left w:val="nil"/>
            </w:tcBorders>
            <w:vAlign w:val="center"/>
          </w:tcPr>
          <w:p w14:paraId="083362F3" w14:textId="46D09604" w:rsidR="0087225E" w:rsidRPr="000A7B69" w:rsidRDefault="0087225E" w:rsidP="00717B35">
            <w:pPr>
              <w:jc w:val="center"/>
              <w:rPr>
                <w:rFonts w:ascii="Calibri" w:hAnsi="Calibri" w:cs="Calibri"/>
                <w:color w:val="000000"/>
              </w:rPr>
            </w:pPr>
            <w:r>
              <w:rPr>
                <w:rFonts w:ascii="Calibri" w:hAnsi="Calibri" w:cs="Calibri"/>
                <w:color w:val="000000"/>
              </w:rPr>
              <w:t>0.00</w:t>
            </w:r>
          </w:p>
        </w:tc>
        <w:tc>
          <w:tcPr>
            <w:tcW w:w="645" w:type="pct"/>
            <w:vAlign w:val="center"/>
          </w:tcPr>
          <w:p w14:paraId="3667B5CE" w14:textId="01391031" w:rsidR="0087225E" w:rsidRPr="000A7B69" w:rsidRDefault="0087225E" w:rsidP="00717B35">
            <w:pPr>
              <w:jc w:val="center"/>
              <w:rPr>
                <w:rFonts w:ascii="Calibri" w:hAnsi="Calibri" w:cs="Calibri"/>
                <w:color w:val="000000"/>
              </w:rPr>
            </w:pPr>
            <w:r>
              <w:rPr>
                <w:rFonts w:ascii="Calibri" w:hAnsi="Calibri" w:cs="Calibri"/>
                <w:color w:val="000000"/>
              </w:rPr>
              <w:t>-5.74</w:t>
            </w:r>
          </w:p>
        </w:tc>
        <w:tc>
          <w:tcPr>
            <w:tcW w:w="682" w:type="pct"/>
            <w:vAlign w:val="center"/>
          </w:tcPr>
          <w:p w14:paraId="43B67C26" w14:textId="0173EDCC" w:rsidR="0087225E" w:rsidRPr="000A7B69" w:rsidRDefault="0087225E" w:rsidP="00717B35">
            <w:pPr>
              <w:jc w:val="center"/>
              <w:rPr>
                <w:rFonts w:ascii="Calibri" w:hAnsi="Calibri" w:cs="Calibri"/>
                <w:color w:val="000000"/>
              </w:rPr>
            </w:pPr>
            <w:r>
              <w:rPr>
                <w:rFonts w:ascii="Calibri" w:hAnsi="Calibri" w:cs="Calibri"/>
                <w:color w:val="000000"/>
              </w:rPr>
              <w:t xml:space="preserve">16.85 </w:t>
            </w:r>
          </w:p>
        </w:tc>
        <w:tc>
          <w:tcPr>
            <w:tcW w:w="591" w:type="pct"/>
            <w:vAlign w:val="center"/>
          </w:tcPr>
          <w:p w14:paraId="4F00D89E" w14:textId="045A49CA" w:rsidR="0087225E" w:rsidRDefault="0087225E" w:rsidP="00322169">
            <w:pPr>
              <w:jc w:val="center"/>
              <w:rPr>
                <w:rFonts w:ascii="Calibri" w:hAnsi="Calibri" w:cs="Calibri"/>
                <w:color w:val="000000"/>
              </w:rPr>
            </w:pPr>
            <w:r>
              <w:rPr>
                <w:rFonts w:ascii="Calibri" w:hAnsi="Calibri" w:cs="Calibri"/>
                <w:color w:val="000000"/>
              </w:rPr>
              <w:t>13.68</w:t>
            </w:r>
          </w:p>
        </w:tc>
      </w:tr>
      <w:tr w:rsidR="0087225E" w14:paraId="4CDC4B98" w14:textId="256F94DD" w:rsidTr="006466BF">
        <w:trPr>
          <w:trHeight w:val="510"/>
        </w:trPr>
        <w:tc>
          <w:tcPr>
            <w:tcW w:w="588" w:type="pct"/>
            <w:vMerge/>
            <w:vAlign w:val="center"/>
          </w:tcPr>
          <w:p w14:paraId="1815751A" w14:textId="77777777" w:rsidR="0087225E" w:rsidRPr="00466217" w:rsidRDefault="0087225E" w:rsidP="00717B35">
            <w:pPr>
              <w:jc w:val="center"/>
              <w:rPr>
                <w:b/>
                <w:lang w:val="en-US"/>
              </w:rPr>
            </w:pPr>
          </w:p>
        </w:tc>
        <w:tc>
          <w:tcPr>
            <w:tcW w:w="1003" w:type="pct"/>
            <w:vAlign w:val="center"/>
          </w:tcPr>
          <w:p w14:paraId="0A3A1AAD" w14:textId="77777777" w:rsidR="0087225E" w:rsidRPr="00466217" w:rsidRDefault="0087225E" w:rsidP="00717B35">
            <w:pPr>
              <w:jc w:val="center"/>
              <w:rPr>
                <w:b/>
                <w:lang w:val="en-US"/>
              </w:rPr>
            </w:pPr>
            <w:r w:rsidRPr="00466217">
              <w:rPr>
                <w:b/>
                <w:lang w:val="en-US"/>
              </w:rPr>
              <w:t>SMI</w:t>
            </w:r>
          </w:p>
        </w:tc>
        <w:tc>
          <w:tcPr>
            <w:tcW w:w="737" w:type="pct"/>
            <w:tcBorders>
              <w:right w:val="nil"/>
            </w:tcBorders>
            <w:vAlign w:val="center"/>
          </w:tcPr>
          <w:p w14:paraId="721E031C" w14:textId="54FA9F02" w:rsidR="0087225E" w:rsidRPr="000A7B69" w:rsidRDefault="0087225E" w:rsidP="00717B35">
            <w:pPr>
              <w:jc w:val="center"/>
              <w:rPr>
                <w:rFonts w:ascii="Calibri" w:hAnsi="Calibri" w:cs="Calibri"/>
                <w:color w:val="000000"/>
              </w:rPr>
            </w:pPr>
            <w:r>
              <w:rPr>
                <w:rFonts w:ascii="Calibri" w:hAnsi="Calibri" w:cs="Calibri"/>
                <w:color w:val="000000"/>
              </w:rPr>
              <w:t>-42.02</w:t>
            </w:r>
          </w:p>
        </w:tc>
        <w:tc>
          <w:tcPr>
            <w:tcW w:w="755" w:type="pct"/>
            <w:tcBorders>
              <w:left w:val="nil"/>
            </w:tcBorders>
            <w:vAlign w:val="center"/>
          </w:tcPr>
          <w:p w14:paraId="046A4615" w14:textId="28D35376" w:rsidR="0087225E" w:rsidRPr="000A7B69" w:rsidRDefault="0087225E" w:rsidP="00717B35">
            <w:pPr>
              <w:jc w:val="center"/>
              <w:rPr>
                <w:rFonts w:ascii="Calibri" w:hAnsi="Calibri" w:cs="Calibri"/>
                <w:color w:val="000000"/>
              </w:rPr>
            </w:pPr>
            <w:r>
              <w:rPr>
                <w:rFonts w:ascii="Calibri" w:hAnsi="Calibri" w:cs="Calibri"/>
                <w:color w:val="000000"/>
              </w:rPr>
              <w:t>-2.29</w:t>
            </w:r>
          </w:p>
        </w:tc>
        <w:tc>
          <w:tcPr>
            <w:tcW w:w="645" w:type="pct"/>
            <w:vAlign w:val="center"/>
          </w:tcPr>
          <w:p w14:paraId="7C0F3F4F" w14:textId="454642FB" w:rsidR="0087225E" w:rsidRPr="000A7B69" w:rsidRDefault="0087225E" w:rsidP="00717B35">
            <w:pPr>
              <w:jc w:val="center"/>
              <w:rPr>
                <w:rFonts w:ascii="Calibri" w:hAnsi="Calibri" w:cs="Calibri"/>
                <w:color w:val="000000"/>
              </w:rPr>
            </w:pPr>
            <w:r>
              <w:rPr>
                <w:rFonts w:ascii="Calibri" w:hAnsi="Calibri" w:cs="Calibri"/>
                <w:color w:val="000000"/>
              </w:rPr>
              <w:t>-6.91</w:t>
            </w:r>
          </w:p>
        </w:tc>
        <w:tc>
          <w:tcPr>
            <w:tcW w:w="682" w:type="pct"/>
            <w:vAlign w:val="center"/>
          </w:tcPr>
          <w:p w14:paraId="6FFCB5EE" w14:textId="205BBB11" w:rsidR="0087225E" w:rsidRPr="000A7B69" w:rsidRDefault="0087225E" w:rsidP="00717B35">
            <w:pPr>
              <w:jc w:val="center"/>
              <w:rPr>
                <w:rFonts w:ascii="Calibri" w:hAnsi="Calibri" w:cs="Calibri"/>
                <w:color w:val="000000"/>
              </w:rPr>
            </w:pPr>
            <w:r>
              <w:rPr>
                <w:rFonts w:ascii="Calibri" w:hAnsi="Calibri" w:cs="Calibri"/>
                <w:color w:val="000000"/>
              </w:rPr>
              <w:t>15.41</w:t>
            </w:r>
          </w:p>
        </w:tc>
        <w:tc>
          <w:tcPr>
            <w:tcW w:w="591" w:type="pct"/>
            <w:vAlign w:val="center"/>
          </w:tcPr>
          <w:p w14:paraId="352A1A71" w14:textId="6811E77F" w:rsidR="0087225E" w:rsidRDefault="0087225E" w:rsidP="00322169">
            <w:pPr>
              <w:jc w:val="center"/>
              <w:rPr>
                <w:rFonts w:ascii="Calibri" w:hAnsi="Calibri" w:cs="Calibri"/>
                <w:color w:val="000000"/>
              </w:rPr>
            </w:pPr>
            <w:r>
              <w:rPr>
                <w:rFonts w:ascii="Calibri" w:hAnsi="Calibri" w:cs="Calibri"/>
                <w:color w:val="000000"/>
              </w:rPr>
              <w:t>10.81</w:t>
            </w:r>
          </w:p>
        </w:tc>
      </w:tr>
      <w:tr w:rsidR="0087225E" w14:paraId="391E1D6B" w14:textId="7DDB9026" w:rsidTr="006466BF">
        <w:trPr>
          <w:trHeight w:val="510"/>
        </w:trPr>
        <w:tc>
          <w:tcPr>
            <w:tcW w:w="588" w:type="pct"/>
            <w:vMerge/>
            <w:vAlign w:val="center"/>
          </w:tcPr>
          <w:p w14:paraId="3A4CE1DB" w14:textId="77777777" w:rsidR="0087225E" w:rsidRPr="00466217" w:rsidRDefault="0087225E" w:rsidP="00717B35">
            <w:pPr>
              <w:jc w:val="center"/>
              <w:rPr>
                <w:b/>
                <w:lang w:val="en-US"/>
              </w:rPr>
            </w:pPr>
          </w:p>
        </w:tc>
        <w:tc>
          <w:tcPr>
            <w:tcW w:w="1003" w:type="pct"/>
            <w:tcBorders>
              <w:bottom w:val="nil"/>
            </w:tcBorders>
            <w:vAlign w:val="center"/>
          </w:tcPr>
          <w:p w14:paraId="32816E05" w14:textId="77777777" w:rsidR="0087225E" w:rsidRPr="00466217" w:rsidRDefault="0087225E" w:rsidP="00717B35">
            <w:pPr>
              <w:jc w:val="center"/>
              <w:rPr>
                <w:b/>
                <w:lang w:val="en-US"/>
              </w:rPr>
            </w:pPr>
            <w:r w:rsidRPr="00466217">
              <w:rPr>
                <w:b/>
                <w:lang w:val="en-US"/>
              </w:rPr>
              <w:t>ESI</w:t>
            </w:r>
          </w:p>
        </w:tc>
        <w:tc>
          <w:tcPr>
            <w:tcW w:w="737" w:type="pct"/>
            <w:tcBorders>
              <w:bottom w:val="nil"/>
              <w:right w:val="nil"/>
            </w:tcBorders>
            <w:vAlign w:val="center"/>
          </w:tcPr>
          <w:p w14:paraId="2A667907" w14:textId="7CEA75ED" w:rsidR="0087225E" w:rsidRPr="000A7B69" w:rsidRDefault="0087225E" w:rsidP="00717B35">
            <w:pPr>
              <w:jc w:val="center"/>
              <w:rPr>
                <w:rFonts w:ascii="Calibri" w:hAnsi="Calibri" w:cs="Calibri"/>
                <w:color w:val="000000"/>
              </w:rPr>
            </w:pPr>
            <w:r>
              <w:rPr>
                <w:rFonts w:ascii="Calibri" w:hAnsi="Calibri" w:cs="Calibri"/>
                <w:color w:val="000000"/>
              </w:rPr>
              <w:t>-68.72</w:t>
            </w:r>
          </w:p>
        </w:tc>
        <w:tc>
          <w:tcPr>
            <w:tcW w:w="755" w:type="pct"/>
            <w:tcBorders>
              <w:left w:val="nil"/>
              <w:bottom w:val="nil"/>
            </w:tcBorders>
            <w:vAlign w:val="center"/>
          </w:tcPr>
          <w:p w14:paraId="383DD8C3" w14:textId="4D258E2D" w:rsidR="0087225E" w:rsidRDefault="0087225E" w:rsidP="00717B35">
            <w:pPr>
              <w:jc w:val="center"/>
              <w:rPr>
                <w:lang w:val="en-US"/>
              </w:rPr>
            </w:pPr>
            <w:r>
              <w:rPr>
                <w:rFonts w:ascii="Calibri" w:hAnsi="Calibri" w:cs="Calibri"/>
                <w:color w:val="000000"/>
              </w:rPr>
              <w:t>-6.72</w:t>
            </w:r>
          </w:p>
        </w:tc>
        <w:tc>
          <w:tcPr>
            <w:tcW w:w="645" w:type="pct"/>
            <w:tcBorders>
              <w:bottom w:val="nil"/>
            </w:tcBorders>
            <w:vAlign w:val="center"/>
          </w:tcPr>
          <w:p w14:paraId="37B174CD" w14:textId="6ED72277" w:rsidR="0087225E" w:rsidRPr="000A7B69" w:rsidRDefault="0087225E" w:rsidP="00717B35">
            <w:pPr>
              <w:jc w:val="center"/>
              <w:rPr>
                <w:rFonts w:ascii="Calibri" w:hAnsi="Calibri" w:cs="Calibri"/>
                <w:color w:val="000000"/>
              </w:rPr>
            </w:pPr>
            <w:r>
              <w:rPr>
                <w:rFonts w:ascii="Calibri" w:hAnsi="Calibri" w:cs="Calibri"/>
                <w:color w:val="000000"/>
              </w:rPr>
              <w:t>-12.40</w:t>
            </w:r>
          </w:p>
        </w:tc>
        <w:tc>
          <w:tcPr>
            <w:tcW w:w="682" w:type="pct"/>
            <w:tcBorders>
              <w:bottom w:val="nil"/>
            </w:tcBorders>
            <w:vAlign w:val="center"/>
          </w:tcPr>
          <w:p w14:paraId="2DDAACA6" w14:textId="0C471EBA" w:rsidR="0087225E" w:rsidRDefault="0087225E" w:rsidP="00717B35">
            <w:pPr>
              <w:jc w:val="center"/>
              <w:rPr>
                <w:lang w:val="en-US"/>
              </w:rPr>
            </w:pPr>
            <w:r>
              <w:rPr>
                <w:rFonts w:ascii="Calibri" w:hAnsi="Calibri" w:cs="Calibri"/>
                <w:color w:val="000000"/>
              </w:rPr>
              <w:t>11.59</w:t>
            </w:r>
          </w:p>
        </w:tc>
        <w:tc>
          <w:tcPr>
            <w:tcW w:w="591" w:type="pct"/>
            <w:tcBorders>
              <w:bottom w:val="nil"/>
            </w:tcBorders>
            <w:vAlign w:val="center"/>
          </w:tcPr>
          <w:p w14:paraId="187B5F51" w14:textId="73E7F7CB" w:rsidR="0087225E" w:rsidRDefault="0087225E" w:rsidP="00322169">
            <w:pPr>
              <w:jc w:val="center"/>
              <w:rPr>
                <w:rFonts w:ascii="Calibri" w:hAnsi="Calibri" w:cs="Calibri"/>
                <w:color w:val="000000"/>
              </w:rPr>
            </w:pPr>
            <w:r>
              <w:rPr>
                <w:rFonts w:ascii="Calibri" w:hAnsi="Calibri" w:cs="Calibri"/>
                <w:color w:val="000000"/>
              </w:rPr>
              <w:t>17.12</w:t>
            </w:r>
          </w:p>
        </w:tc>
      </w:tr>
      <w:tr w:rsidR="0087225E" w14:paraId="2003C13A" w14:textId="10234D7B" w:rsidTr="006466BF">
        <w:trPr>
          <w:trHeight w:val="510"/>
        </w:trPr>
        <w:tc>
          <w:tcPr>
            <w:tcW w:w="588" w:type="pct"/>
            <w:vMerge/>
            <w:tcBorders>
              <w:bottom w:val="single" w:sz="8" w:space="0" w:color="auto"/>
            </w:tcBorders>
            <w:vAlign w:val="center"/>
          </w:tcPr>
          <w:p w14:paraId="535B65CA" w14:textId="77777777" w:rsidR="0087225E" w:rsidRPr="00466217" w:rsidRDefault="0087225E" w:rsidP="00717B35">
            <w:pPr>
              <w:jc w:val="center"/>
              <w:rPr>
                <w:b/>
                <w:lang w:val="en-US"/>
              </w:rPr>
            </w:pPr>
          </w:p>
        </w:tc>
        <w:tc>
          <w:tcPr>
            <w:tcW w:w="1003" w:type="pct"/>
            <w:tcBorders>
              <w:top w:val="nil"/>
              <w:bottom w:val="single" w:sz="8" w:space="0" w:color="auto"/>
            </w:tcBorders>
            <w:vAlign w:val="center"/>
          </w:tcPr>
          <w:p w14:paraId="745CE101" w14:textId="77777777" w:rsidR="0087225E" w:rsidRPr="00466217" w:rsidRDefault="0087225E" w:rsidP="00717B35">
            <w:pPr>
              <w:jc w:val="center"/>
              <w:rPr>
                <w:b/>
                <w:lang w:val="en-US"/>
              </w:rPr>
            </w:pPr>
            <w:r w:rsidRPr="00466217">
              <w:rPr>
                <w:b/>
                <w:lang w:val="en-US"/>
              </w:rPr>
              <w:t>BEST</w:t>
            </w:r>
          </w:p>
        </w:tc>
        <w:tc>
          <w:tcPr>
            <w:tcW w:w="737" w:type="pct"/>
            <w:tcBorders>
              <w:top w:val="nil"/>
              <w:bottom w:val="single" w:sz="8" w:space="0" w:color="auto"/>
              <w:right w:val="nil"/>
            </w:tcBorders>
            <w:vAlign w:val="center"/>
          </w:tcPr>
          <w:p w14:paraId="2A30CF69" w14:textId="05745A7B" w:rsidR="0087225E" w:rsidRDefault="0042013C" w:rsidP="00717B35">
            <w:pPr>
              <w:jc w:val="center"/>
              <w:rPr>
                <w:lang w:val="en-US"/>
              </w:rPr>
            </w:pPr>
            <w:r>
              <w:rPr>
                <w:lang w:val="en-US"/>
              </w:rPr>
              <w:t>-70.41</w:t>
            </w:r>
          </w:p>
        </w:tc>
        <w:tc>
          <w:tcPr>
            <w:tcW w:w="755" w:type="pct"/>
            <w:tcBorders>
              <w:top w:val="nil"/>
              <w:left w:val="nil"/>
              <w:bottom w:val="single" w:sz="8" w:space="0" w:color="auto"/>
            </w:tcBorders>
            <w:vAlign w:val="center"/>
          </w:tcPr>
          <w:p w14:paraId="2D91C64A" w14:textId="42972959" w:rsidR="0087225E" w:rsidRPr="000A7B69" w:rsidRDefault="0042013C" w:rsidP="00717B35">
            <w:pPr>
              <w:jc w:val="center"/>
              <w:rPr>
                <w:rFonts w:ascii="Calibri" w:hAnsi="Calibri" w:cs="Calibri"/>
                <w:color w:val="000000"/>
              </w:rPr>
            </w:pPr>
            <w:r>
              <w:rPr>
                <w:rFonts w:ascii="Calibri" w:hAnsi="Calibri" w:cs="Calibri"/>
                <w:color w:val="000000"/>
              </w:rPr>
              <w:t>-11.25</w:t>
            </w:r>
          </w:p>
        </w:tc>
        <w:tc>
          <w:tcPr>
            <w:tcW w:w="645" w:type="pct"/>
            <w:tcBorders>
              <w:top w:val="nil"/>
              <w:bottom w:val="single" w:sz="8" w:space="0" w:color="auto"/>
            </w:tcBorders>
            <w:vAlign w:val="center"/>
          </w:tcPr>
          <w:p w14:paraId="4C70C1E0" w14:textId="2026C70E" w:rsidR="0087225E" w:rsidRDefault="0042013C" w:rsidP="00717B35">
            <w:pPr>
              <w:jc w:val="center"/>
              <w:rPr>
                <w:lang w:val="en-US"/>
              </w:rPr>
            </w:pPr>
            <w:r>
              <w:rPr>
                <w:lang w:val="en-US"/>
              </w:rPr>
              <w:t>-15.58</w:t>
            </w:r>
          </w:p>
        </w:tc>
        <w:tc>
          <w:tcPr>
            <w:tcW w:w="682" w:type="pct"/>
            <w:tcBorders>
              <w:top w:val="nil"/>
              <w:bottom w:val="single" w:sz="8" w:space="0" w:color="auto"/>
            </w:tcBorders>
            <w:vAlign w:val="center"/>
          </w:tcPr>
          <w:p w14:paraId="1CCA82AC" w14:textId="49E9A49F" w:rsidR="0087225E" w:rsidRDefault="0042013C" w:rsidP="00717B35">
            <w:pPr>
              <w:jc w:val="center"/>
              <w:rPr>
                <w:lang w:val="en-US"/>
              </w:rPr>
            </w:pPr>
            <w:r>
              <w:rPr>
                <w:lang w:val="en-US"/>
              </w:rPr>
              <w:t>0.00</w:t>
            </w:r>
          </w:p>
        </w:tc>
        <w:tc>
          <w:tcPr>
            <w:tcW w:w="591" w:type="pct"/>
            <w:tcBorders>
              <w:top w:val="nil"/>
              <w:bottom w:val="single" w:sz="8" w:space="0" w:color="auto"/>
            </w:tcBorders>
            <w:vAlign w:val="center"/>
          </w:tcPr>
          <w:p w14:paraId="51B4C7B1" w14:textId="56E9395F" w:rsidR="0087225E" w:rsidRDefault="0042013C" w:rsidP="00322169">
            <w:pPr>
              <w:jc w:val="center"/>
              <w:rPr>
                <w:lang w:val="en-US"/>
              </w:rPr>
            </w:pPr>
            <w:r>
              <w:rPr>
                <w:lang w:val="en-US"/>
              </w:rPr>
              <w:t>16.95</w:t>
            </w:r>
          </w:p>
        </w:tc>
      </w:tr>
      <w:tr w:rsidR="0087225E" w14:paraId="659D69F9" w14:textId="45DEA475" w:rsidTr="006466BF">
        <w:trPr>
          <w:trHeight w:val="510"/>
        </w:trPr>
        <w:tc>
          <w:tcPr>
            <w:tcW w:w="588" w:type="pct"/>
            <w:vMerge w:val="restart"/>
            <w:tcBorders>
              <w:top w:val="single" w:sz="8" w:space="0" w:color="auto"/>
              <w:bottom w:val="single" w:sz="8" w:space="0" w:color="auto"/>
            </w:tcBorders>
            <w:vAlign w:val="center"/>
          </w:tcPr>
          <w:p w14:paraId="4B187F26" w14:textId="77777777" w:rsidR="0087225E" w:rsidRPr="00466217" w:rsidRDefault="0087225E" w:rsidP="00717B35">
            <w:pPr>
              <w:jc w:val="center"/>
              <w:rPr>
                <w:b/>
                <w:lang w:val="en-US"/>
              </w:rPr>
            </w:pPr>
            <w:r>
              <w:rPr>
                <w:b/>
                <w:lang w:val="en-US"/>
              </w:rPr>
              <w:t>2</w:t>
            </w:r>
          </w:p>
        </w:tc>
        <w:tc>
          <w:tcPr>
            <w:tcW w:w="1003" w:type="pct"/>
            <w:tcBorders>
              <w:top w:val="single" w:sz="8" w:space="0" w:color="auto"/>
            </w:tcBorders>
            <w:vAlign w:val="center"/>
          </w:tcPr>
          <w:p w14:paraId="05D2ADAC" w14:textId="77777777" w:rsidR="0087225E" w:rsidRPr="00466217" w:rsidRDefault="0087225E" w:rsidP="00717B35">
            <w:pPr>
              <w:jc w:val="center"/>
              <w:rPr>
                <w:b/>
                <w:lang w:val="en-US"/>
              </w:rPr>
            </w:pPr>
            <w:r>
              <w:rPr>
                <w:b/>
                <w:lang w:val="en-US"/>
              </w:rPr>
              <w:t>CPI</w:t>
            </w:r>
          </w:p>
        </w:tc>
        <w:tc>
          <w:tcPr>
            <w:tcW w:w="737" w:type="pct"/>
            <w:tcBorders>
              <w:top w:val="single" w:sz="8" w:space="0" w:color="auto"/>
              <w:right w:val="nil"/>
            </w:tcBorders>
            <w:vAlign w:val="center"/>
          </w:tcPr>
          <w:p w14:paraId="7E5D634A" w14:textId="11E278F5" w:rsidR="0087225E" w:rsidRPr="00577707" w:rsidRDefault="0087225E" w:rsidP="00717B35">
            <w:pPr>
              <w:jc w:val="center"/>
              <w:rPr>
                <w:rFonts w:ascii="Calibri" w:hAnsi="Calibri" w:cs="Calibri"/>
                <w:color w:val="000000"/>
              </w:rPr>
            </w:pPr>
            <w:r>
              <w:rPr>
                <w:rFonts w:ascii="Calibri" w:hAnsi="Calibri" w:cs="Calibri"/>
                <w:color w:val="000000"/>
              </w:rPr>
              <w:t>-60.65</w:t>
            </w:r>
          </w:p>
        </w:tc>
        <w:tc>
          <w:tcPr>
            <w:tcW w:w="755" w:type="pct"/>
            <w:tcBorders>
              <w:top w:val="single" w:sz="8" w:space="0" w:color="auto"/>
              <w:left w:val="nil"/>
            </w:tcBorders>
            <w:vAlign w:val="center"/>
          </w:tcPr>
          <w:p w14:paraId="5FB71CD8" w14:textId="302F2060" w:rsidR="0087225E" w:rsidRDefault="0087225E" w:rsidP="00717B35">
            <w:pPr>
              <w:jc w:val="center"/>
              <w:rPr>
                <w:rFonts w:ascii="Calibri" w:hAnsi="Calibri" w:cs="Calibri"/>
                <w:color w:val="000000"/>
              </w:rPr>
            </w:pPr>
            <w:r>
              <w:rPr>
                <w:rFonts w:ascii="Calibri" w:hAnsi="Calibri" w:cs="Calibri"/>
                <w:color w:val="000000"/>
              </w:rPr>
              <w:t>-0.97</w:t>
            </w:r>
          </w:p>
        </w:tc>
        <w:tc>
          <w:tcPr>
            <w:tcW w:w="645" w:type="pct"/>
            <w:tcBorders>
              <w:top w:val="single" w:sz="8" w:space="0" w:color="auto"/>
            </w:tcBorders>
            <w:vAlign w:val="center"/>
          </w:tcPr>
          <w:p w14:paraId="0EDA7A31" w14:textId="5192A2A2" w:rsidR="0087225E" w:rsidRPr="00577707" w:rsidRDefault="0087225E" w:rsidP="00717B35">
            <w:pPr>
              <w:jc w:val="center"/>
              <w:rPr>
                <w:rFonts w:ascii="Calibri" w:hAnsi="Calibri" w:cs="Calibri"/>
                <w:color w:val="000000"/>
              </w:rPr>
            </w:pPr>
            <w:r>
              <w:rPr>
                <w:rFonts w:ascii="Calibri" w:hAnsi="Calibri" w:cs="Calibri"/>
                <w:color w:val="000000"/>
              </w:rPr>
              <w:t>-7.30</w:t>
            </w:r>
          </w:p>
        </w:tc>
        <w:tc>
          <w:tcPr>
            <w:tcW w:w="682" w:type="pct"/>
            <w:tcBorders>
              <w:top w:val="single" w:sz="8" w:space="0" w:color="auto"/>
            </w:tcBorders>
            <w:vAlign w:val="center"/>
          </w:tcPr>
          <w:p w14:paraId="6E8E569B" w14:textId="70885F7D" w:rsidR="0087225E" w:rsidRPr="00577707" w:rsidRDefault="0087225E" w:rsidP="00717B35">
            <w:pPr>
              <w:jc w:val="center"/>
              <w:rPr>
                <w:rFonts w:ascii="Calibri" w:hAnsi="Calibri" w:cs="Calibri"/>
                <w:color w:val="000000"/>
              </w:rPr>
            </w:pPr>
            <w:r>
              <w:rPr>
                <w:rFonts w:ascii="Calibri" w:hAnsi="Calibri" w:cs="Calibri"/>
                <w:color w:val="000000"/>
              </w:rPr>
              <w:t>12.34</w:t>
            </w:r>
          </w:p>
        </w:tc>
        <w:tc>
          <w:tcPr>
            <w:tcW w:w="591" w:type="pct"/>
            <w:tcBorders>
              <w:top w:val="single" w:sz="8" w:space="0" w:color="auto"/>
            </w:tcBorders>
            <w:vAlign w:val="center"/>
          </w:tcPr>
          <w:p w14:paraId="6ABCF03E" w14:textId="1A9E9129" w:rsidR="0087225E" w:rsidRDefault="0087225E" w:rsidP="009052B4">
            <w:pPr>
              <w:jc w:val="center"/>
              <w:rPr>
                <w:rFonts w:ascii="Calibri" w:hAnsi="Calibri" w:cs="Calibri"/>
                <w:color w:val="000000"/>
              </w:rPr>
            </w:pPr>
            <w:r>
              <w:rPr>
                <w:rFonts w:ascii="Calibri" w:hAnsi="Calibri" w:cs="Calibri"/>
                <w:color w:val="000000"/>
              </w:rPr>
              <w:t>13.13</w:t>
            </w:r>
          </w:p>
        </w:tc>
      </w:tr>
      <w:tr w:rsidR="0087225E" w14:paraId="1DBF323A" w14:textId="1160FF50" w:rsidTr="006466BF">
        <w:trPr>
          <w:trHeight w:val="510"/>
        </w:trPr>
        <w:tc>
          <w:tcPr>
            <w:tcW w:w="588" w:type="pct"/>
            <w:vMerge/>
            <w:tcBorders>
              <w:top w:val="nil"/>
              <w:bottom w:val="single" w:sz="8" w:space="0" w:color="auto"/>
            </w:tcBorders>
            <w:vAlign w:val="center"/>
          </w:tcPr>
          <w:p w14:paraId="62F7646D" w14:textId="77777777" w:rsidR="0087225E" w:rsidRPr="00466217" w:rsidRDefault="0087225E" w:rsidP="00717B35">
            <w:pPr>
              <w:jc w:val="center"/>
              <w:rPr>
                <w:b/>
                <w:lang w:val="en-US"/>
              </w:rPr>
            </w:pPr>
          </w:p>
        </w:tc>
        <w:tc>
          <w:tcPr>
            <w:tcW w:w="1003" w:type="pct"/>
            <w:vAlign w:val="center"/>
          </w:tcPr>
          <w:p w14:paraId="47D483D0" w14:textId="77777777" w:rsidR="0087225E" w:rsidRPr="00466217" w:rsidRDefault="0087225E" w:rsidP="00717B35">
            <w:pPr>
              <w:jc w:val="center"/>
              <w:rPr>
                <w:b/>
                <w:lang w:val="en-US"/>
              </w:rPr>
            </w:pPr>
            <w:r>
              <w:rPr>
                <w:b/>
                <w:lang w:val="en-US"/>
              </w:rPr>
              <w:t>SPI</w:t>
            </w:r>
          </w:p>
        </w:tc>
        <w:tc>
          <w:tcPr>
            <w:tcW w:w="737" w:type="pct"/>
            <w:tcBorders>
              <w:right w:val="nil"/>
            </w:tcBorders>
            <w:vAlign w:val="center"/>
          </w:tcPr>
          <w:p w14:paraId="3ED190B7" w14:textId="6A7A72FC" w:rsidR="0087225E" w:rsidRPr="00577707" w:rsidRDefault="0087225E" w:rsidP="00717B35">
            <w:pPr>
              <w:jc w:val="center"/>
              <w:rPr>
                <w:rFonts w:ascii="Calibri" w:hAnsi="Calibri" w:cs="Calibri"/>
                <w:color w:val="000000"/>
              </w:rPr>
            </w:pPr>
            <w:r>
              <w:rPr>
                <w:rFonts w:ascii="Calibri" w:hAnsi="Calibri" w:cs="Calibri"/>
                <w:color w:val="000000"/>
              </w:rPr>
              <w:t>-61.85</w:t>
            </w:r>
          </w:p>
        </w:tc>
        <w:tc>
          <w:tcPr>
            <w:tcW w:w="755" w:type="pct"/>
            <w:tcBorders>
              <w:left w:val="nil"/>
            </w:tcBorders>
            <w:vAlign w:val="center"/>
          </w:tcPr>
          <w:p w14:paraId="08A98145" w14:textId="5EB29BE7" w:rsidR="0087225E" w:rsidRDefault="0087225E" w:rsidP="00717B35">
            <w:pPr>
              <w:jc w:val="center"/>
              <w:rPr>
                <w:rFonts w:ascii="Calibri" w:hAnsi="Calibri" w:cs="Calibri"/>
                <w:color w:val="000000"/>
              </w:rPr>
            </w:pPr>
            <w:r>
              <w:rPr>
                <w:rFonts w:ascii="Calibri" w:hAnsi="Calibri" w:cs="Calibri"/>
                <w:color w:val="000000"/>
              </w:rPr>
              <w:t>-1.37</w:t>
            </w:r>
          </w:p>
        </w:tc>
        <w:tc>
          <w:tcPr>
            <w:tcW w:w="645" w:type="pct"/>
            <w:vAlign w:val="center"/>
          </w:tcPr>
          <w:p w14:paraId="69D0DDCD" w14:textId="61E490A0" w:rsidR="0087225E" w:rsidRPr="00577707" w:rsidRDefault="0087225E" w:rsidP="00717B35">
            <w:pPr>
              <w:jc w:val="center"/>
              <w:rPr>
                <w:rFonts w:ascii="Calibri" w:hAnsi="Calibri" w:cs="Calibri"/>
                <w:color w:val="000000"/>
              </w:rPr>
            </w:pPr>
            <w:r>
              <w:rPr>
                <w:rFonts w:ascii="Calibri" w:hAnsi="Calibri" w:cs="Calibri"/>
                <w:color w:val="000000"/>
              </w:rPr>
              <w:t>-7.79</w:t>
            </w:r>
          </w:p>
        </w:tc>
        <w:tc>
          <w:tcPr>
            <w:tcW w:w="682" w:type="pct"/>
            <w:vAlign w:val="center"/>
          </w:tcPr>
          <w:p w14:paraId="0CD9E1FC" w14:textId="47792F27" w:rsidR="0087225E" w:rsidRPr="00577707" w:rsidRDefault="0087225E" w:rsidP="00717B35">
            <w:pPr>
              <w:jc w:val="center"/>
              <w:rPr>
                <w:rFonts w:ascii="Calibri" w:hAnsi="Calibri" w:cs="Calibri"/>
                <w:color w:val="000000"/>
              </w:rPr>
            </w:pPr>
            <w:r>
              <w:rPr>
                <w:rFonts w:ascii="Calibri" w:hAnsi="Calibri" w:cs="Calibri"/>
                <w:color w:val="000000"/>
              </w:rPr>
              <w:t xml:space="preserve">8.00 </w:t>
            </w:r>
          </w:p>
        </w:tc>
        <w:tc>
          <w:tcPr>
            <w:tcW w:w="591" w:type="pct"/>
            <w:vAlign w:val="center"/>
          </w:tcPr>
          <w:p w14:paraId="1BD48E1C" w14:textId="2D3D58C2" w:rsidR="0087225E" w:rsidRDefault="0087225E" w:rsidP="009052B4">
            <w:pPr>
              <w:jc w:val="center"/>
              <w:rPr>
                <w:rFonts w:ascii="Calibri" w:hAnsi="Calibri" w:cs="Calibri"/>
                <w:color w:val="000000"/>
              </w:rPr>
            </w:pPr>
            <w:r>
              <w:rPr>
                <w:rFonts w:ascii="Calibri" w:hAnsi="Calibri" w:cs="Calibri"/>
                <w:color w:val="000000"/>
              </w:rPr>
              <w:t>12.78</w:t>
            </w:r>
          </w:p>
        </w:tc>
      </w:tr>
      <w:tr w:rsidR="0087225E" w14:paraId="3B3515BF" w14:textId="20681E03" w:rsidTr="006466BF">
        <w:trPr>
          <w:trHeight w:val="510"/>
        </w:trPr>
        <w:tc>
          <w:tcPr>
            <w:tcW w:w="588" w:type="pct"/>
            <w:vMerge/>
            <w:tcBorders>
              <w:top w:val="nil"/>
              <w:bottom w:val="single" w:sz="8" w:space="0" w:color="auto"/>
            </w:tcBorders>
            <w:vAlign w:val="center"/>
          </w:tcPr>
          <w:p w14:paraId="4AF69EF4" w14:textId="77777777" w:rsidR="0087225E" w:rsidRPr="00466217" w:rsidRDefault="0087225E" w:rsidP="00717B35">
            <w:pPr>
              <w:jc w:val="center"/>
              <w:rPr>
                <w:b/>
                <w:lang w:val="en-US"/>
              </w:rPr>
            </w:pPr>
          </w:p>
        </w:tc>
        <w:tc>
          <w:tcPr>
            <w:tcW w:w="1003" w:type="pct"/>
            <w:vAlign w:val="center"/>
          </w:tcPr>
          <w:p w14:paraId="723CE635" w14:textId="77777777" w:rsidR="0087225E" w:rsidRPr="00466217" w:rsidRDefault="0087225E" w:rsidP="00717B35">
            <w:pPr>
              <w:jc w:val="center"/>
              <w:rPr>
                <w:b/>
                <w:lang w:val="en-US"/>
              </w:rPr>
            </w:pPr>
            <w:r>
              <w:rPr>
                <w:b/>
                <w:lang w:val="en-US"/>
              </w:rPr>
              <w:t>SPEI</w:t>
            </w:r>
          </w:p>
        </w:tc>
        <w:tc>
          <w:tcPr>
            <w:tcW w:w="737" w:type="pct"/>
            <w:tcBorders>
              <w:right w:val="nil"/>
            </w:tcBorders>
            <w:vAlign w:val="center"/>
          </w:tcPr>
          <w:p w14:paraId="25586ADA" w14:textId="0F1379EB" w:rsidR="0087225E" w:rsidRPr="00577707" w:rsidRDefault="0087225E" w:rsidP="00717B35">
            <w:pPr>
              <w:jc w:val="center"/>
              <w:rPr>
                <w:rFonts w:ascii="Calibri" w:hAnsi="Calibri" w:cs="Calibri"/>
                <w:color w:val="000000"/>
              </w:rPr>
            </w:pPr>
            <w:r>
              <w:rPr>
                <w:rFonts w:ascii="Calibri" w:hAnsi="Calibri" w:cs="Calibri"/>
                <w:color w:val="000000"/>
              </w:rPr>
              <w:t>-71.95</w:t>
            </w:r>
          </w:p>
        </w:tc>
        <w:tc>
          <w:tcPr>
            <w:tcW w:w="755" w:type="pct"/>
            <w:tcBorders>
              <w:left w:val="nil"/>
            </w:tcBorders>
            <w:vAlign w:val="center"/>
          </w:tcPr>
          <w:p w14:paraId="4C0800BD" w14:textId="1BA68633" w:rsidR="0087225E" w:rsidRDefault="0087225E" w:rsidP="00717B35">
            <w:pPr>
              <w:jc w:val="center"/>
              <w:rPr>
                <w:rFonts w:ascii="Calibri" w:hAnsi="Calibri" w:cs="Calibri"/>
                <w:color w:val="000000"/>
              </w:rPr>
            </w:pPr>
            <w:r>
              <w:rPr>
                <w:rFonts w:ascii="Calibri" w:hAnsi="Calibri" w:cs="Calibri"/>
                <w:color w:val="000000"/>
              </w:rPr>
              <w:t>0.00</w:t>
            </w:r>
          </w:p>
        </w:tc>
        <w:tc>
          <w:tcPr>
            <w:tcW w:w="645" w:type="pct"/>
            <w:vAlign w:val="center"/>
          </w:tcPr>
          <w:p w14:paraId="6A1140CD" w14:textId="62575C56" w:rsidR="0087225E" w:rsidRPr="00577707" w:rsidRDefault="0087225E" w:rsidP="00717B35">
            <w:pPr>
              <w:jc w:val="center"/>
              <w:rPr>
                <w:rFonts w:ascii="Calibri" w:hAnsi="Calibri" w:cs="Calibri"/>
                <w:color w:val="000000"/>
              </w:rPr>
            </w:pPr>
            <w:r>
              <w:rPr>
                <w:rFonts w:ascii="Calibri" w:hAnsi="Calibri" w:cs="Calibri"/>
                <w:color w:val="000000"/>
              </w:rPr>
              <w:t>-6.25</w:t>
            </w:r>
          </w:p>
        </w:tc>
        <w:tc>
          <w:tcPr>
            <w:tcW w:w="682" w:type="pct"/>
            <w:vAlign w:val="center"/>
          </w:tcPr>
          <w:p w14:paraId="32EFF920" w14:textId="49714140" w:rsidR="0087225E" w:rsidRPr="00577707" w:rsidRDefault="0087225E" w:rsidP="00717B35">
            <w:pPr>
              <w:jc w:val="center"/>
              <w:rPr>
                <w:rFonts w:ascii="Calibri" w:hAnsi="Calibri" w:cs="Calibri"/>
                <w:color w:val="000000"/>
              </w:rPr>
            </w:pPr>
            <w:r>
              <w:rPr>
                <w:rFonts w:ascii="Calibri" w:hAnsi="Calibri" w:cs="Calibri"/>
                <w:color w:val="000000"/>
              </w:rPr>
              <w:t xml:space="preserve">14.93 </w:t>
            </w:r>
          </w:p>
        </w:tc>
        <w:tc>
          <w:tcPr>
            <w:tcW w:w="591" w:type="pct"/>
            <w:vAlign w:val="center"/>
          </w:tcPr>
          <w:p w14:paraId="2B175FF2" w14:textId="28C84D50" w:rsidR="0087225E" w:rsidRDefault="0087225E" w:rsidP="009052B4">
            <w:pPr>
              <w:jc w:val="center"/>
              <w:rPr>
                <w:rFonts w:ascii="Calibri" w:hAnsi="Calibri" w:cs="Calibri"/>
                <w:color w:val="000000"/>
              </w:rPr>
            </w:pPr>
            <w:r>
              <w:rPr>
                <w:rFonts w:ascii="Calibri" w:hAnsi="Calibri" w:cs="Calibri"/>
                <w:color w:val="000000"/>
              </w:rPr>
              <w:t>14.42</w:t>
            </w:r>
          </w:p>
        </w:tc>
      </w:tr>
      <w:tr w:rsidR="0087225E" w14:paraId="7AA88306" w14:textId="1860FB16" w:rsidTr="006466BF">
        <w:trPr>
          <w:trHeight w:val="510"/>
        </w:trPr>
        <w:tc>
          <w:tcPr>
            <w:tcW w:w="588" w:type="pct"/>
            <w:vMerge/>
            <w:tcBorders>
              <w:top w:val="nil"/>
              <w:bottom w:val="single" w:sz="8" w:space="0" w:color="auto"/>
            </w:tcBorders>
            <w:vAlign w:val="center"/>
          </w:tcPr>
          <w:p w14:paraId="7E90010C" w14:textId="77777777" w:rsidR="0087225E" w:rsidRPr="00466217" w:rsidRDefault="0087225E" w:rsidP="00717B35">
            <w:pPr>
              <w:jc w:val="center"/>
              <w:rPr>
                <w:b/>
                <w:lang w:val="en-US"/>
              </w:rPr>
            </w:pPr>
          </w:p>
        </w:tc>
        <w:tc>
          <w:tcPr>
            <w:tcW w:w="1003" w:type="pct"/>
            <w:vAlign w:val="center"/>
          </w:tcPr>
          <w:p w14:paraId="75852031" w14:textId="77777777" w:rsidR="0087225E" w:rsidRPr="00466217" w:rsidRDefault="0087225E" w:rsidP="00717B35">
            <w:pPr>
              <w:jc w:val="center"/>
              <w:rPr>
                <w:b/>
                <w:lang w:val="en-US"/>
              </w:rPr>
            </w:pPr>
            <w:r>
              <w:rPr>
                <w:b/>
                <w:lang w:val="en-US"/>
              </w:rPr>
              <w:t>SMI</w:t>
            </w:r>
          </w:p>
        </w:tc>
        <w:tc>
          <w:tcPr>
            <w:tcW w:w="737" w:type="pct"/>
            <w:tcBorders>
              <w:right w:val="nil"/>
            </w:tcBorders>
            <w:vAlign w:val="center"/>
          </w:tcPr>
          <w:p w14:paraId="0F30FB4E" w14:textId="72B6A9F5" w:rsidR="0087225E" w:rsidRPr="00577707" w:rsidRDefault="0087225E" w:rsidP="00717B35">
            <w:pPr>
              <w:jc w:val="center"/>
              <w:rPr>
                <w:rFonts w:ascii="Calibri" w:hAnsi="Calibri" w:cs="Calibri"/>
                <w:color w:val="000000"/>
              </w:rPr>
            </w:pPr>
            <w:r>
              <w:rPr>
                <w:rFonts w:ascii="Calibri" w:hAnsi="Calibri" w:cs="Calibri"/>
                <w:color w:val="000000"/>
              </w:rPr>
              <w:t>-45.09</w:t>
            </w:r>
          </w:p>
        </w:tc>
        <w:tc>
          <w:tcPr>
            <w:tcW w:w="755" w:type="pct"/>
            <w:tcBorders>
              <w:left w:val="nil"/>
            </w:tcBorders>
            <w:vAlign w:val="center"/>
          </w:tcPr>
          <w:p w14:paraId="65258A6B" w14:textId="4CE5D071" w:rsidR="0087225E" w:rsidRDefault="0087225E" w:rsidP="00717B35">
            <w:pPr>
              <w:jc w:val="center"/>
              <w:rPr>
                <w:rFonts w:ascii="Calibri" w:hAnsi="Calibri" w:cs="Calibri"/>
                <w:color w:val="000000"/>
              </w:rPr>
            </w:pPr>
            <w:r>
              <w:rPr>
                <w:rFonts w:ascii="Calibri" w:hAnsi="Calibri" w:cs="Calibri"/>
                <w:color w:val="000000"/>
              </w:rPr>
              <w:t>-2.41</w:t>
            </w:r>
          </w:p>
        </w:tc>
        <w:tc>
          <w:tcPr>
            <w:tcW w:w="645" w:type="pct"/>
            <w:vAlign w:val="center"/>
          </w:tcPr>
          <w:p w14:paraId="6C3C15B7" w14:textId="2A882992" w:rsidR="0087225E" w:rsidRPr="00577707" w:rsidRDefault="0087225E" w:rsidP="00717B35">
            <w:pPr>
              <w:jc w:val="center"/>
              <w:rPr>
                <w:rFonts w:ascii="Calibri" w:hAnsi="Calibri" w:cs="Calibri"/>
                <w:color w:val="000000"/>
              </w:rPr>
            </w:pPr>
            <w:r>
              <w:rPr>
                <w:rFonts w:ascii="Calibri" w:hAnsi="Calibri" w:cs="Calibri"/>
                <w:color w:val="000000"/>
              </w:rPr>
              <w:t>-7.92</w:t>
            </w:r>
          </w:p>
        </w:tc>
        <w:tc>
          <w:tcPr>
            <w:tcW w:w="682" w:type="pct"/>
            <w:vAlign w:val="center"/>
          </w:tcPr>
          <w:p w14:paraId="581A0E6E" w14:textId="23729ECA" w:rsidR="0087225E" w:rsidRPr="00577707" w:rsidRDefault="0087225E" w:rsidP="00717B35">
            <w:pPr>
              <w:jc w:val="center"/>
              <w:rPr>
                <w:rFonts w:ascii="Calibri" w:hAnsi="Calibri" w:cs="Calibri"/>
                <w:color w:val="000000"/>
              </w:rPr>
            </w:pPr>
            <w:r>
              <w:rPr>
                <w:rFonts w:ascii="Calibri" w:hAnsi="Calibri" w:cs="Calibri"/>
                <w:color w:val="000000"/>
              </w:rPr>
              <w:t>16.83</w:t>
            </w:r>
          </w:p>
        </w:tc>
        <w:tc>
          <w:tcPr>
            <w:tcW w:w="591" w:type="pct"/>
            <w:vAlign w:val="center"/>
          </w:tcPr>
          <w:p w14:paraId="38C9D777" w14:textId="710C0C7C" w:rsidR="0087225E" w:rsidRDefault="0087225E" w:rsidP="009052B4">
            <w:pPr>
              <w:jc w:val="center"/>
              <w:rPr>
                <w:rFonts w:ascii="Calibri" w:hAnsi="Calibri" w:cs="Calibri"/>
                <w:color w:val="000000"/>
              </w:rPr>
            </w:pPr>
            <w:r>
              <w:rPr>
                <w:rFonts w:ascii="Calibri" w:hAnsi="Calibri" w:cs="Calibri"/>
                <w:color w:val="000000"/>
              </w:rPr>
              <w:t>12.05</w:t>
            </w:r>
          </w:p>
        </w:tc>
      </w:tr>
      <w:tr w:rsidR="0087225E" w14:paraId="0A194ECB" w14:textId="547B6966" w:rsidTr="006466BF">
        <w:trPr>
          <w:trHeight w:val="510"/>
        </w:trPr>
        <w:tc>
          <w:tcPr>
            <w:tcW w:w="588" w:type="pct"/>
            <w:vMerge/>
            <w:tcBorders>
              <w:top w:val="nil"/>
              <w:bottom w:val="single" w:sz="8" w:space="0" w:color="auto"/>
            </w:tcBorders>
            <w:vAlign w:val="center"/>
          </w:tcPr>
          <w:p w14:paraId="2DB7810E" w14:textId="77777777" w:rsidR="0087225E" w:rsidRPr="00466217" w:rsidRDefault="0087225E" w:rsidP="00717B35">
            <w:pPr>
              <w:jc w:val="center"/>
              <w:rPr>
                <w:b/>
                <w:lang w:val="en-US"/>
              </w:rPr>
            </w:pPr>
          </w:p>
        </w:tc>
        <w:tc>
          <w:tcPr>
            <w:tcW w:w="1003" w:type="pct"/>
            <w:tcBorders>
              <w:bottom w:val="nil"/>
            </w:tcBorders>
            <w:vAlign w:val="center"/>
          </w:tcPr>
          <w:p w14:paraId="73DEC3EF" w14:textId="77777777" w:rsidR="0087225E" w:rsidRPr="00466217" w:rsidRDefault="0087225E" w:rsidP="00717B35">
            <w:pPr>
              <w:jc w:val="center"/>
              <w:rPr>
                <w:b/>
                <w:lang w:val="en-US"/>
              </w:rPr>
            </w:pPr>
            <w:r>
              <w:rPr>
                <w:b/>
                <w:lang w:val="en-US"/>
              </w:rPr>
              <w:t>ESI</w:t>
            </w:r>
          </w:p>
        </w:tc>
        <w:tc>
          <w:tcPr>
            <w:tcW w:w="737" w:type="pct"/>
            <w:tcBorders>
              <w:bottom w:val="nil"/>
              <w:right w:val="nil"/>
            </w:tcBorders>
            <w:vAlign w:val="center"/>
          </w:tcPr>
          <w:p w14:paraId="440F9D76" w14:textId="0667508C" w:rsidR="0087225E" w:rsidRPr="00577707" w:rsidRDefault="0087225E" w:rsidP="00717B35">
            <w:pPr>
              <w:jc w:val="center"/>
              <w:rPr>
                <w:rFonts w:ascii="Calibri" w:hAnsi="Calibri" w:cs="Calibri"/>
                <w:color w:val="000000"/>
              </w:rPr>
            </w:pPr>
            <w:r>
              <w:rPr>
                <w:rFonts w:ascii="Calibri" w:hAnsi="Calibri" w:cs="Calibri"/>
                <w:color w:val="000000"/>
              </w:rPr>
              <w:t>-71.39</w:t>
            </w:r>
          </w:p>
        </w:tc>
        <w:tc>
          <w:tcPr>
            <w:tcW w:w="755" w:type="pct"/>
            <w:tcBorders>
              <w:left w:val="nil"/>
              <w:bottom w:val="nil"/>
            </w:tcBorders>
            <w:vAlign w:val="center"/>
          </w:tcPr>
          <w:p w14:paraId="2618989A" w14:textId="298C4A14" w:rsidR="0087225E" w:rsidRDefault="0087225E" w:rsidP="00717B35">
            <w:pPr>
              <w:jc w:val="center"/>
              <w:rPr>
                <w:rFonts w:ascii="Calibri" w:hAnsi="Calibri" w:cs="Calibri"/>
                <w:color w:val="000000"/>
              </w:rPr>
            </w:pPr>
            <w:r>
              <w:rPr>
                <w:rFonts w:ascii="Calibri" w:hAnsi="Calibri" w:cs="Calibri"/>
                <w:color w:val="000000"/>
              </w:rPr>
              <w:t>-7.63</w:t>
            </w:r>
          </w:p>
        </w:tc>
        <w:tc>
          <w:tcPr>
            <w:tcW w:w="645" w:type="pct"/>
            <w:tcBorders>
              <w:bottom w:val="nil"/>
            </w:tcBorders>
            <w:vAlign w:val="center"/>
          </w:tcPr>
          <w:p w14:paraId="18A31288" w14:textId="0670EF36" w:rsidR="0087225E" w:rsidRPr="00577707" w:rsidRDefault="0087225E" w:rsidP="00717B35">
            <w:pPr>
              <w:jc w:val="center"/>
              <w:rPr>
                <w:rFonts w:ascii="Calibri" w:hAnsi="Calibri" w:cs="Calibri"/>
                <w:color w:val="000000"/>
              </w:rPr>
            </w:pPr>
            <w:r>
              <w:rPr>
                <w:rFonts w:ascii="Calibri" w:hAnsi="Calibri" w:cs="Calibri"/>
                <w:color w:val="000000"/>
              </w:rPr>
              <w:t>-13.41</w:t>
            </w:r>
          </w:p>
        </w:tc>
        <w:tc>
          <w:tcPr>
            <w:tcW w:w="682" w:type="pct"/>
            <w:tcBorders>
              <w:bottom w:val="nil"/>
            </w:tcBorders>
            <w:vAlign w:val="center"/>
          </w:tcPr>
          <w:p w14:paraId="430AA2EE" w14:textId="396ADF8B" w:rsidR="0087225E" w:rsidRPr="00577707" w:rsidRDefault="0087225E" w:rsidP="00717B35">
            <w:pPr>
              <w:jc w:val="center"/>
              <w:rPr>
                <w:rFonts w:ascii="Calibri" w:hAnsi="Calibri" w:cs="Calibri"/>
                <w:color w:val="000000"/>
              </w:rPr>
            </w:pPr>
            <w:r>
              <w:rPr>
                <w:rFonts w:ascii="Calibri" w:hAnsi="Calibri" w:cs="Calibri"/>
                <w:color w:val="000000"/>
              </w:rPr>
              <w:t xml:space="preserve">11.52 </w:t>
            </w:r>
          </w:p>
        </w:tc>
        <w:tc>
          <w:tcPr>
            <w:tcW w:w="591" w:type="pct"/>
            <w:tcBorders>
              <w:bottom w:val="nil"/>
            </w:tcBorders>
            <w:vAlign w:val="center"/>
          </w:tcPr>
          <w:p w14:paraId="05CE6CF1" w14:textId="131BEC7D" w:rsidR="0087225E" w:rsidRDefault="0087225E" w:rsidP="009052B4">
            <w:pPr>
              <w:jc w:val="center"/>
              <w:rPr>
                <w:rFonts w:ascii="Calibri" w:hAnsi="Calibri" w:cs="Calibri"/>
                <w:color w:val="000000"/>
              </w:rPr>
            </w:pPr>
            <w:r>
              <w:rPr>
                <w:rFonts w:ascii="Calibri" w:hAnsi="Calibri" w:cs="Calibri"/>
                <w:color w:val="000000"/>
              </w:rPr>
              <w:t>18.21</w:t>
            </w:r>
          </w:p>
        </w:tc>
      </w:tr>
      <w:tr w:rsidR="0087225E" w14:paraId="4BF1D9CA" w14:textId="6CC38C7F" w:rsidTr="006466BF">
        <w:trPr>
          <w:trHeight w:val="510"/>
        </w:trPr>
        <w:tc>
          <w:tcPr>
            <w:tcW w:w="588" w:type="pct"/>
            <w:vMerge/>
            <w:tcBorders>
              <w:top w:val="nil"/>
              <w:bottom w:val="single" w:sz="8" w:space="0" w:color="auto"/>
            </w:tcBorders>
            <w:vAlign w:val="center"/>
          </w:tcPr>
          <w:p w14:paraId="07F07C6B" w14:textId="77777777" w:rsidR="0087225E" w:rsidRPr="00466217" w:rsidRDefault="0087225E" w:rsidP="00717B35">
            <w:pPr>
              <w:jc w:val="center"/>
              <w:rPr>
                <w:b/>
                <w:lang w:val="en-US"/>
              </w:rPr>
            </w:pPr>
          </w:p>
        </w:tc>
        <w:tc>
          <w:tcPr>
            <w:tcW w:w="1003" w:type="pct"/>
            <w:tcBorders>
              <w:top w:val="nil"/>
              <w:bottom w:val="single" w:sz="8" w:space="0" w:color="auto"/>
            </w:tcBorders>
            <w:vAlign w:val="center"/>
          </w:tcPr>
          <w:p w14:paraId="2FE1D0F7" w14:textId="77777777" w:rsidR="0087225E" w:rsidRPr="00466217" w:rsidRDefault="0087225E" w:rsidP="00717B35">
            <w:pPr>
              <w:jc w:val="center"/>
              <w:rPr>
                <w:b/>
                <w:lang w:val="en-US"/>
              </w:rPr>
            </w:pPr>
            <w:r>
              <w:rPr>
                <w:b/>
                <w:lang w:val="en-US"/>
              </w:rPr>
              <w:t>BEST</w:t>
            </w:r>
          </w:p>
        </w:tc>
        <w:tc>
          <w:tcPr>
            <w:tcW w:w="737" w:type="pct"/>
            <w:tcBorders>
              <w:top w:val="nil"/>
              <w:bottom w:val="single" w:sz="8" w:space="0" w:color="auto"/>
              <w:right w:val="nil"/>
            </w:tcBorders>
            <w:vAlign w:val="center"/>
          </w:tcPr>
          <w:p w14:paraId="051A6123" w14:textId="2D31B804" w:rsidR="0087225E" w:rsidRDefault="007610F7" w:rsidP="00717B35">
            <w:pPr>
              <w:jc w:val="center"/>
              <w:rPr>
                <w:lang w:val="en-US"/>
              </w:rPr>
            </w:pPr>
            <w:r>
              <w:rPr>
                <w:lang w:val="en-US"/>
              </w:rPr>
              <w:t>-71.95</w:t>
            </w:r>
          </w:p>
        </w:tc>
        <w:tc>
          <w:tcPr>
            <w:tcW w:w="755" w:type="pct"/>
            <w:tcBorders>
              <w:top w:val="nil"/>
              <w:left w:val="nil"/>
              <w:bottom w:val="single" w:sz="8" w:space="0" w:color="auto"/>
            </w:tcBorders>
            <w:vAlign w:val="center"/>
          </w:tcPr>
          <w:p w14:paraId="600D212D" w14:textId="5611C673" w:rsidR="0087225E" w:rsidRDefault="007610F7" w:rsidP="00717B35">
            <w:pPr>
              <w:jc w:val="center"/>
              <w:rPr>
                <w:rFonts w:ascii="Calibri" w:hAnsi="Calibri" w:cs="Calibri"/>
                <w:color w:val="000000"/>
              </w:rPr>
            </w:pPr>
            <w:r>
              <w:rPr>
                <w:rFonts w:ascii="Calibri" w:hAnsi="Calibri" w:cs="Calibri"/>
                <w:color w:val="000000"/>
              </w:rPr>
              <w:t>-12.88</w:t>
            </w:r>
          </w:p>
        </w:tc>
        <w:tc>
          <w:tcPr>
            <w:tcW w:w="645" w:type="pct"/>
            <w:tcBorders>
              <w:top w:val="nil"/>
              <w:bottom w:val="single" w:sz="8" w:space="0" w:color="auto"/>
            </w:tcBorders>
            <w:vAlign w:val="center"/>
          </w:tcPr>
          <w:p w14:paraId="72BEB4A7" w14:textId="6423D5C0" w:rsidR="0087225E" w:rsidRDefault="007610F7" w:rsidP="00717B35">
            <w:pPr>
              <w:jc w:val="center"/>
              <w:rPr>
                <w:lang w:val="en-US"/>
              </w:rPr>
            </w:pPr>
            <w:r>
              <w:rPr>
                <w:lang w:val="en-US"/>
              </w:rPr>
              <w:t>-16.89</w:t>
            </w:r>
          </w:p>
        </w:tc>
        <w:tc>
          <w:tcPr>
            <w:tcW w:w="682" w:type="pct"/>
            <w:tcBorders>
              <w:top w:val="nil"/>
              <w:bottom w:val="single" w:sz="8" w:space="0" w:color="auto"/>
            </w:tcBorders>
            <w:vAlign w:val="center"/>
          </w:tcPr>
          <w:p w14:paraId="19256DCC" w14:textId="09F2B9D6" w:rsidR="0087225E" w:rsidRDefault="007610F7" w:rsidP="00717B35">
            <w:pPr>
              <w:jc w:val="center"/>
              <w:rPr>
                <w:lang w:val="en-US"/>
              </w:rPr>
            </w:pPr>
            <w:r>
              <w:rPr>
                <w:lang w:val="en-US"/>
              </w:rPr>
              <w:t>0.00</w:t>
            </w:r>
          </w:p>
        </w:tc>
        <w:tc>
          <w:tcPr>
            <w:tcW w:w="591" w:type="pct"/>
            <w:tcBorders>
              <w:top w:val="nil"/>
              <w:bottom w:val="single" w:sz="8" w:space="0" w:color="auto"/>
            </w:tcBorders>
            <w:vAlign w:val="center"/>
          </w:tcPr>
          <w:p w14:paraId="412BF368" w14:textId="154EC13A" w:rsidR="0087225E" w:rsidRDefault="007610F7" w:rsidP="009052B4">
            <w:pPr>
              <w:jc w:val="center"/>
              <w:rPr>
                <w:lang w:val="en-US"/>
              </w:rPr>
            </w:pPr>
            <w:r>
              <w:rPr>
                <w:lang w:val="en-US"/>
              </w:rPr>
              <w:t>18.02</w:t>
            </w:r>
          </w:p>
        </w:tc>
      </w:tr>
      <w:tr w:rsidR="0087225E" w14:paraId="33D5C865" w14:textId="6AA45F76" w:rsidTr="006466BF">
        <w:trPr>
          <w:trHeight w:val="510"/>
        </w:trPr>
        <w:tc>
          <w:tcPr>
            <w:tcW w:w="588" w:type="pct"/>
            <w:vMerge w:val="restart"/>
            <w:tcBorders>
              <w:top w:val="single" w:sz="8" w:space="0" w:color="auto"/>
              <w:bottom w:val="single" w:sz="12" w:space="0" w:color="auto"/>
            </w:tcBorders>
            <w:vAlign w:val="center"/>
          </w:tcPr>
          <w:p w14:paraId="183CFA72" w14:textId="77777777" w:rsidR="0087225E" w:rsidRPr="00466217" w:rsidRDefault="0087225E" w:rsidP="00717B35">
            <w:pPr>
              <w:jc w:val="center"/>
              <w:rPr>
                <w:b/>
                <w:lang w:val="en-US"/>
              </w:rPr>
            </w:pPr>
            <w:r>
              <w:rPr>
                <w:b/>
                <w:lang w:val="en-US"/>
              </w:rPr>
              <w:t>4</w:t>
            </w:r>
          </w:p>
        </w:tc>
        <w:tc>
          <w:tcPr>
            <w:tcW w:w="1003" w:type="pct"/>
            <w:tcBorders>
              <w:top w:val="single" w:sz="8" w:space="0" w:color="auto"/>
            </w:tcBorders>
            <w:vAlign w:val="center"/>
          </w:tcPr>
          <w:p w14:paraId="766095A4" w14:textId="77777777" w:rsidR="0087225E" w:rsidRDefault="0087225E" w:rsidP="00717B35">
            <w:pPr>
              <w:jc w:val="center"/>
              <w:rPr>
                <w:b/>
                <w:lang w:val="en-US"/>
              </w:rPr>
            </w:pPr>
            <w:r>
              <w:rPr>
                <w:b/>
                <w:lang w:val="en-US"/>
              </w:rPr>
              <w:t>CPI</w:t>
            </w:r>
          </w:p>
        </w:tc>
        <w:tc>
          <w:tcPr>
            <w:tcW w:w="737" w:type="pct"/>
            <w:tcBorders>
              <w:top w:val="single" w:sz="8" w:space="0" w:color="auto"/>
              <w:right w:val="nil"/>
            </w:tcBorders>
            <w:vAlign w:val="center"/>
          </w:tcPr>
          <w:p w14:paraId="7259B78D" w14:textId="21D06807" w:rsidR="0087225E" w:rsidRPr="00AB0EE7" w:rsidRDefault="0087225E" w:rsidP="00717B35">
            <w:pPr>
              <w:jc w:val="center"/>
              <w:rPr>
                <w:rFonts w:ascii="Calibri" w:hAnsi="Calibri" w:cs="Calibri"/>
                <w:color w:val="000000"/>
              </w:rPr>
            </w:pPr>
            <w:r>
              <w:rPr>
                <w:rFonts w:ascii="Calibri" w:hAnsi="Calibri" w:cs="Calibri"/>
                <w:color w:val="000000"/>
              </w:rPr>
              <w:t>-64.22</w:t>
            </w:r>
          </w:p>
        </w:tc>
        <w:tc>
          <w:tcPr>
            <w:tcW w:w="755" w:type="pct"/>
            <w:tcBorders>
              <w:top w:val="single" w:sz="8" w:space="0" w:color="auto"/>
              <w:left w:val="nil"/>
            </w:tcBorders>
            <w:vAlign w:val="center"/>
          </w:tcPr>
          <w:p w14:paraId="76E3898A" w14:textId="5DED5BD2" w:rsidR="0087225E" w:rsidRDefault="0087225E" w:rsidP="00717B35">
            <w:pPr>
              <w:jc w:val="center"/>
              <w:rPr>
                <w:rFonts w:ascii="Calibri" w:hAnsi="Calibri" w:cs="Calibri"/>
                <w:color w:val="000000"/>
              </w:rPr>
            </w:pPr>
            <w:r>
              <w:rPr>
                <w:rFonts w:ascii="Calibri" w:hAnsi="Calibri" w:cs="Calibri"/>
                <w:color w:val="000000"/>
              </w:rPr>
              <w:t>-0.92</w:t>
            </w:r>
          </w:p>
        </w:tc>
        <w:tc>
          <w:tcPr>
            <w:tcW w:w="645" w:type="pct"/>
            <w:tcBorders>
              <w:top w:val="single" w:sz="8" w:space="0" w:color="auto"/>
            </w:tcBorders>
            <w:vAlign w:val="center"/>
          </w:tcPr>
          <w:p w14:paraId="122073F0" w14:textId="2EB41903" w:rsidR="0087225E" w:rsidRPr="00AB0EE7" w:rsidRDefault="0087225E" w:rsidP="00717B35">
            <w:pPr>
              <w:jc w:val="center"/>
              <w:rPr>
                <w:rFonts w:ascii="Calibri" w:hAnsi="Calibri" w:cs="Calibri"/>
                <w:color w:val="000000"/>
              </w:rPr>
            </w:pPr>
            <w:r>
              <w:rPr>
                <w:rFonts w:ascii="Calibri" w:hAnsi="Calibri" w:cs="Calibri"/>
                <w:color w:val="000000"/>
              </w:rPr>
              <w:t>-7.71</w:t>
            </w:r>
          </w:p>
        </w:tc>
        <w:tc>
          <w:tcPr>
            <w:tcW w:w="682" w:type="pct"/>
            <w:tcBorders>
              <w:top w:val="single" w:sz="8" w:space="0" w:color="auto"/>
            </w:tcBorders>
            <w:vAlign w:val="center"/>
          </w:tcPr>
          <w:p w14:paraId="020C7AF5" w14:textId="2928C40C" w:rsidR="0087225E" w:rsidRPr="00AB0EE7" w:rsidRDefault="0087225E" w:rsidP="00717B35">
            <w:pPr>
              <w:jc w:val="center"/>
              <w:rPr>
                <w:rFonts w:ascii="Calibri" w:hAnsi="Calibri" w:cs="Calibri"/>
                <w:color w:val="000000"/>
              </w:rPr>
            </w:pPr>
            <w:r>
              <w:rPr>
                <w:rFonts w:ascii="Calibri" w:hAnsi="Calibri" w:cs="Calibri"/>
                <w:color w:val="000000"/>
              </w:rPr>
              <w:t xml:space="preserve">13.24 </w:t>
            </w:r>
          </w:p>
        </w:tc>
        <w:tc>
          <w:tcPr>
            <w:tcW w:w="591" w:type="pct"/>
            <w:tcBorders>
              <w:top w:val="single" w:sz="8" w:space="0" w:color="auto"/>
            </w:tcBorders>
            <w:vAlign w:val="center"/>
          </w:tcPr>
          <w:p w14:paraId="1A31A889" w14:textId="297964C5" w:rsidR="0087225E" w:rsidRDefault="0087225E" w:rsidP="009052B4">
            <w:pPr>
              <w:jc w:val="center"/>
              <w:rPr>
                <w:rFonts w:ascii="Calibri" w:hAnsi="Calibri" w:cs="Calibri"/>
                <w:color w:val="000000"/>
              </w:rPr>
            </w:pPr>
            <w:r>
              <w:rPr>
                <w:rFonts w:ascii="Calibri" w:hAnsi="Calibri" w:cs="Calibri"/>
                <w:color w:val="000000"/>
              </w:rPr>
              <w:t>13.88</w:t>
            </w:r>
          </w:p>
        </w:tc>
      </w:tr>
      <w:tr w:rsidR="0087225E" w:rsidRPr="0087225E" w14:paraId="74F3B3D7" w14:textId="746187C2" w:rsidTr="006466BF">
        <w:trPr>
          <w:trHeight w:val="510"/>
        </w:trPr>
        <w:tc>
          <w:tcPr>
            <w:tcW w:w="588" w:type="pct"/>
            <w:vMerge/>
            <w:tcBorders>
              <w:top w:val="nil"/>
              <w:bottom w:val="single" w:sz="12" w:space="0" w:color="auto"/>
            </w:tcBorders>
            <w:vAlign w:val="center"/>
          </w:tcPr>
          <w:p w14:paraId="2B7597CC" w14:textId="77777777" w:rsidR="0087225E" w:rsidRPr="00466217" w:rsidRDefault="0087225E" w:rsidP="00717B35">
            <w:pPr>
              <w:jc w:val="center"/>
              <w:rPr>
                <w:b/>
                <w:lang w:val="en-US"/>
              </w:rPr>
            </w:pPr>
          </w:p>
        </w:tc>
        <w:tc>
          <w:tcPr>
            <w:tcW w:w="1003" w:type="pct"/>
            <w:vAlign w:val="center"/>
          </w:tcPr>
          <w:p w14:paraId="594D3411" w14:textId="77777777" w:rsidR="0087225E" w:rsidRDefault="0087225E" w:rsidP="00717B35">
            <w:pPr>
              <w:jc w:val="center"/>
              <w:rPr>
                <w:b/>
                <w:lang w:val="en-US"/>
              </w:rPr>
            </w:pPr>
            <w:r>
              <w:rPr>
                <w:b/>
                <w:lang w:val="en-US"/>
              </w:rPr>
              <w:t>SPI</w:t>
            </w:r>
          </w:p>
        </w:tc>
        <w:tc>
          <w:tcPr>
            <w:tcW w:w="737" w:type="pct"/>
            <w:tcBorders>
              <w:right w:val="nil"/>
            </w:tcBorders>
            <w:vAlign w:val="center"/>
          </w:tcPr>
          <w:p w14:paraId="01D34A8B" w14:textId="65504304" w:rsidR="0087225E" w:rsidRPr="00AB0EE7" w:rsidRDefault="0087225E" w:rsidP="00717B35">
            <w:pPr>
              <w:jc w:val="center"/>
              <w:rPr>
                <w:rFonts w:ascii="Calibri" w:hAnsi="Calibri" w:cs="Calibri"/>
                <w:color w:val="000000"/>
              </w:rPr>
            </w:pPr>
            <w:r>
              <w:rPr>
                <w:rFonts w:ascii="Calibri" w:hAnsi="Calibri" w:cs="Calibri"/>
                <w:color w:val="000000"/>
              </w:rPr>
              <w:t>-65.71</w:t>
            </w:r>
          </w:p>
        </w:tc>
        <w:tc>
          <w:tcPr>
            <w:tcW w:w="755" w:type="pct"/>
            <w:tcBorders>
              <w:left w:val="nil"/>
            </w:tcBorders>
            <w:vAlign w:val="center"/>
          </w:tcPr>
          <w:p w14:paraId="21DF6C39" w14:textId="6A37A8A4" w:rsidR="0087225E" w:rsidRDefault="0087225E" w:rsidP="00717B35">
            <w:pPr>
              <w:jc w:val="center"/>
              <w:rPr>
                <w:rFonts w:ascii="Calibri" w:hAnsi="Calibri" w:cs="Calibri"/>
                <w:color w:val="000000"/>
              </w:rPr>
            </w:pPr>
            <w:r>
              <w:rPr>
                <w:rFonts w:ascii="Calibri" w:hAnsi="Calibri" w:cs="Calibri"/>
                <w:color w:val="000000"/>
              </w:rPr>
              <w:t>-1.25</w:t>
            </w:r>
          </w:p>
        </w:tc>
        <w:tc>
          <w:tcPr>
            <w:tcW w:w="645" w:type="pct"/>
            <w:vAlign w:val="center"/>
          </w:tcPr>
          <w:p w14:paraId="13478341" w14:textId="0FBB1DD0" w:rsidR="0087225E" w:rsidRPr="00AB0EE7" w:rsidRDefault="0087225E" w:rsidP="00717B35">
            <w:pPr>
              <w:jc w:val="center"/>
              <w:rPr>
                <w:rFonts w:ascii="Calibri" w:hAnsi="Calibri" w:cs="Calibri"/>
                <w:color w:val="000000"/>
              </w:rPr>
            </w:pPr>
            <w:r>
              <w:rPr>
                <w:rFonts w:ascii="Calibri" w:hAnsi="Calibri" w:cs="Calibri"/>
                <w:color w:val="000000"/>
              </w:rPr>
              <w:t>-8.37</w:t>
            </w:r>
          </w:p>
        </w:tc>
        <w:tc>
          <w:tcPr>
            <w:tcW w:w="682" w:type="pct"/>
            <w:vAlign w:val="center"/>
          </w:tcPr>
          <w:p w14:paraId="3983161A" w14:textId="2F4D7719" w:rsidR="0087225E" w:rsidRPr="0087225E" w:rsidRDefault="0087225E" w:rsidP="00717B35">
            <w:pPr>
              <w:jc w:val="center"/>
              <w:rPr>
                <w:rFonts w:ascii="Calibri" w:hAnsi="Calibri" w:cs="Calibri"/>
                <w:color w:val="000000"/>
                <w:lang w:val="it-IT"/>
              </w:rPr>
            </w:pPr>
            <w:r w:rsidRPr="0087225E">
              <w:rPr>
                <w:rFonts w:ascii="Calibri" w:hAnsi="Calibri" w:cs="Calibri"/>
                <w:color w:val="000000"/>
                <w:lang w:val="it-IT"/>
              </w:rPr>
              <w:t>9.</w:t>
            </w:r>
            <w:r>
              <w:rPr>
                <w:rFonts w:ascii="Calibri" w:hAnsi="Calibri" w:cs="Calibri"/>
                <w:color w:val="000000"/>
                <w:lang w:val="it-IT"/>
              </w:rPr>
              <w:t>87</w:t>
            </w:r>
            <w:r w:rsidRPr="0087225E">
              <w:rPr>
                <w:rFonts w:ascii="Calibri" w:hAnsi="Calibri" w:cs="Calibri"/>
                <w:color w:val="000000"/>
                <w:lang w:val="it-IT"/>
              </w:rPr>
              <w:t xml:space="preserve"> </w:t>
            </w:r>
          </w:p>
        </w:tc>
        <w:tc>
          <w:tcPr>
            <w:tcW w:w="591" w:type="pct"/>
            <w:vAlign w:val="center"/>
          </w:tcPr>
          <w:p w14:paraId="7AA42EE1" w14:textId="446232ED" w:rsidR="0087225E" w:rsidRPr="0087225E" w:rsidRDefault="0087225E" w:rsidP="0087225E">
            <w:pPr>
              <w:jc w:val="center"/>
              <w:rPr>
                <w:rFonts w:ascii="Calibri" w:hAnsi="Calibri" w:cs="Calibri"/>
                <w:color w:val="000000"/>
                <w:lang w:val="it-IT"/>
              </w:rPr>
            </w:pPr>
            <w:r>
              <w:rPr>
                <w:rFonts w:ascii="Calibri" w:hAnsi="Calibri" w:cs="Calibri"/>
                <w:color w:val="000000"/>
                <w:lang w:val="it-IT"/>
              </w:rPr>
              <w:t>13.58</w:t>
            </w:r>
          </w:p>
        </w:tc>
      </w:tr>
      <w:tr w:rsidR="0087225E" w:rsidRPr="0087225E" w14:paraId="13B9BF7E" w14:textId="5125DBB8" w:rsidTr="006466BF">
        <w:trPr>
          <w:trHeight w:val="510"/>
        </w:trPr>
        <w:tc>
          <w:tcPr>
            <w:tcW w:w="588" w:type="pct"/>
            <w:vMerge/>
            <w:tcBorders>
              <w:top w:val="nil"/>
              <w:bottom w:val="single" w:sz="12" w:space="0" w:color="auto"/>
            </w:tcBorders>
            <w:vAlign w:val="center"/>
          </w:tcPr>
          <w:p w14:paraId="44473B7D" w14:textId="77777777" w:rsidR="0087225E" w:rsidRPr="0087225E" w:rsidRDefault="0087225E" w:rsidP="00717B35">
            <w:pPr>
              <w:jc w:val="center"/>
              <w:rPr>
                <w:b/>
                <w:lang w:val="it-IT"/>
              </w:rPr>
            </w:pPr>
          </w:p>
        </w:tc>
        <w:tc>
          <w:tcPr>
            <w:tcW w:w="1003" w:type="pct"/>
            <w:vAlign w:val="center"/>
          </w:tcPr>
          <w:p w14:paraId="7BC1F1F7" w14:textId="77777777" w:rsidR="0087225E" w:rsidRPr="0087225E" w:rsidRDefault="0087225E" w:rsidP="00717B35">
            <w:pPr>
              <w:jc w:val="center"/>
              <w:rPr>
                <w:b/>
                <w:lang w:val="it-IT"/>
              </w:rPr>
            </w:pPr>
            <w:r w:rsidRPr="0087225E">
              <w:rPr>
                <w:b/>
                <w:lang w:val="it-IT"/>
              </w:rPr>
              <w:t>SPEI</w:t>
            </w:r>
          </w:p>
        </w:tc>
        <w:tc>
          <w:tcPr>
            <w:tcW w:w="737" w:type="pct"/>
            <w:tcBorders>
              <w:right w:val="nil"/>
            </w:tcBorders>
            <w:vAlign w:val="center"/>
          </w:tcPr>
          <w:p w14:paraId="5A6C7C7A" w14:textId="40411272" w:rsidR="0087225E" w:rsidRPr="0087225E" w:rsidRDefault="0087225E" w:rsidP="00717B35">
            <w:pPr>
              <w:jc w:val="center"/>
              <w:rPr>
                <w:rFonts w:ascii="Calibri" w:hAnsi="Calibri" w:cs="Calibri"/>
                <w:color w:val="000000"/>
                <w:lang w:val="it-IT"/>
              </w:rPr>
            </w:pPr>
            <w:r>
              <w:rPr>
                <w:rFonts w:ascii="Calibri" w:hAnsi="Calibri" w:cs="Calibri"/>
                <w:color w:val="000000"/>
                <w:lang w:val="it-IT"/>
              </w:rPr>
              <w:t>-73.54</w:t>
            </w:r>
          </w:p>
        </w:tc>
        <w:tc>
          <w:tcPr>
            <w:tcW w:w="755" w:type="pct"/>
            <w:tcBorders>
              <w:left w:val="nil"/>
            </w:tcBorders>
            <w:vAlign w:val="center"/>
          </w:tcPr>
          <w:p w14:paraId="0EF035F5" w14:textId="212DC35E" w:rsidR="0087225E" w:rsidRPr="0087225E" w:rsidRDefault="0087225E" w:rsidP="00717B35">
            <w:pPr>
              <w:jc w:val="center"/>
              <w:rPr>
                <w:rFonts w:ascii="Calibri" w:hAnsi="Calibri" w:cs="Calibri"/>
                <w:color w:val="000000"/>
                <w:lang w:val="it-IT"/>
              </w:rPr>
            </w:pPr>
            <w:r>
              <w:rPr>
                <w:rFonts w:ascii="Calibri" w:hAnsi="Calibri" w:cs="Calibri"/>
                <w:color w:val="000000"/>
                <w:lang w:val="it-IT"/>
              </w:rPr>
              <w:t>0.00</w:t>
            </w:r>
          </w:p>
        </w:tc>
        <w:tc>
          <w:tcPr>
            <w:tcW w:w="645" w:type="pct"/>
            <w:vAlign w:val="center"/>
          </w:tcPr>
          <w:p w14:paraId="30529F1E" w14:textId="0B8E7E0F" w:rsidR="0087225E" w:rsidRPr="0087225E" w:rsidRDefault="0087225E" w:rsidP="00717B35">
            <w:pPr>
              <w:jc w:val="center"/>
              <w:rPr>
                <w:rFonts w:ascii="Calibri" w:hAnsi="Calibri" w:cs="Calibri"/>
                <w:color w:val="000000"/>
                <w:lang w:val="it-IT"/>
              </w:rPr>
            </w:pPr>
            <w:r>
              <w:rPr>
                <w:rFonts w:ascii="Calibri" w:hAnsi="Calibri" w:cs="Calibri"/>
                <w:color w:val="000000"/>
                <w:lang w:val="it-IT"/>
              </w:rPr>
              <w:t>-6.79</w:t>
            </w:r>
          </w:p>
        </w:tc>
        <w:tc>
          <w:tcPr>
            <w:tcW w:w="682" w:type="pct"/>
            <w:vAlign w:val="center"/>
          </w:tcPr>
          <w:p w14:paraId="6CAF14B1" w14:textId="4E022C99" w:rsidR="0087225E" w:rsidRPr="0087225E" w:rsidRDefault="0087225E" w:rsidP="00717B35">
            <w:pPr>
              <w:jc w:val="center"/>
              <w:rPr>
                <w:rFonts w:ascii="Calibri" w:hAnsi="Calibri" w:cs="Calibri"/>
                <w:color w:val="000000"/>
                <w:lang w:val="it-IT"/>
              </w:rPr>
            </w:pPr>
            <w:r>
              <w:rPr>
                <w:rFonts w:ascii="Calibri" w:hAnsi="Calibri" w:cs="Calibri"/>
                <w:color w:val="000000"/>
                <w:lang w:val="it-IT"/>
              </w:rPr>
              <w:t>11.</w:t>
            </w:r>
            <w:r w:rsidRPr="0087225E">
              <w:rPr>
                <w:rFonts w:ascii="Calibri" w:hAnsi="Calibri" w:cs="Calibri"/>
                <w:color w:val="000000"/>
                <w:lang w:val="it-IT"/>
              </w:rPr>
              <w:t>9</w:t>
            </w:r>
            <w:r>
              <w:rPr>
                <w:rFonts w:ascii="Calibri" w:hAnsi="Calibri" w:cs="Calibri"/>
                <w:color w:val="000000"/>
                <w:lang w:val="it-IT"/>
              </w:rPr>
              <w:t>5</w:t>
            </w:r>
            <w:r w:rsidRPr="0087225E">
              <w:rPr>
                <w:rFonts w:ascii="Calibri" w:hAnsi="Calibri" w:cs="Calibri"/>
                <w:color w:val="000000"/>
                <w:lang w:val="it-IT"/>
              </w:rPr>
              <w:t xml:space="preserve"> </w:t>
            </w:r>
          </w:p>
        </w:tc>
        <w:tc>
          <w:tcPr>
            <w:tcW w:w="591" w:type="pct"/>
            <w:vAlign w:val="center"/>
          </w:tcPr>
          <w:p w14:paraId="3A8B26D2" w14:textId="6F5E8065" w:rsidR="0087225E" w:rsidRPr="0087225E" w:rsidRDefault="0087225E" w:rsidP="0087225E">
            <w:pPr>
              <w:jc w:val="center"/>
              <w:rPr>
                <w:rFonts w:ascii="Calibri" w:hAnsi="Calibri" w:cs="Calibri"/>
                <w:color w:val="000000"/>
                <w:lang w:val="it-IT"/>
              </w:rPr>
            </w:pPr>
            <w:r>
              <w:rPr>
                <w:rFonts w:ascii="Calibri" w:hAnsi="Calibri" w:cs="Calibri"/>
                <w:color w:val="000000"/>
                <w:lang w:val="it-IT"/>
              </w:rPr>
              <w:t>15.22</w:t>
            </w:r>
          </w:p>
        </w:tc>
      </w:tr>
      <w:tr w:rsidR="0087225E" w:rsidRPr="0087225E" w14:paraId="1D2B4D4B" w14:textId="0A0C3A4E" w:rsidTr="006466BF">
        <w:trPr>
          <w:trHeight w:val="510"/>
        </w:trPr>
        <w:tc>
          <w:tcPr>
            <w:tcW w:w="588" w:type="pct"/>
            <w:vMerge/>
            <w:tcBorders>
              <w:top w:val="nil"/>
              <w:bottom w:val="single" w:sz="12" w:space="0" w:color="auto"/>
            </w:tcBorders>
            <w:vAlign w:val="center"/>
          </w:tcPr>
          <w:p w14:paraId="57F3FB8B" w14:textId="77777777" w:rsidR="0087225E" w:rsidRPr="0087225E" w:rsidRDefault="0087225E" w:rsidP="00717B35">
            <w:pPr>
              <w:jc w:val="center"/>
              <w:rPr>
                <w:b/>
                <w:lang w:val="it-IT"/>
              </w:rPr>
            </w:pPr>
          </w:p>
        </w:tc>
        <w:tc>
          <w:tcPr>
            <w:tcW w:w="1003" w:type="pct"/>
            <w:vAlign w:val="center"/>
          </w:tcPr>
          <w:p w14:paraId="4605FB3B" w14:textId="77777777" w:rsidR="0087225E" w:rsidRPr="0087225E" w:rsidRDefault="0087225E" w:rsidP="00717B35">
            <w:pPr>
              <w:jc w:val="center"/>
              <w:rPr>
                <w:b/>
                <w:lang w:val="it-IT"/>
              </w:rPr>
            </w:pPr>
            <w:r w:rsidRPr="0087225E">
              <w:rPr>
                <w:b/>
                <w:lang w:val="it-IT"/>
              </w:rPr>
              <w:t>SMI</w:t>
            </w:r>
          </w:p>
        </w:tc>
        <w:tc>
          <w:tcPr>
            <w:tcW w:w="737" w:type="pct"/>
            <w:tcBorders>
              <w:right w:val="nil"/>
            </w:tcBorders>
            <w:vAlign w:val="center"/>
          </w:tcPr>
          <w:p w14:paraId="6E83EA4F" w14:textId="58A3C7EF" w:rsidR="0087225E" w:rsidRPr="0087225E" w:rsidRDefault="0087225E" w:rsidP="00717B35">
            <w:pPr>
              <w:jc w:val="center"/>
              <w:rPr>
                <w:rFonts w:ascii="Calibri" w:hAnsi="Calibri" w:cs="Calibri"/>
                <w:color w:val="000000"/>
                <w:lang w:val="it-IT"/>
              </w:rPr>
            </w:pPr>
            <w:r>
              <w:rPr>
                <w:rFonts w:ascii="Calibri" w:hAnsi="Calibri" w:cs="Calibri"/>
                <w:color w:val="000000"/>
                <w:lang w:val="it-IT"/>
              </w:rPr>
              <w:t>-48.93</w:t>
            </w:r>
          </w:p>
        </w:tc>
        <w:tc>
          <w:tcPr>
            <w:tcW w:w="755" w:type="pct"/>
            <w:tcBorders>
              <w:left w:val="nil"/>
            </w:tcBorders>
            <w:vAlign w:val="center"/>
          </w:tcPr>
          <w:p w14:paraId="55C0DDC5" w14:textId="4D7C1748" w:rsidR="0087225E" w:rsidRPr="0087225E" w:rsidRDefault="0087225E" w:rsidP="00717B35">
            <w:pPr>
              <w:jc w:val="center"/>
              <w:rPr>
                <w:rFonts w:ascii="Calibri" w:hAnsi="Calibri" w:cs="Calibri"/>
                <w:color w:val="000000"/>
                <w:lang w:val="it-IT"/>
              </w:rPr>
            </w:pPr>
            <w:r>
              <w:rPr>
                <w:rFonts w:ascii="Calibri" w:hAnsi="Calibri" w:cs="Calibri"/>
                <w:color w:val="000000"/>
                <w:lang w:val="it-IT"/>
              </w:rPr>
              <w:t>-3.18</w:t>
            </w:r>
          </w:p>
        </w:tc>
        <w:tc>
          <w:tcPr>
            <w:tcW w:w="645" w:type="pct"/>
            <w:vAlign w:val="center"/>
          </w:tcPr>
          <w:p w14:paraId="6308BF2F" w14:textId="1044F3F0" w:rsidR="0087225E" w:rsidRPr="0087225E" w:rsidRDefault="0087225E" w:rsidP="00717B35">
            <w:pPr>
              <w:jc w:val="center"/>
              <w:rPr>
                <w:rFonts w:ascii="Calibri" w:hAnsi="Calibri" w:cs="Calibri"/>
                <w:color w:val="000000"/>
                <w:lang w:val="it-IT"/>
              </w:rPr>
            </w:pPr>
            <w:r>
              <w:rPr>
                <w:rFonts w:ascii="Calibri" w:hAnsi="Calibri" w:cs="Calibri"/>
                <w:color w:val="000000"/>
                <w:lang w:val="it-IT"/>
              </w:rPr>
              <w:t>-9.01</w:t>
            </w:r>
          </w:p>
        </w:tc>
        <w:tc>
          <w:tcPr>
            <w:tcW w:w="682" w:type="pct"/>
            <w:vAlign w:val="center"/>
          </w:tcPr>
          <w:p w14:paraId="619B4823" w14:textId="1B984925" w:rsidR="0087225E" w:rsidRPr="0087225E" w:rsidRDefault="0087225E" w:rsidP="00717B35">
            <w:pPr>
              <w:jc w:val="center"/>
              <w:rPr>
                <w:rFonts w:ascii="Calibri" w:hAnsi="Calibri" w:cs="Calibri"/>
                <w:color w:val="000000"/>
                <w:lang w:val="it-IT"/>
              </w:rPr>
            </w:pPr>
            <w:r>
              <w:rPr>
                <w:rFonts w:ascii="Calibri" w:hAnsi="Calibri" w:cs="Calibri"/>
                <w:color w:val="000000"/>
                <w:lang w:val="it-IT"/>
              </w:rPr>
              <w:t>18.73</w:t>
            </w:r>
          </w:p>
        </w:tc>
        <w:tc>
          <w:tcPr>
            <w:tcW w:w="591" w:type="pct"/>
            <w:vAlign w:val="center"/>
          </w:tcPr>
          <w:p w14:paraId="17E62359" w14:textId="4D4F356D" w:rsidR="0087225E" w:rsidRPr="0087225E" w:rsidRDefault="0087225E" w:rsidP="0087225E">
            <w:pPr>
              <w:jc w:val="center"/>
              <w:rPr>
                <w:rFonts w:ascii="Calibri" w:hAnsi="Calibri" w:cs="Calibri"/>
                <w:color w:val="000000"/>
                <w:lang w:val="it-IT"/>
              </w:rPr>
            </w:pPr>
            <w:r>
              <w:rPr>
                <w:rFonts w:ascii="Calibri" w:hAnsi="Calibri" w:cs="Calibri"/>
                <w:color w:val="000000"/>
                <w:lang w:val="it-IT"/>
              </w:rPr>
              <w:t>13.45</w:t>
            </w:r>
          </w:p>
        </w:tc>
      </w:tr>
      <w:tr w:rsidR="0087225E" w:rsidRPr="00981FE4" w14:paraId="74D11FFB" w14:textId="44C3401A" w:rsidTr="006466BF">
        <w:trPr>
          <w:trHeight w:val="510"/>
        </w:trPr>
        <w:tc>
          <w:tcPr>
            <w:tcW w:w="588" w:type="pct"/>
            <w:vMerge/>
            <w:tcBorders>
              <w:top w:val="nil"/>
              <w:bottom w:val="single" w:sz="12" w:space="0" w:color="auto"/>
            </w:tcBorders>
            <w:vAlign w:val="center"/>
          </w:tcPr>
          <w:p w14:paraId="21410346" w14:textId="77777777" w:rsidR="0087225E" w:rsidRPr="0087225E" w:rsidRDefault="0087225E" w:rsidP="00717B35">
            <w:pPr>
              <w:jc w:val="center"/>
              <w:rPr>
                <w:b/>
                <w:lang w:val="it-IT"/>
              </w:rPr>
            </w:pPr>
          </w:p>
        </w:tc>
        <w:tc>
          <w:tcPr>
            <w:tcW w:w="1003" w:type="pct"/>
            <w:tcBorders>
              <w:bottom w:val="nil"/>
            </w:tcBorders>
            <w:vAlign w:val="center"/>
          </w:tcPr>
          <w:p w14:paraId="562763C7" w14:textId="77777777" w:rsidR="0087225E" w:rsidRPr="0087225E" w:rsidRDefault="0087225E" w:rsidP="00717B35">
            <w:pPr>
              <w:jc w:val="center"/>
              <w:rPr>
                <w:b/>
                <w:lang w:val="it-IT"/>
              </w:rPr>
            </w:pPr>
            <w:r w:rsidRPr="0087225E">
              <w:rPr>
                <w:b/>
                <w:lang w:val="it-IT"/>
              </w:rPr>
              <w:t>ESI</w:t>
            </w:r>
          </w:p>
        </w:tc>
        <w:tc>
          <w:tcPr>
            <w:tcW w:w="737" w:type="pct"/>
            <w:tcBorders>
              <w:bottom w:val="nil"/>
              <w:right w:val="nil"/>
            </w:tcBorders>
            <w:vAlign w:val="center"/>
          </w:tcPr>
          <w:p w14:paraId="402BB0D8" w14:textId="18C97CFB" w:rsidR="0087225E" w:rsidRPr="0087225E" w:rsidRDefault="00981FE4" w:rsidP="00717B35">
            <w:pPr>
              <w:jc w:val="center"/>
              <w:rPr>
                <w:rFonts w:ascii="Calibri" w:hAnsi="Calibri" w:cs="Calibri"/>
                <w:color w:val="000000"/>
                <w:lang w:val="it-IT"/>
              </w:rPr>
            </w:pPr>
            <w:r>
              <w:rPr>
                <w:rFonts w:ascii="Calibri" w:hAnsi="Calibri" w:cs="Calibri"/>
                <w:color w:val="000000"/>
                <w:lang w:val="it-IT"/>
              </w:rPr>
              <w:t>-75.68</w:t>
            </w:r>
          </w:p>
        </w:tc>
        <w:tc>
          <w:tcPr>
            <w:tcW w:w="755" w:type="pct"/>
            <w:tcBorders>
              <w:left w:val="nil"/>
              <w:bottom w:val="nil"/>
            </w:tcBorders>
            <w:vAlign w:val="center"/>
          </w:tcPr>
          <w:p w14:paraId="672C295B" w14:textId="104F1E48" w:rsidR="0087225E" w:rsidRPr="0087225E" w:rsidRDefault="00981FE4" w:rsidP="00717B35">
            <w:pPr>
              <w:jc w:val="center"/>
              <w:rPr>
                <w:rFonts w:ascii="Calibri" w:hAnsi="Calibri" w:cs="Calibri"/>
                <w:color w:val="000000"/>
                <w:lang w:val="it-IT"/>
              </w:rPr>
            </w:pPr>
            <w:r>
              <w:rPr>
                <w:rFonts w:ascii="Calibri" w:hAnsi="Calibri" w:cs="Calibri"/>
                <w:color w:val="000000"/>
                <w:lang w:val="it-IT"/>
              </w:rPr>
              <w:t>-7.38</w:t>
            </w:r>
          </w:p>
        </w:tc>
        <w:tc>
          <w:tcPr>
            <w:tcW w:w="645" w:type="pct"/>
            <w:tcBorders>
              <w:bottom w:val="nil"/>
            </w:tcBorders>
            <w:vAlign w:val="center"/>
          </w:tcPr>
          <w:p w14:paraId="243B6E90" w14:textId="73EA183D" w:rsidR="0087225E" w:rsidRPr="0087225E" w:rsidRDefault="00981FE4" w:rsidP="00717B35">
            <w:pPr>
              <w:jc w:val="center"/>
              <w:rPr>
                <w:rFonts w:ascii="Calibri" w:hAnsi="Calibri" w:cs="Calibri"/>
                <w:color w:val="000000"/>
                <w:lang w:val="it-IT"/>
              </w:rPr>
            </w:pPr>
            <w:r>
              <w:rPr>
                <w:rFonts w:ascii="Calibri" w:hAnsi="Calibri" w:cs="Calibri"/>
                <w:color w:val="000000"/>
                <w:lang w:val="it-IT"/>
              </w:rPr>
              <w:t>-14.49</w:t>
            </w:r>
          </w:p>
        </w:tc>
        <w:tc>
          <w:tcPr>
            <w:tcW w:w="682" w:type="pct"/>
            <w:tcBorders>
              <w:bottom w:val="nil"/>
            </w:tcBorders>
            <w:vAlign w:val="center"/>
          </w:tcPr>
          <w:p w14:paraId="170D5060" w14:textId="3C981BF4" w:rsidR="0087225E" w:rsidRPr="00981FE4" w:rsidRDefault="00981FE4" w:rsidP="00717B35">
            <w:pPr>
              <w:jc w:val="center"/>
              <w:rPr>
                <w:rFonts w:ascii="Calibri" w:hAnsi="Calibri" w:cs="Calibri"/>
                <w:color w:val="000000"/>
                <w:lang w:val="en-US"/>
              </w:rPr>
            </w:pPr>
            <w:r w:rsidRPr="00981FE4">
              <w:rPr>
                <w:rFonts w:ascii="Calibri" w:hAnsi="Calibri" w:cs="Calibri"/>
                <w:color w:val="000000"/>
                <w:lang w:val="en-US"/>
              </w:rPr>
              <w:t>11.</w:t>
            </w:r>
            <w:r>
              <w:rPr>
                <w:rFonts w:ascii="Calibri" w:hAnsi="Calibri" w:cs="Calibri"/>
                <w:color w:val="000000"/>
                <w:lang w:val="en-US"/>
              </w:rPr>
              <w:t>34</w:t>
            </w:r>
            <w:r w:rsidR="0087225E" w:rsidRPr="00981FE4">
              <w:rPr>
                <w:rFonts w:ascii="Calibri" w:hAnsi="Calibri" w:cs="Calibri"/>
                <w:color w:val="000000"/>
                <w:lang w:val="en-US"/>
              </w:rPr>
              <w:t xml:space="preserve"> </w:t>
            </w:r>
          </w:p>
        </w:tc>
        <w:tc>
          <w:tcPr>
            <w:tcW w:w="591" w:type="pct"/>
            <w:tcBorders>
              <w:bottom w:val="nil"/>
            </w:tcBorders>
            <w:vAlign w:val="center"/>
          </w:tcPr>
          <w:p w14:paraId="1B42E292" w14:textId="4AC54381" w:rsidR="0087225E" w:rsidRPr="00981FE4" w:rsidRDefault="0087225E" w:rsidP="0087225E">
            <w:pPr>
              <w:jc w:val="center"/>
              <w:rPr>
                <w:rFonts w:ascii="Calibri" w:hAnsi="Calibri" w:cs="Calibri"/>
                <w:color w:val="000000"/>
                <w:lang w:val="en-US"/>
              </w:rPr>
            </w:pPr>
            <w:r w:rsidRPr="00981FE4">
              <w:rPr>
                <w:rFonts w:ascii="Calibri" w:hAnsi="Calibri" w:cs="Calibri"/>
                <w:color w:val="000000"/>
                <w:lang w:val="en-US"/>
              </w:rPr>
              <w:t>19.55</w:t>
            </w:r>
          </w:p>
        </w:tc>
      </w:tr>
      <w:tr w:rsidR="0087225E" w:rsidRPr="00981FE4" w14:paraId="6D1FF14E" w14:textId="4FD807E8" w:rsidTr="006466BF">
        <w:trPr>
          <w:trHeight w:val="510"/>
        </w:trPr>
        <w:tc>
          <w:tcPr>
            <w:tcW w:w="588" w:type="pct"/>
            <w:vMerge/>
            <w:tcBorders>
              <w:top w:val="nil"/>
              <w:bottom w:val="single" w:sz="12" w:space="0" w:color="auto"/>
            </w:tcBorders>
            <w:vAlign w:val="center"/>
          </w:tcPr>
          <w:p w14:paraId="15C4C75D" w14:textId="77777777" w:rsidR="0087225E" w:rsidRPr="00981FE4" w:rsidRDefault="0087225E" w:rsidP="00717B35">
            <w:pPr>
              <w:jc w:val="center"/>
              <w:rPr>
                <w:b/>
                <w:lang w:val="en-US"/>
              </w:rPr>
            </w:pPr>
          </w:p>
        </w:tc>
        <w:tc>
          <w:tcPr>
            <w:tcW w:w="1003" w:type="pct"/>
            <w:tcBorders>
              <w:top w:val="nil"/>
              <w:bottom w:val="single" w:sz="12" w:space="0" w:color="auto"/>
            </w:tcBorders>
            <w:vAlign w:val="center"/>
          </w:tcPr>
          <w:p w14:paraId="3920F2E8" w14:textId="77777777" w:rsidR="0087225E" w:rsidRPr="00981FE4" w:rsidRDefault="0087225E" w:rsidP="00717B35">
            <w:pPr>
              <w:jc w:val="center"/>
              <w:rPr>
                <w:b/>
                <w:lang w:val="en-US"/>
              </w:rPr>
            </w:pPr>
            <w:r w:rsidRPr="00981FE4">
              <w:rPr>
                <w:b/>
                <w:lang w:val="en-US"/>
              </w:rPr>
              <w:t>BEST</w:t>
            </w:r>
          </w:p>
        </w:tc>
        <w:tc>
          <w:tcPr>
            <w:tcW w:w="737" w:type="pct"/>
            <w:tcBorders>
              <w:top w:val="nil"/>
              <w:bottom w:val="single" w:sz="12" w:space="0" w:color="auto"/>
              <w:right w:val="nil"/>
            </w:tcBorders>
            <w:vAlign w:val="center"/>
          </w:tcPr>
          <w:p w14:paraId="401389FE" w14:textId="54CFE03D" w:rsidR="0087225E" w:rsidRPr="00981FE4" w:rsidRDefault="007610F7" w:rsidP="00717B35">
            <w:pPr>
              <w:jc w:val="center"/>
              <w:rPr>
                <w:lang w:val="en-US"/>
              </w:rPr>
            </w:pPr>
            <w:r>
              <w:rPr>
                <w:lang w:val="en-US"/>
              </w:rPr>
              <w:t>-75.67</w:t>
            </w:r>
          </w:p>
        </w:tc>
        <w:tc>
          <w:tcPr>
            <w:tcW w:w="755" w:type="pct"/>
            <w:tcBorders>
              <w:top w:val="nil"/>
              <w:left w:val="nil"/>
              <w:bottom w:val="single" w:sz="12" w:space="0" w:color="auto"/>
            </w:tcBorders>
            <w:vAlign w:val="center"/>
          </w:tcPr>
          <w:p w14:paraId="48A1BBB3" w14:textId="0572A33B" w:rsidR="0087225E" w:rsidRPr="00981FE4" w:rsidRDefault="007610F7" w:rsidP="00717B35">
            <w:pPr>
              <w:jc w:val="center"/>
              <w:rPr>
                <w:rFonts w:ascii="Calibri" w:hAnsi="Calibri" w:cs="Calibri"/>
                <w:color w:val="000000"/>
                <w:lang w:val="en-US"/>
              </w:rPr>
            </w:pPr>
            <w:r>
              <w:rPr>
                <w:rFonts w:ascii="Calibri" w:hAnsi="Calibri" w:cs="Calibri"/>
                <w:color w:val="000000"/>
                <w:lang w:val="en-US"/>
              </w:rPr>
              <w:t>-14.12</w:t>
            </w:r>
          </w:p>
        </w:tc>
        <w:tc>
          <w:tcPr>
            <w:tcW w:w="645" w:type="pct"/>
            <w:tcBorders>
              <w:top w:val="nil"/>
              <w:bottom w:val="single" w:sz="12" w:space="0" w:color="auto"/>
            </w:tcBorders>
            <w:vAlign w:val="center"/>
          </w:tcPr>
          <w:p w14:paraId="7FAAA77A" w14:textId="6F9643A1" w:rsidR="0087225E" w:rsidRPr="00981FE4" w:rsidRDefault="007610F7" w:rsidP="00717B35">
            <w:pPr>
              <w:jc w:val="center"/>
              <w:rPr>
                <w:lang w:val="en-US"/>
              </w:rPr>
            </w:pPr>
            <w:r>
              <w:rPr>
                <w:lang w:val="en-US"/>
              </w:rPr>
              <w:t>-18.40</w:t>
            </w:r>
          </w:p>
        </w:tc>
        <w:tc>
          <w:tcPr>
            <w:tcW w:w="682" w:type="pct"/>
            <w:tcBorders>
              <w:top w:val="nil"/>
              <w:bottom w:val="single" w:sz="12" w:space="0" w:color="auto"/>
            </w:tcBorders>
            <w:vAlign w:val="center"/>
          </w:tcPr>
          <w:p w14:paraId="50E7F146" w14:textId="0B882569" w:rsidR="0087225E" w:rsidRPr="00981FE4" w:rsidRDefault="007610F7" w:rsidP="00717B35">
            <w:pPr>
              <w:keepNext/>
              <w:jc w:val="center"/>
              <w:rPr>
                <w:lang w:val="en-US"/>
              </w:rPr>
            </w:pPr>
            <w:r>
              <w:rPr>
                <w:lang w:val="en-US"/>
              </w:rPr>
              <w:t>0.00</w:t>
            </w:r>
          </w:p>
        </w:tc>
        <w:tc>
          <w:tcPr>
            <w:tcW w:w="591" w:type="pct"/>
            <w:tcBorders>
              <w:top w:val="nil"/>
              <w:bottom w:val="single" w:sz="12" w:space="0" w:color="auto"/>
            </w:tcBorders>
            <w:vAlign w:val="center"/>
          </w:tcPr>
          <w:p w14:paraId="7FBDC758" w14:textId="69F93CA3" w:rsidR="0087225E" w:rsidRPr="00981FE4" w:rsidRDefault="007610F7" w:rsidP="0087225E">
            <w:pPr>
              <w:keepNext/>
              <w:jc w:val="center"/>
              <w:rPr>
                <w:lang w:val="en-US"/>
              </w:rPr>
            </w:pPr>
            <w:r>
              <w:rPr>
                <w:lang w:val="en-US"/>
              </w:rPr>
              <w:t>19.27</w:t>
            </w:r>
          </w:p>
        </w:tc>
      </w:tr>
    </w:tbl>
    <w:p w14:paraId="76A4A904" w14:textId="7015F666" w:rsidR="00CC62F1" w:rsidRDefault="00BE411A" w:rsidP="00CC62F1">
      <w:pPr>
        <w:pStyle w:val="Caption"/>
        <w:jc w:val="both"/>
        <w:rPr>
          <w:rFonts w:ascii="Arial" w:hAnsi="Arial" w:cs="Arial"/>
          <w:i w:val="0"/>
          <w:color w:val="auto"/>
          <w:sz w:val="20"/>
          <w:szCs w:val="20"/>
          <w:lang w:val="en-US"/>
        </w:rPr>
      </w:pPr>
      <w:r w:rsidRPr="00981FE4">
        <w:rPr>
          <w:rFonts w:ascii="Arial" w:hAnsi="Arial" w:cs="Arial"/>
          <w:color w:val="auto"/>
          <w:sz w:val="20"/>
          <w:szCs w:val="20"/>
          <w:lang w:val="en-US"/>
        </w:rPr>
        <w:t xml:space="preserve">Notes: </w:t>
      </w:r>
      <w:r w:rsidRPr="005A4147">
        <w:rPr>
          <w:rFonts w:ascii="Arial" w:hAnsi="Arial" w:cs="Arial"/>
          <w:i w:val="0"/>
          <w:color w:val="auto"/>
          <w:sz w:val="20"/>
          <w:szCs w:val="20"/>
          <w:lang w:val="en-US"/>
        </w:rPr>
        <w:t>Values display the summary statistics for</w:t>
      </w:r>
      <w:r w:rsidR="002B0EC5">
        <w:rPr>
          <w:rFonts w:ascii="Arial" w:hAnsi="Arial" w:cs="Arial"/>
          <w:i w:val="0"/>
          <w:color w:val="auto"/>
          <w:sz w:val="20"/>
          <w:szCs w:val="20"/>
          <w:lang w:val="en-US"/>
        </w:rPr>
        <w:t xml:space="preserve"> relative</w:t>
      </w:r>
      <w:r w:rsidRPr="005A4147">
        <w:rPr>
          <w:rFonts w:ascii="Arial" w:hAnsi="Arial" w:cs="Arial"/>
          <w:i w:val="0"/>
          <w:color w:val="auto"/>
          <w:sz w:val="20"/>
          <w:szCs w:val="20"/>
          <w:lang w:val="en-US"/>
        </w:rPr>
        <w:t xml:space="preserve"> </w:t>
      </w:r>
      <w:r w:rsidR="0014187A">
        <w:rPr>
          <w:rFonts w:ascii="Arial" w:hAnsi="Arial" w:cs="Arial"/>
          <w:i w:val="0"/>
          <w:color w:val="auto"/>
          <w:sz w:val="20"/>
          <w:szCs w:val="20"/>
          <w:lang w:val="en-US"/>
        </w:rPr>
        <w:t>changes</w:t>
      </w:r>
      <w:r w:rsidR="0014187A" w:rsidRPr="005A4147">
        <w:rPr>
          <w:rFonts w:ascii="Arial" w:hAnsi="Arial" w:cs="Arial"/>
          <w:i w:val="0"/>
          <w:color w:val="auto"/>
          <w:sz w:val="20"/>
          <w:szCs w:val="20"/>
          <w:lang w:val="en-US"/>
        </w:rPr>
        <w:t xml:space="preserve"> </w:t>
      </w:r>
      <w:r w:rsidRPr="005A4147">
        <w:rPr>
          <w:rFonts w:ascii="Arial" w:hAnsi="Arial" w:cs="Arial"/>
          <w:i w:val="0"/>
          <w:color w:val="auto"/>
          <w:sz w:val="20"/>
          <w:szCs w:val="20"/>
          <w:lang w:val="en-US"/>
        </w:rPr>
        <w:t>in the risk premium</w:t>
      </w:r>
      <w:r w:rsidR="00FB60D8">
        <w:rPr>
          <w:rFonts w:ascii="Arial" w:hAnsi="Arial" w:cs="Arial"/>
          <w:i w:val="0"/>
          <w:color w:val="auto"/>
          <w:sz w:val="20"/>
          <w:szCs w:val="20"/>
          <w:lang w:val="en-US"/>
        </w:rPr>
        <w:t xml:space="preserve"> with underlying </w:t>
      </w:r>
      <w:r w:rsidR="00FB60D8" w:rsidRPr="00FB60D8">
        <w:rPr>
          <w:rFonts w:ascii="Cambria Math" w:hAnsi="Cambria Math" w:cs="Arial"/>
          <w:i w:val="0"/>
          <w:color w:val="auto"/>
          <w:sz w:val="20"/>
          <w:szCs w:val="20"/>
          <w:lang w:val="en-US"/>
        </w:rPr>
        <w:t>k</w:t>
      </w:r>
      <w:r w:rsidRPr="005A4147">
        <w:rPr>
          <w:rFonts w:ascii="Arial" w:hAnsi="Arial" w:cs="Arial"/>
          <w:i w:val="0"/>
          <w:color w:val="auto"/>
          <w:sz w:val="20"/>
          <w:szCs w:val="20"/>
          <w:lang w:val="en-US"/>
        </w:rPr>
        <w:t xml:space="preserve"> </w:t>
      </w:r>
      <w:r w:rsidR="005C62DE">
        <w:rPr>
          <w:rFonts w:ascii="Arial" w:hAnsi="Arial" w:cs="Arial"/>
          <w:i w:val="0"/>
          <w:color w:val="auto"/>
          <w:sz w:val="20"/>
          <w:szCs w:val="20"/>
          <w:lang w:val="en-US"/>
        </w:rPr>
        <w:t xml:space="preserve">compared to </w:t>
      </w:r>
      <w:r w:rsidR="00FB60D8">
        <w:rPr>
          <w:rFonts w:ascii="Arial" w:hAnsi="Arial" w:cs="Arial"/>
          <w:i w:val="0"/>
          <w:color w:val="auto"/>
          <w:sz w:val="20"/>
          <w:szCs w:val="20"/>
          <w:lang w:val="en-US"/>
        </w:rPr>
        <w:t>the uninsured status</w:t>
      </w:r>
      <w:r w:rsidR="00E45BDE">
        <w:rPr>
          <w:rFonts w:ascii="Arial" w:hAnsi="Arial" w:cs="Arial"/>
          <w:i w:val="0"/>
          <w:color w:val="auto"/>
          <w:sz w:val="20"/>
          <w:szCs w:val="20"/>
          <w:lang w:val="en-US"/>
        </w:rPr>
        <w:t xml:space="preserve"> and are</w:t>
      </w:r>
      <w:r w:rsidR="00CC62F1">
        <w:rPr>
          <w:rFonts w:ascii="Arial" w:hAnsi="Arial" w:cs="Arial"/>
          <w:i w:val="0"/>
          <w:color w:val="auto"/>
          <w:sz w:val="20"/>
          <w:szCs w:val="20"/>
          <w:lang w:val="en-US"/>
        </w:rPr>
        <w:t xml:space="preserve"> in percentages [%]</w:t>
      </w:r>
      <w:r w:rsidR="00FB60D8">
        <w:rPr>
          <w:rFonts w:ascii="Arial" w:hAnsi="Arial" w:cs="Arial"/>
          <w:i w:val="0"/>
          <w:color w:val="auto"/>
          <w:sz w:val="20"/>
          <w:szCs w:val="20"/>
          <w:lang w:val="en-US"/>
        </w:rPr>
        <w:t xml:space="preserve"> ((</w:t>
      </w:r>
      <w:proofErr w:type="spellStart"/>
      <w:r w:rsidR="00FB60D8">
        <w:rPr>
          <w:rFonts w:ascii="Arial" w:hAnsi="Arial" w:cs="Arial"/>
          <w:i w:val="0"/>
          <w:color w:val="auto"/>
          <w:sz w:val="20"/>
          <w:szCs w:val="20"/>
          <w:lang w:val="en-US"/>
        </w:rPr>
        <w:t>RP</w:t>
      </w:r>
      <w:r w:rsidR="00FB60D8">
        <w:rPr>
          <w:rFonts w:ascii="Arial" w:hAnsi="Arial" w:cs="Arial"/>
          <w:i w:val="0"/>
          <w:color w:val="auto"/>
          <w:sz w:val="20"/>
          <w:szCs w:val="20"/>
          <w:vertAlign w:val="subscript"/>
          <w:lang w:val="en-US"/>
        </w:rPr>
        <w:t>k</w:t>
      </w:r>
      <w:proofErr w:type="spellEnd"/>
      <w:r w:rsidR="00FB60D8">
        <w:rPr>
          <w:rFonts w:ascii="Arial" w:hAnsi="Arial" w:cs="Arial"/>
          <w:i w:val="0"/>
          <w:color w:val="auto"/>
          <w:sz w:val="20"/>
          <w:szCs w:val="20"/>
          <w:lang w:val="en-US"/>
        </w:rPr>
        <w:t xml:space="preserve"> – </w:t>
      </w:r>
      <w:proofErr w:type="spellStart"/>
      <w:r w:rsidR="00FB60D8">
        <w:rPr>
          <w:rFonts w:ascii="Arial" w:hAnsi="Arial" w:cs="Arial"/>
          <w:i w:val="0"/>
          <w:color w:val="auto"/>
          <w:sz w:val="20"/>
          <w:szCs w:val="20"/>
          <w:lang w:val="en-US"/>
        </w:rPr>
        <w:t>RP</w:t>
      </w:r>
      <w:r w:rsidR="00FB60D8">
        <w:rPr>
          <w:rFonts w:ascii="Arial" w:hAnsi="Arial" w:cs="Arial"/>
          <w:i w:val="0"/>
          <w:color w:val="auto"/>
          <w:sz w:val="20"/>
          <w:szCs w:val="20"/>
          <w:vertAlign w:val="subscript"/>
          <w:lang w:val="en-US"/>
        </w:rPr>
        <w:t>uninsured</w:t>
      </w:r>
      <w:proofErr w:type="spellEnd"/>
      <w:r w:rsidR="00FB60D8">
        <w:rPr>
          <w:rFonts w:ascii="Arial" w:hAnsi="Arial" w:cs="Arial"/>
          <w:i w:val="0"/>
          <w:color w:val="auto"/>
          <w:sz w:val="20"/>
          <w:szCs w:val="20"/>
          <w:lang w:val="en-US"/>
        </w:rPr>
        <w:t xml:space="preserve">) / </w:t>
      </w:r>
      <w:proofErr w:type="spellStart"/>
      <w:r w:rsidR="00FB60D8">
        <w:rPr>
          <w:rFonts w:ascii="Arial" w:hAnsi="Arial" w:cs="Arial"/>
          <w:i w:val="0"/>
          <w:color w:val="auto"/>
          <w:sz w:val="20"/>
          <w:szCs w:val="20"/>
          <w:lang w:val="en-US"/>
        </w:rPr>
        <w:t>RP</w:t>
      </w:r>
      <w:r w:rsidR="00FB60D8">
        <w:rPr>
          <w:rFonts w:ascii="Arial" w:hAnsi="Arial" w:cs="Arial"/>
          <w:i w:val="0"/>
          <w:color w:val="auto"/>
          <w:sz w:val="20"/>
          <w:szCs w:val="20"/>
          <w:vertAlign w:val="subscript"/>
          <w:lang w:val="en-US"/>
        </w:rPr>
        <w:t>uninsured</w:t>
      </w:r>
      <w:proofErr w:type="spellEnd"/>
      <w:r w:rsidR="00FB60D8">
        <w:rPr>
          <w:rFonts w:ascii="Arial" w:hAnsi="Arial" w:cs="Arial"/>
          <w:i w:val="0"/>
          <w:color w:val="auto"/>
          <w:sz w:val="20"/>
          <w:szCs w:val="20"/>
          <w:lang w:val="en-US"/>
        </w:rPr>
        <w:t>)</w:t>
      </w:r>
      <w:r w:rsidRPr="005A4147">
        <w:rPr>
          <w:rFonts w:ascii="Arial" w:hAnsi="Arial" w:cs="Arial"/>
          <w:i w:val="0"/>
          <w:color w:val="auto"/>
          <w:sz w:val="20"/>
          <w:szCs w:val="20"/>
          <w:lang w:val="en-US"/>
        </w:rPr>
        <w:t xml:space="preserve">. Negative values show a reduction in the risk premium (i.e. risk exposure). Positive values show </w:t>
      </w:r>
      <w:r w:rsidR="00F0605D">
        <w:rPr>
          <w:rFonts w:ascii="Arial" w:hAnsi="Arial" w:cs="Arial"/>
          <w:i w:val="0"/>
          <w:color w:val="auto"/>
          <w:sz w:val="20"/>
          <w:szCs w:val="20"/>
          <w:lang w:val="en-US"/>
        </w:rPr>
        <w:t>an increase in the risk premium</w:t>
      </w:r>
      <w:r w:rsidRPr="005A4147">
        <w:rPr>
          <w:rFonts w:ascii="Arial" w:hAnsi="Arial" w:cs="Arial"/>
          <w:i w:val="0"/>
          <w:color w:val="auto"/>
          <w:sz w:val="20"/>
          <w:szCs w:val="20"/>
          <w:lang w:val="en-US"/>
        </w:rPr>
        <w:t xml:space="preserve"> </w:t>
      </w:r>
      <w:r w:rsidR="00F0605D">
        <w:rPr>
          <w:rFonts w:ascii="Arial" w:hAnsi="Arial" w:cs="Arial"/>
          <w:i w:val="0"/>
          <w:color w:val="auto"/>
          <w:sz w:val="20"/>
          <w:szCs w:val="20"/>
          <w:lang w:val="en-US"/>
        </w:rPr>
        <w:t>(</w:t>
      </w:r>
      <w:r w:rsidRPr="005A4147">
        <w:rPr>
          <w:rFonts w:ascii="Arial" w:hAnsi="Arial" w:cs="Arial"/>
          <w:i w:val="0"/>
          <w:color w:val="auto"/>
          <w:sz w:val="20"/>
          <w:szCs w:val="20"/>
          <w:lang w:val="en-US"/>
        </w:rPr>
        <w:t>i.e. risk exposure</w:t>
      </w:r>
      <w:r w:rsidR="00F0605D">
        <w:rPr>
          <w:rFonts w:ascii="Arial" w:hAnsi="Arial" w:cs="Arial"/>
          <w:i w:val="0"/>
          <w:color w:val="auto"/>
          <w:sz w:val="20"/>
          <w:szCs w:val="20"/>
          <w:lang w:val="en-US"/>
        </w:rPr>
        <w:t>)</w:t>
      </w:r>
      <w:r w:rsidRPr="005A4147">
        <w:rPr>
          <w:rFonts w:ascii="Arial" w:hAnsi="Arial" w:cs="Arial"/>
          <w:i w:val="0"/>
          <w:color w:val="auto"/>
          <w:sz w:val="20"/>
          <w:szCs w:val="20"/>
          <w:lang w:val="en-US"/>
        </w:rPr>
        <w:t xml:space="preserve">. </w:t>
      </w:r>
      <m:oMath>
        <m:r>
          <w:rPr>
            <w:rStyle w:val="st"/>
            <w:rFonts w:ascii="Cambria Math" w:hAnsi="Cambria Math"/>
            <w:sz w:val="22"/>
            <w:szCs w:val="22"/>
          </w:rPr>
          <m:t>α</m:t>
        </m:r>
      </m:oMath>
      <w:r w:rsidR="005B209B">
        <w:rPr>
          <w:rFonts w:ascii="Arial" w:hAnsi="Arial" w:cs="Arial"/>
          <w:i w:val="0"/>
          <w:color w:val="auto"/>
          <w:sz w:val="20"/>
          <w:szCs w:val="20"/>
          <w:lang w:val="en-US"/>
        </w:rPr>
        <w:t xml:space="preserve"> is the coefficient of constant relative risk aversion</w:t>
      </w:r>
      <w:r w:rsidR="00CB1C5E">
        <w:rPr>
          <w:rFonts w:ascii="Arial" w:hAnsi="Arial" w:cs="Arial"/>
          <w:i w:val="0"/>
          <w:color w:val="auto"/>
          <w:sz w:val="20"/>
          <w:szCs w:val="20"/>
          <w:lang w:val="en-US"/>
        </w:rPr>
        <w:t xml:space="preserve"> used in Eq. (8) in the paper</w:t>
      </w:r>
      <w:r w:rsidR="005B209B">
        <w:rPr>
          <w:rFonts w:ascii="Arial" w:hAnsi="Arial" w:cs="Arial"/>
          <w:color w:val="auto"/>
          <w:sz w:val="20"/>
          <w:szCs w:val="20"/>
          <w:lang w:val="en-US"/>
        </w:rPr>
        <w:t xml:space="preserve">, </w:t>
      </w:r>
      <w:r w:rsidR="00053EAC" w:rsidRPr="006D040E">
        <w:rPr>
          <w:rFonts w:ascii="Arial" w:hAnsi="Arial" w:cs="Arial"/>
          <w:color w:val="auto"/>
          <w:sz w:val="20"/>
          <w:szCs w:val="20"/>
          <w:lang w:val="en-US"/>
        </w:rPr>
        <w:t>CPI</w:t>
      </w:r>
      <w:r w:rsidR="00053EAC" w:rsidRPr="006D040E">
        <w:rPr>
          <w:rFonts w:ascii="Arial" w:hAnsi="Arial" w:cs="Arial"/>
          <w:i w:val="0"/>
          <w:color w:val="auto"/>
          <w:sz w:val="20"/>
          <w:szCs w:val="20"/>
          <w:lang w:val="en-US"/>
        </w:rPr>
        <w:t xml:space="preserve"> the cumulative precipitation index</w:t>
      </w:r>
      <w:r w:rsidR="00053EAC" w:rsidRPr="006D040E">
        <w:rPr>
          <w:rFonts w:ascii="Arial" w:hAnsi="Arial" w:cs="Arial"/>
          <w:color w:val="auto"/>
          <w:sz w:val="20"/>
          <w:szCs w:val="20"/>
          <w:lang w:val="en-US"/>
        </w:rPr>
        <w:t>, SPI</w:t>
      </w:r>
      <w:r w:rsidR="00053EAC" w:rsidRPr="006D040E">
        <w:rPr>
          <w:rFonts w:ascii="Arial" w:hAnsi="Arial" w:cs="Arial"/>
          <w:i w:val="0"/>
          <w:color w:val="auto"/>
          <w:sz w:val="20"/>
          <w:szCs w:val="20"/>
          <w:lang w:val="en-US"/>
        </w:rPr>
        <w:t xml:space="preserve"> the standardized precipitation index</w:t>
      </w:r>
      <w:r w:rsidR="00053EAC" w:rsidRPr="006D040E">
        <w:rPr>
          <w:rFonts w:ascii="Arial" w:hAnsi="Arial" w:cs="Arial"/>
          <w:color w:val="auto"/>
          <w:sz w:val="20"/>
          <w:szCs w:val="20"/>
          <w:lang w:val="en-US"/>
        </w:rPr>
        <w:t>, SPEI</w:t>
      </w:r>
      <w:r w:rsidR="00053EAC" w:rsidRPr="006D040E">
        <w:rPr>
          <w:rFonts w:ascii="Arial" w:hAnsi="Arial" w:cs="Arial"/>
          <w:i w:val="0"/>
          <w:color w:val="auto"/>
          <w:sz w:val="20"/>
          <w:szCs w:val="20"/>
          <w:lang w:val="en-US"/>
        </w:rPr>
        <w:t xml:space="preserve"> the standardized precipitation evapotranspiration index</w:t>
      </w:r>
      <w:r w:rsidR="00053EAC" w:rsidRPr="006D040E">
        <w:rPr>
          <w:rFonts w:ascii="Arial" w:hAnsi="Arial" w:cs="Arial"/>
          <w:color w:val="auto"/>
          <w:sz w:val="20"/>
          <w:szCs w:val="20"/>
          <w:lang w:val="en-US"/>
        </w:rPr>
        <w:t>, SMI</w:t>
      </w:r>
      <w:r w:rsidR="00053EAC" w:rsidRPr="006D040E">
        <w:rPr>
          <w:rFonts w:ascii="Arial" w:hAnsi="Arial" w:cs="Arial"/>
          <w:i w:val="0"/>
          <w:color w:val="auto"/>
          <w:sz w:val="20"/>
          <w:szCs w:val="20"/>
          <w:lang w:val="en-US"/>
        </w:rPr>
        <w:t xml:space="preserve"> the soil moisture index</w:t>
      </w:r>
      <w:r w:rsidR="00053EAC" w:rsidRPr="006D040E">
        <w:rPr>
          <w:rFonts w:ascii="Arial" w:hAnsi="Arial" w:cs="Arial"/>
          <w:color w:val="auto"/>
          <w:sz w:val="20"/>
          <w:szCs w:val="20"/>
          <w:lang w:val="en-US"/>
        </w:rPr>
        <w:t xml:space="preserve"> </w:t>
      </w:r>
      <w:r w:rsidR="00053EAC" w:rsidRPr="006D040E">
        <w:rPr>
          <w:rFonts w:ascii="Arial" w:hAnsi="Arial" w:cs="Arial"/>
          <w:i w:val="0"/>
          <w:color w:val="auto"/>
          <w:sz w:val="20"/>
          <w:szCs w:val="20"/>
          <w:lang w:val="en-US"/>
        </w:rPr>
        <w:t>and</w:t>
      </w:r>
      <w:r w:rsidR="00053EAC" w:rsidRPr="006D040E">
        <w:rPr>
          <w:rFonts w:ascii="Arial" w:hAnsi="Arial" w:cs="Arial"/>
          <w:color w:val="auto"/>
          <w:sz w:val="20"/>
          <w:szCs w:val="20"/>
          <w:lang w:val="en-US"/>
        </w:rPr>
        <w:t xml:space="preserve"> ESI</w:t>
      </w:r>
      <w:r w:rsidR="00053EAC" w:rsidRPr="006D040E">
        <w:rPr>
          <w:rFonts w:ascii="Arial" w:hAnsi="Arial" w:cs="Arial"/>
          <w:i w:val="0"/>
          <w:color w:val="auto"/>
          <w:sz w:val="20"/>
          <w:szCs w:val="20"/>
          <w:lang w:val="en-US"/>
        </w:rPr>
        <w:t xml:space="preserve"> the evaporative stress index</w:t>
      </w:r>
      <w:r w:rsidR="00053EAC" w:rsidRPr="006D040E">
        <w:rPr>
          <w:rFonts w:ascii="Arial" w:hAnsi="Arial" w:cs="Arial"/>
          <w:color w:val="auto"/>
          <w:sz w:val="20"/>
          <w:szCs w:val="20"/>
          <w:lang w:val="en-US"/>
        </w:rPr>
        <w:t>.</w:t>
      </w:r>
    </w:p>
    <w:p w14:paraId="7D79263B" w14:textId="535164E4" w:rsidR="00BE411A" w:rsidRDefault="00BE411A" w:rsidP="00BE411A">
      <w:pPr>
        <w:pStyle w:val="Caption"/>
        <w:jc w:val="both"/>
        <w:rPr>
          <w:rFonts w:ascii="Arial" w:hAnsi="Arial" w:cs="Arial"/>
          <w:i w:val="0"/>
          <w:color w:val="auto"/>
          <w:sz w:val="20"/>
          <w:szCs w:val="20"/>
          <w:lang w:val="en-US"/>
        </w:rPr>
      </w:pPr>
    </w:p>
    <w:p w14:paraId="4C313DCE" w14:textId="1F696F7E" w:rsidR="002E7229" w:rsidRPr="002E7229" w:rsidRDefault="002E7229" w:rsidP="002E7229">
      <w:pPr>
        <w:rPr>
          <w:lang w:val="en-US"/>
        </w:rPr>
      </w:pPr>
      <w:r>
        <w:rPr>
          <w:lang w:val="en-US"/>
        </w:rPr>
        <w:br w:type="page"/>
      </w:r>
    </w:p>
    <w:p w14:paraId="327FC578" w14:textId="78328BD9" w:rsidR="006D59A6" w:rsidRPr="006074A1" w:rsidRDefault="00E24A0D" w:rsidP="006D59A6">
      <w:pPr>
        <w:pStyle w:val="Heading2"/>
        <w:spacing w:line="480" w:lineRule="auto"/>
        <w:rPr>
          <w:rFonts w:ascii="Arial" w:eastAsiaTheme="minorEastAsia" w:hAnsi="Arial" w:cs="Arial"/>
          <w:b/>
          <w:color w:val="auto"/>
          <w:lang w:val="en-US"/>
        </w:rPr>
      </w:pPr>
      <w:r>
        <w:rPr>
          <w:rFonts w:ascii="Arial" w:eastAsiaTheme="minorEastAsia" w:hAnsi="Arial" w:cs="Arial"/>
          <w:b/>
          <w:color w:val="auto"/>
          <w:lang w:val="en-US"/>
        </w:rPr>
        <w:lastRenderedPageBreak/>
        <w:t>S</w:t>
      </w:r>
      <w:r w:rsidR="006D59A6">
        <w:rPr>
          <w:rFonts w:ascii="Arial" w:eastAsiaTheme="minorEastAsia" w:hAnsi="Arial" w:cs="Arial"/>
          <w:b/>
          <w:color w:val="auto"/>
          <w:lang w:val="en-US"/>
        </w:rPr>
        <w:t>.</w:t>
      </w:r>
      <w:r>
        <w:rPr>
          <w:rFonts w:ascii="Arial" w:eastAsiaTheme="minorEastAsia" w:hAnsi="Arial" w:cs="Arial"/>
          <w:b/>
          <w:color w:val="auto"/>
          <w:lang w:val="en-US"/>
        </w:rPr>
        <w:t>6</w:t>
      </w:r>
      <w:r w:rsidR="006D59A6">
        <w:rPr>
          <w:rFonts w:ascii="Arial" w:eastAsiaTheme="minorEastAsia" w:hAnsi="Arial" w:cs="Arial"/>
          <w:b/>
          <w:color w:val="auto"/>
          <w:lang w:val="en-US"/>
        </w:rPr>
        <w:t xml:space="preserve"> Adding a premium load</w:t>
      </w:r>
    </w:p>
    <w:p w14:paraId="6A628D4B" w14:textId="11383419" w:rsidR="00F7166A" w:rsidRDefault="00843383" w:rsidP="00F7166A">
      <w:pPr>
        <w:spacing w:line="480" w:lineRule="auto"/>
        <w:jc w:val="both"/>
        <w:rPr>
          <w:rFonts w:ascii="Arial" w:eastAsiaTheme="minorEastAsia" w:hAnsi="Arial" w:cs="Arial"/>
          <w:lang w:val="en-US"/>
        </w:rPr>
      </w:pPr>
      <w:r>
        <w:rPr>
          <w:rFonts w:ascii="Arial" w:eastAsiaTheme="minorEastAsia" w:hAnsi="Arial" w:cs="Arial"/>
          <w:lang w:val="en-US"/>
        </w:rPr>
        <w:t>This section presents</w:t>
      </w:r>
      <w:r w:rsidR="006A5B45">
        <w:rPr>
          <w:rFonts w:ascii="Arial" w:eastAsiaTheme="minorEastAsia" w:hAnsi="Arial" w:cs="Arial"/>
          <w:lang w:val="en-US"/>
        </w:rPr>
        <w:t xml:space="preserve"> the results when we add a loading on the actuarially fair premium, which causes shifts in the expected wealth. Therefore, we cannot use the risk premium as risk measure because a comparison in risk premiums requires the same expected wealth in each sample (</w:t>
      </w:r>
      <w:proofErr w:type="spellStart"/>
      <w:r w:rsidR="006A5B45">
        <w:rPr>
          <w:rFonts w:ascii="Arial" w:eastAsiaTheme="minorEastAsia" w:hAnsi="Arial" w:cs="Arial"/>
          <w:lang w:val="en-US"/>
        </w:rPr>
        <w:t>Chavas</w:t>
      </w:r>
      <w:proofErr w:type="spellEnd"/>
      <w:r w:rsidR="006A5B45">
        <w:rPr>
          <w:rFonts w:ascii="Arial" w:eastAsiaTheme="minorEastAsia" w:hAnsi="Arial" w:cs="Arial"/>
          <w:lang w:val="en-US"/>
        </w:rPr>
        <w:t xml:space="preserve">, 2004). </w:t>
      </w:r>
      <w:r>
        <w:rPr>
          <w:rFonts w:ascii="Arial" w:eastAsiaTheme="minorEastAsia" w:hAnsi="Arial" w:cs="Arial"/>
          <w:lang w:val="en-US"/>
        </w:rPr>
        <w:t>In this section, we</w:t>
      </w:r>
      <w:r w:rsidR="00DC2F5C">
        <w:rPr>
          <w:rFonts w:ascii="Arial" w:eastAsiaTheme="minorEastAsia" w:hAnsi="Arial" w:cs="Arial"/>
          <w:lang w:val="en-US"/>
        </w:rPr>
        <w:t xml:space="preserve"> report changes in the certainty equivalent, which is the sure amount of money that results in the same utility as the expected utility from a risky activity</w:t>
      </w:r>
      <w:r w:rsidR="00F7166A">
        <w:rPr>
          <w:rFonts w:ascii="Arial" w:eastAsiaTheme="minorEastAsia" w:hAnsi="Arial" w:cs="Arial"/>
          <w:lang w:val="en-US"/>
        </w:rPr>
        <w:t xml:space="preserve"> as illustrated in Eq. (</w:t>
      </w:r>
      <w:r w:rsidR="00E87E38">
        <w:rPr>
          <w:rFonts w:ascii="Arial" w:eastAsiaTheme="minorEastAsia" w:hAnsi="Arial" w:cs="Arial"/>
          <w:lang w:val="en-US"/>
        </w:rPr>
        <w:t>S</w:t>
      </w:r>
      <w:r w:rsidR="00F7166A">
        <w:rPr>
          <w:rFonts w:ascii="Arial" w:eastAsiaTheme="minorEastAsia" w:hAnsi="Arial" w:cs="Arial"/>
          <w:lang w:val="en-US"/>
        </w:rPr>
        <w:t xml:space="preserve">7) </w:t>
      </w:r>
      <w:r w:rsidR="00DC2F5C">
        <w:rPr>
          <w:rFonts w:ascii="Arial" w:eastAsiaTheme="minorEastAsia" w:hAnsi="Arial" w:cs="Arial"/>
          <w:lang w:val="en-US"/>
        </w:rPr>
        <w:t xml:space="preserve">(Di Falco and </w:t>
      </w:r>
      <w:proofErr w:type="spellStart"/>
      <w:r w:rsidR="00DC2F5C">
        <w:rPr>
          <w:rFonts w:ascii="Arial" w:eastAsiaTheme="minorEastAsia" w:hAnsi="Arial" w:cs="Arial"/>
          <w:lang w:val="en-US"/>
        </w:rPr>
        <w:t>Chavas</w:t>
      </w:r>
      <w:proofErr w:type="spellEnd"/>
      <w:r w:rsidR="00DC2F5C">
        <w:rPr>
          <w:rFonts w:ascii="Arial" w:eastAsiaTheme="minorEastAsia" w:hAnsi="Arial" w:cs="Arial"/>
          <w:lang w:val="en-US"/>
        </w:rPr>
        <w:t>, 2009).</w:t>
      </w:r>
      <w:r w:rsidR="00F7166A">
        <w:rPr>
          <w:rFonts w:ascii="Arial" w:eastAsiaTheme="minorEastAsia" w:hAnsi="Arial" w:cs="Arial"/>
          <w:lang w:val="en-US"/>
        </w:rPr>
        <w:t xml:space="preserve"> The certainty equivalent </w:t>
      </w:r>
      <m:oMath>
        <m:sSubSup>
          <m:sSubSupPr>
            <m:ctrlPr>
              <w:rPr>
                <w:rFonts w:ascii="Cambria Math" w:eastAsiaTheme="minorEastAsia" w:hAnsi="Cambria Math" w:cs="Arial"/>
                <w:i/>
                <w:lang w:val="en-US"/>
              </w:rPr>
            </m:ctrlPr>
          </m:sSubSupPr>
          <m:e>
            <m:r>
              <w:rPr>
                <w:rFonts w:ascii="Cambria Math" w:eastAsiaTheme="minorEastAsia" w:hAnsi="Cambria Math" w:cs="Arial"/>
                <w:lang w:val="en-US"/>
              </w:rPr>
              <m:t>CE</m:t>
            </m:r>
          </m:e>
          <m:sub>
            <m:r>
              <w:rPr>
                <w:rFonts w:ascii="Cambria Math" w:eastAsiaTheme="minorEastAsia" w:hAnsi="Cambria Math" w:cs="Arial"/>
                <w:lang w:val="en-US"/>
              </w:rPr>
              <m:t>i</m:t>
            </m:r>
          </m:sub>
          <m:sup>
            <m:r>
              <w:rPr>
                <w:rFonts w:ascii="Cambria Math" w:eastAsiaTheme="minorEastAsia" w:hAnsi="Cambria Math" w:cs="Arial"/>
                <w:lang w:val="en-US"/>
              </w:rPr>
              <m:t>k</m:t>
            </m:r>
          </m:sup>
        </m:sSubSup>
      </m:oMath>
      <w:r w:rsidR="00F7166A">
        <w:rPr>
          <w:rFonts w:ascii="Arial" w:eastAsiaTheme="minorEastAsia" w:hAnsi="Arial" w:cs="Arial"/>
          <w:lang w:val="en-US"/>
        </w:rPr>
        <w:t xml:space="preserve"> for farm </w:t>
      </w:r>
      <w:proofErr w:type="spellStart"/>
      <w:r w:rsidR="00F7166A" w:rsidRPr="00843383">
        <w:rPr>
          <w:rFonts w:ascii="Cambria Math" w:eastAsiaTheme="minorEastAsia" w:hAnsi="Cambria Math" w:cs="Arial"/>
          <w:lang w:val="en-US"/>
        </w:rPr>
        <w:t>i</w:t>
      </w:r>
      <w:proofErr w:type="spellEnd"/>
      <w:r w:rsidR="00F7166A">
        <w:rPr>
          <w:rFonts w:ascii="Arial" w:eastAsiaTheme="minorEastAsia" w:hAnsi="Arial" w:cs="Arial"/>
          <w:lang w:val="en-US"/>
        </w:rPr>
        <w:t xml:space="preserve"> with underlying </w:t>
      </w:r>
      <w:r w:rsidR="00F7166A" w:rsidRPr="00843383">
        <w:rPr>
          <w:rFonts w:ascii="Cambria Math" w:eastAsiaTheme="minorEastAsia" w:hAnsi="Cambria Math" w:cs="Arial"/>
          <w:lang w:val="en-US"/>
        </w:rPr>
        <w:t>k</w:t>
      </w:r>
      <w:r w:rsidR="00F7166A">
        <w:rPr>
          <w:rFonts w:ascii="Arial" w:eastAsiaTheme="minorEastAsia" w:hAnsi="Arial" w:cs="Arial"/>
          <w:lang w:val="en-US"/>
        </w:rPr>
        <w:t xml:space="preserve"> is derived by inserting the expected utility </w:t>
      </w:r>
      <m:oMath>
        <m:r>
          <w:rPr>
            <w:rFonts w:ascii="Cambria Math" w:eastAsiaTheme="minorEastAsia" w:hAnsi="Cambria Math" w:cs="Arial"/>
            <w:lang w:val="en-US"/>
          </w:rPr>
          <m:t>EU</m:t>
        </m:r>
        <m:d>
          <m:dPr>
            <m:ctrlPr>
              <w:rPr>
                <w:rFonts w:ascii="Cambria Math" w:eastAsiaTheme="minorEastAsia" w:hAnsi="Cambria Math" w:cs="Arial"/>
                <w:i/>
                <w:lang w:val="en-US"/>
              </w:rPr>
            </m:ctrlPr>
          </m:dPr>
          <m:e>
            <m:sSubSup>
              <m:sSubSupPr>
                <m:ctrlPr>
                  <w:rPr>
                    <w:rFonts w:ascii="Cambria Math" w:eastAsiaTheme="minorEastAsia" w:hAnsi="Cambria Math" w:cs="Arial"/>
                    <w:i/>
                    <w:lang w:val="en-US"/>
                  </w:rPr>
                </m:ctrlPr>
              </m:sSubSupPr>
              <m:e>
                <m:r>
                  <w:rPr>
                    <w:rFonts w:ascii="Cambria Math" w:eastAsiaTheme="minorEastAsia" w:hAnsi="Cambria Math" w:cs="Arial"/>
                    <w:lang w:val="en-US"/>
                  </w:rPr>
                  <m:t>W</m:t>
                </m:r>
              </m:e>
              <m:sub>
                <m:r>
                  <w:rPr>
                    <w:rFonts w:ascii="Cambria Math" w:eastAsiaTheme="minorEastAsia" w:hAnsi="Cambria Math" w:cs="Arial"/>
                    <w:lang w:val="en-US"/>
                  </w:rPr>
                  <m:t>it</m:t>
                </m:r>
              </m:sub>
              <m:sup>
                <m:r>
                  <w:rPr>
                    <w:rFonts w:ascii="Cambria Math" w:eastAsiaTheme="minorEastAsia" w:hAnsi="Cambria Math" w:cs="Arial"/>
                    <w:lang w:val="en-US"/>
                  </w:rPr>
                  <m:t>k</m:t>
                </m:r>
              </m:sup>
            </m:sSubSup>
          </m:e>
        </m:d>
      </m:oMath>
      <w:r w:rsidR="009E7B5F">
        <w:rPr>
          <w:rFonts w:ascii="Arial" w:eastAsiaTheme="minorEastAsia" w:hAnsi="Arial" w:cs="Arial"/>
          <w:lang w:val="en-US"/>
        </w:rPr>
        <w:t xml:space="preserve"> of random wealth</w:t>
      </w:r>
      <w:r w:rsidR="00F41233">
        <w:rPr>
          <w:rFonts w:ascii="Arial" w:eastAsiaTheme="minorEastAsia" w:hAnsi="Arial" w:cs="Arial"/>
          <w:lang w:val="en-US"/>
        </w:rPr>
        <w:t xml:space="preserve"> </w:t>
      </w:r>
      <m:oMath>
        <m:sSubSup>
          <m:sSubSupPr>
            <m:ctrlPr>
              <w:rPr>
                <w:rFonts w:ascii="Cambria Math" w:eastAsiaTheme="minorEastAsia" w:hAnsi="Cambria Math" w:cs="Arial"/>
                <w:i/>
                <w:lang w:val="en-US"/>
              </w:rPr>
            </m:ctrlPr>
          </m:sSubSupPr>
          <m:e>
            <m:r>
              <w:rPr>
                <w:rFonts w:ascii="Cambria Math" w:eastAsiaTheme="minorEastAsia" w:hAnsi="Cambria Math" w:cs="Arial"/>
                <w:lang w:val="en-US"/>
              </w:rPr>
              <m:t>W</m:t>
            </m:r>
          </m:e>
          <m:sub>
            <m:r>
              <w:rPr>
                <w:rFonts w:ascii="Cambria Math" w:eastAsiaTheme="minorEastAsia" w:hAnsi="Cambria Math" w:cs="Arial"/>
                <w:lang w:val="en-US"/>
              </w:rPr>
              <m:t>it</m:t>
            </m:r>
          </m:sub>
          <m:sup>
            <m:r>
              <w:rPr>
                <w:rFonts w:ascii="Cambria Math" w:eastAsiaTheme="minorEastAsia" w:hAnsi="Cambria Math" w:cs="Arial"/>
                <w:lang w:val="en-US"/>
              </w:rPr>
              <m:t>k</m:t>
            </m:r>
          </m:sup>
        </m:sSubSup>
      </m:oMath>
      <w:r w:rsidR="009E7B5F">
        <w:rPr>
          <w:rFonts w:ascii="Arial" w:eastAsiaTheme="minorEastAsia" w:hAnsi="Arial" w:cs="Arial"/>
          <w:lang w:val="en-US"/>
        </w:rPr>
        <w:t xml:space="preserve"> across all years </w:t>
      </w:r>
      <w:r w:rsidR="009E7B5F" w:rsidRPr="009E7B5F">
        <w:rPr>
          <w:rFonts w:ascii="Cambria Math" w:eastAsiaTheme="minorEastAsia" w:hAnsi="Cambria Math" w:cs="Arial"/>
          <w:lang w:val="en-US"/>
        </w:rPr>
        <w:t>t</w:t>
      </w:r>
      <w:r w:rsidR="00F7166A">
        <w:rPr>
          <w:rFonts w:ascii="Arial" w:eastAsiaTheme="minorEastAsia" w:hAnsi="Arial" w:cs="Arial"/>
          <w:lang w:val="en-US"/>
        </w:rPr>
        <w:t xml:space="preserve"> into the inverse utility </w:t>
      </w:r>
      <w:proofErr w:type="gramStart"/>
      <w:r w:rsidR="00F7166A">
        <w:rPr>
          <w:rFonts w:ascii="Arial" w:eastAsiaTheme="minorEastAsia" w:hAnsi="Arial" w:cs="Arial"/>
          <w:lang w:val="en-US"/>
        </w:rPr>
        <w:t xml:space="preserve">function </w:t>
      </w:r>
      <w:proofErr w:type="gramEnd"/>
      <m:oMath>
        <m:sSup>
          <m:sSupPr>
            <m:ctrlPr>
              <w:rPr>
                <w:rFonts w:ascii="Cambria Math" w:eastAsiaTheme="minorEastAsia" w:hAnsi="Cambria Math" w:cs="Arial"/>
                <w:i/>
                <w:lang w:val="en-US"/>
              </w:rPr>
            </m:ctrlPr>
          </m:sSupPr>
          <m:e>
            <m:r>
              <w:rPr>
                <w:rFonts w:ascii="Cambria Math" w:eastAsiaTheme="minorEastAsia" w:hAnsi="Cambria Math" w:cs="Arial"/>
                <w:lang w:val="en-US"/>
              </w:rPr>
              <m:t>U</m:t>
            </m:r>
          </m:e>
          <m:sup>
            <m:r>
              <w:rPr>
                <w:rFonts w:ascii="Cambria Math" w:eastAsiaTheme="minorEastAsia" w:hAnsi="Cambria Math" w:cs="Arial"/>
                <w:lang w:val="en-US"/>
              </w:rPr>
              <m:t>-1</m:t>
            </m:r>
          </m:sup>
        </m:sSup>
        <m:r>
          <w:rPr>
            <w:rFonts w:ascii="Cambria Math" w:eastAsiaTheme="minorEastAsia" w:hAnsi="Cambria Math" w:cs="Arial"/>
            <w:lang w:val="en-US"/>
          </w:rPr>
          <m:t>(.)</m:t>
        </m:r>
      </m:oMath>
      <w:r w:rsidR="00F7166A">
        <w:rPr>
          <w:rFonts w:ascii="Arial" w:eastAsiaTheme="minorEastAsia" w:hAnsi="Arial" w:cs="Arial"/>
          <w:lang w:val="en-US"/>
        </w:rPr>
        <w:t xml:space="preserve">. </w:t>
      </w:r>
      <w:r w:rsidR="009E7B5F">
        <w:rPr>
          <w:rFonts w:ascii="Arial" w:eastAsiaTheme="minorEastAsia" w:hAnsi="Arial" w:cs="Arial"/>
          <w:lang w:val="en-US"/>
        </w:rPr>
        <w:t>We use the utility function</w:t>
      </w:r>
      <w:r w:rsidR="00713594">
        <w:rPr>
          <w:rFonts w:ascii="Arial" w:eastAsiaTheme="minorEastAsia" w:hAnsi="Arial" w:cs="Arial"/>
          <w:lang w:val="en-US"/>
        </w:rPr>
        <w:t xml:space="preserve"> depicted in Eq. (8) in the</w:t>
      </w:r>
      <w:r>
        <w:rPr>
          <w:rFonts w:ascii="Arial" w:eastAsiaTheme="minorEastAsia" w:hAnsi="Arial" w:cs="Arial"/>
          <w:lang w:val="en-US"/>
        </w:rPr>
        <w:t xml:space="preserve"> main</w:t>
      </w:r>
      <w:r w:rsidR="00F41233">
        <w:rPr>
          <w:rFonts w:ascii="Arial" w:eastAsiaTheme="minorEastAsia" w:hAnsi="Arial" w:cs="Arial"/>
          <w:lang w:val="en-US"/>
        </w:rPr>
        <w:t xml:space="preserve"> </w:t>
      </w:r>
      <w:r w:rsidR="007F499B">
        <w:rPr>
          <w:rFonts w:ascii="Arial" w:eastAsiaTheme="minorEastAsia" w:hAnsi="Arial" w:cs="Arial"/>
          <w:lang w:val="en-US"/>
        </w:rPr>
        <w:t>manuscript</w:t>
      </w:r>
      <w:r w:rsidR="009E7B5F">
        <w:rPr>
          <w:rFonts w:ascii="Arial" w:eastAsiaTheme="minorEastAsia" w:hAnsi="Arial" w:cs="Arial"/>
          <w:lang w:val="en-US"/>
        </w:rPr>
        <w:t xml:space="preserve"> </w:t>
      </w:r>
      <w:r w:rsidR="007059BA">
        <w:rPr>
          <w:rFonts w:ascii="Arial" w:eastAsiaTheme="minorEastAsia" w:hAnsi="Arial" w:cs="Arial"/>
          <w:lang w:val="en-US"/>
        </w:rPr>
        <w:t>and assume moderately risk</w:t>
      </w:r>
      <w:r>
        <w:rPr>
          <w:rFonts w:ascii="Arial" w:eastAsiaTheme="minorEastAsia" w:hAnsi="Arial" w:cs="Arial"/>
          <w:lang w:val="en-US"/>
        </w:rPr>
        <w:t>-</w:t>
      </w:r>
      <w:r w:rsidR="007059BA">
        <w:rPr>
          <w:rFonts w:ascii="Arial" w:eastAsiaTheme="minorEastAsia" w:hAnsi="Arial" w:cs="Arial"/>
          <w:lang w:val="en-US"/>
        </w:rPr>
        <w:t>averse farmers</w:t>
      </w:r>
      <w:r w:rsidR="005E433A">
        <w:rPr>
          <w:rFonts w:ascii="Arial" w:eastAsiaTheme="minorEastAsia" w:hAnsi="Arial" w:cs="Arial"/>
          <w:lang w:val="en-US"/>
        </w:rPr>
        <w:t xml:space="preserve"> (</w:t>
      </w:r>
      <m:oMath>
        <m:r>
          <m:rPr>
            <m:sty m:val="p"/>
          </m:rPr>
          <w:rPr>
            <w:rStyle w:val="st"/>
            <w:rFonts w:ascii="Cambria Math" w:hAnsi="Cambria Math"/>
          </w:rPr>
          <m:t>α</m:t>
        </m:r>
      </m:oMath>
      <w:r w:rsidR="005E433A">
        <w:rPr>
          <w:rFonts w:ascii="Arial" w:eastAsiaTheme="minorEastAsia" w:hAnsi="Arial" w:cs="Arial"/>
          <w:lang w:val="en-US"/>
        </w:rPr>
        <w:t>=2)</w:t>
      </w:r>
      <w:r w:rsidR="007059BA">
        <w:rPr>
          <w:rFonts w:ascii="Arial" w:eastAsiaTheme="minorEastAsia" w:hAnsi="Arial" w:cs="Arial"/>
          <w:lang w:val="en-US"/>
        </w:rPr>
        <w:t xml:space="preserve">. Farmers prefer the underlying with the largest certainty equivalent, equivalent to the underlying with the largest expected utility (Berg, </w:t>
      </w:r>
      <w:proofErr w:type="spellStart"/>
      <w:r w:rsidR="007059BA">
        <w:rPr>
          <w:rFonts w:ascii="Arial" w:eastAsiaTheme="minorEastAsia" w:hAnsi="Arial" w:cs="Arial"/>
          <w:lang w:val="en-US"/>
        </w:rPr>
        <w:t>Quirion</w:t>
      </w:r>
      <w:proofErr w:type="spellEnd"/>
      <w:r w:rsidR="007059BA">
        <w:rPr>
          <w:rFonts w:ascii="Arial" w:eastAsiaTheme="minorEastAsia" w:hAnsi="Arial" w:cs="Arial"/>
          <w:lang w:val="en-US"/>
        </w:rPr>
        <w:t xml:space="preserve"> and Sultan, 2009). </w:t>
      </w:r>
    </w:p>
    <w:p w14:paraId="0B92040F" w14:textId="78D38CF0" w:rsidR="00F7166A" w:rsidRPr="00F7166A" w:rsidRDefault="005635E9" w:rsidP="00F7166A">
      <w:pPr>
        <w:spacing w:line="480" w:lineRule="auto"/>
        <w:jc w:val="both"/>
        <w:rPr>
          <w:rFonts w:ascii="Arial" w:eastAsiaTheme="minorEastAsia" w:hAnsi="Arial" w:cs="Arial"/>
          <w:lang w:val="en-US"/>
        </w:rPr>
      </w:pPr>
      <m:oMathPara>
        <m:oMath>
          <m:eqArr>
            <m:eqArrPr>
              <m:maxDist m:val="1"/>
              <m:ctrlPr>
                <w:rPr>
                  <w:rFonts w:ascii="Cambria Math" w:eastAsiaTheme="minorEastAsia" w:hAnsi="Cambria Math" w:cs="Arial"/>
                  <w:i/>
                  <w:lang w:val="en-US"/>
                </w:rPr>
              </m:ctrlPr>
            </m:eqArrPr>
            <m:e>
              <m:sSubSup>
                <m:sSubSupPr>
                  <m:ctrlPr>
                    <w:rPr>
                      <w:rFonts w:ascii="Cambria Math" w:eastAsiaTheme="minorEastAsia" w:hAnsi="Cambria Math" w:cs="Arial"/>
                      <w:i/>
                      <w:lang w:val="en-US"/>
                    </w:rPr>
                  </m:ctrlPr>
                </m:sSubSupPr>
                <m:e>
                  <m:r>
                    <w:rPr>
                      <w:rFonts w:ascii="Cambria Math" w:eastAsiaTheme="minorEastAsia" w:hAnsi="Cambria Math" w:cs="Arial"/>
                      <w:lang w:val="en-US"/>
                    </w:rPr>
                    <m:t>CE</m:t>
                  </m:r>
                </m:e>
                <m:sub>
                  <m:r>
                    <w:rPr>
                      <w:rFonts w:ascii="Cambria Math" w:eastAsiaTheme="minorEastAsia" w:hAnsi="Cambria Math" w:cs="Arial"/>
                      <w:lang w:val="en-US"/>
                    </w:rPr>
                    <m:t>i</m:t>
                  </m:r>
                </m:sub>
                <m:sup>
                  <m:r>
                    <w:rPr>
                      <w:rFonts w:ascii="Cambria Math" w:eastAsiaTheme="minorEastAsia" w:hAnsi="Cambria Math" w:cs="Arial"/>
                      <w:lang w:val="en-US"/>
                    </w:rPr>
                    <m:t>k</m:t>
                  </m:r>
                </m:sup>
              </m:sSubSup>
              <m:r>
                <w:rPr>
                  <w:rFonts w:ascii="Cambria Math" w:eastAsiaTheme="minorEastAsia" w:hAnsi="Cambria Math" w:cs="Arial"/>
                  <w:lang w:val="en-US"/>
                </w:rPr>
                <m:t>=</m:t>
              </m:r>
              <m:sSup>
                <m:sSupPr>
                  <m:ctrlPr>
                    <w:rPr>
                      <w:rFonts w:ascii="Cambria Math" w:eastAsiaTheme="minorEastAsia" w:hAnsi="Cambria Math" w:cs="Arial"/>
                      <w:i/>
                      <w:lang w:val="en-US"/>
                    </w:rPr>
                  </m:ctrlPr>
                </m:sSupPr>
                <m:e>
                  <m:r>
                    <w:rPr>
                      <w:rFonts w:ascii="Cambria Math" w:eastAsiaTheme="minorEastAsia" w:hAnsi="Cambria Math" w:cs="Arial"/>
                      <w:lang w:val="en-US"/>
                    </w:rPr>
                    <m:t>U</m:t>
                  </m:r>
                </m:e>
                <m:sup>
                  <m:r>
                    <w:rPr>
                      <w:rFonts w:ascii="Cambria Math" w:eastAsiaTheme="minorEastAsia" w:hAnsi="Cambria Math" w:cs="Arial"/>
                      <w:lang w:val="en-US"/>
                    </w:rPr>
                    <m:t>-1</m:t>
                  </m:r>
                </m:sup>
              </m:sSup>
              <m:d>
                <m:dPr>
                  <m:ctrlPr>
                    <w:rPr>
                      <w:rFonts w:ascii="Cambria Math" w:eastAsiaTheme="minorEastAsia" w:hAnsi="Cambria Math" w:cs="Arial"/>
                      <w:i/>
                      <w:lang w:val="en-US"/>
                    </w:rPr>
                  </m:ctrlPr>
                </m:dPr>
                <m:e>
                  <m:r>
                    <w:rPr>
                      <w:rFonts w:ascii="Cambria Math" w:eastAsiaTheme="minorEastAsia" w:hAnsi="Cambria Math" w:cs="Arial"/>
                      <w:lang w:val="en-US"/>
                    </w:rPr>
                    <m:t>EU</m:t>
                  </m:r>
                  <m:d>
                    <m:dPr>
                      <m:ctrlPr>
                        <w:rPr>
                          <w:rFonts w:ascii="Cambria Math" w:eastAsiaTheme="minorEastAsia" w:hAnsi="Cambria Math" w:cs="Arial"/>
                          <w:i/>
                          <w:lang w:val="en-US"/>
                        </w:rPr>
                      </m:ctrlPr>
                    </m:dPr>
                    <m:e>
                      <m:sSubSup>
                        <m:sSubSupPr>
                          <m:ctrlPr>
                            <w:rPr>
                              <w:rFonts w:ascii="Cambria Math" w:eastAsiaTheme="minorEastAsia" w:hAnsi="Cambria Math" w:cs="Arial"/>
                              <w:i/>
                              <w:lang w:val="en-US"/>
                            </w:rPr>
                          </m:ctrlPr>
                        </m:sSubSupPr>
                        <m:e>
                          <m:r>
                            <w:rPr>
                              <w:rFonts w:ascii="Cambria Math" w:eastAsiaTheme="minorEastAsia" w:hAnsi="Cambria Math" w:cs="Arial"/>
                              <w:lang w:val="en-US"/>
                            </w:rPr>
                            <m:t>W</m:t>
                          </m:r>
                        </m:e>
                        <m:sub>
                          <m:r>
                            <w:rPr>
                              <w:rFonts w:ascii="Cambria Math" w:eastAsiaTheme="minorEastAsia" w:hAnsi="Cambria Math" w:cs="Arial"/>
                              <w:lang w:val="en-US"/>
                            </w:rPr>
                            <m:t>it</m:t>
                          </m:r>
                        </m:sub>
                        <m:sup>
                          <m:r>
                            <w:rPr>
                              <w:rFonts w:ascii="Cambria Math" w:eastAsiaTheme="minorEastAsia" w:hAnsi="Cambria Math" w:cs="Arial"/>
                              <w:lang w:val="en-US"/>
                            </w:rPr>
                            <m:t>k</m:t>
                          </m:r>
                        </m:sup>
                      </m:sSubSup>
                    </m:e>
                  </m:d>
                </m:e>
              </m:d>
              <m:r>
                <w:rPr>
                  <w:rFonts w:ascii="Cambria Math" w:eastAsiaTheme="minorEastAsia" w:hAnsi="Cambria Math" w:cs="Arial"/>
                  <w:lang w:val="en-US"/>
                </w:rPr>
                <m:t>#</m:t>
              </m:r>
              <m:d>
                <m:dPr>
                  <m:ctrlPr>
                    <w:rPr>
                      <w:rFonts w:ascii="Cambria Math" w:eastAsiaTheme="minorEastAsia" w:hAnsi="Cambria Math" w:cs="Arial"/>
                      <w:i/>
                      <w:lang w:val="en-US"/>
                    </w:rPr>
                  </m:ctrlPr>
                </m:dPr>
                <m:e>
                  <m:r>
                    <w:rPr>
                      <w:rFonts w:ascii="Cambria Math" w:eastAsiaTheme="minorEastAsia" w:hAnsi="Cambria Math" w:cs="Arial"/>
                      <w:lang w:val="en-US"/>
                    </w:rPr>
                    <m:t>S7</m:t>
                  </m:r>
                </m:e>
              </m:d>
            </m:e>
          </m:eqArr>
        </m:oMath>
      </m:oMathPara>
    </w:p>
    <w:p w14:paraId="5D3E19DD" w14:textId="19AF11A2" w:rsidR="00EB4E50" w:rsidRDefault="00EB4E50" w:rsidP="006D59A6">
      <w:pPr>
        <w:spacing w:line="480" w:lineRule="auto"/>
        <w:jc w:val="both"/>
        <w:rPr>
          <w:rFonts w:ascii="Arial" w:eastAsiaTheme="minorEastAsia" w:hAnsi="Arial" w:cs="Arial"/>
          <w:lang w:val="en-US"/>
        </w:rPr>
      </w:pPr>
      <w:r>
        <w:rPr>
          <w:rFonts w:ascii="Arial" w:eastAsiaTheme="minorEastAsia" w:hAnsi="Arial" w:cs="Arial"/>
          <w:lang w:val="en-US"/>
        </w:rPr>
        <w:t xml:space="preserve">Table </w:t>
      </w:r>
      <w:r w:rsidR="00452ACB">
        <w:rPr>
          <w:rFonts w:ascii="Arial" w:eastAsiaTheme="minorEastAsia" w:hAnsi="Arial" w:cs="Arial"/>
          <w:lang w:val="en-US"/>
        </w:rPr>
        <w:t>S</w:t>
      </w:r>
      <w:r>
        <w:rPr>
          <w:rFonts w:ascii="Arial" w:eastAsiaTheme="minorEastAsia" w:hAnsi="Arial" w:cs="Arial"/>
          <w:lang w:val="en-US"/>
        </w:rPr>
        <w:t>7 shows the composition of the non-uniform insurance pro</w:t>
      </w:r>
      <w:r w:rsidR="00E45BDE">
        <w:rPr>
          <w:rFonts w:ascii="Arial" w:eastAsiaTheme="minorEastAsia" w:hAnsi="Arial" w:cs="Arial"/>
          <w:lang w:val="en-US"/>
        </w:rPr>
        <w:t>duct (BEST) for moderately risk-</w:t>
      </w:r>
      <w:r>
        <w:rPr>
          <w:rFonts w:ascii="Arial" w:eastAsiaTheme="minorEastAsia" w:hAnsi="Arial" w:cs="Arial"/>
          <w:lang w:val="en-US"/>
        </w:rPr>
        <w:t>averse farmers</w:t>
      </w:r>
      <w:r w:rsidR="005E433A">
        <w:rPr>
          <w:rFonts w:ascii="Arial" w:eastAsiaTheme="minorEastAsia" w:hAnsi="Arial" w:cs="Arial"/>
          <w:lang w:val="en-US"/>
        </w:rPr>
        <w:t xml:space="preserve"> (</w:t>
      </w:r>
      <m:oMath>
        <m:r>
          <m:rPr>
            <m:sty m:val="p"/>
          </m:rPr>
          <w:rPr>
            <w:rStyle w:val="st"/>
            <w:rFonts w:ascii="Cambria Math" w:hAnsi="Cambria Math"/>
          </w:rPr>
          <m:t>α</m:t>
        </m:r>
      </m:oMath>
      <w:r w:rsidR="005E433A">
        <w:rPr>
          <w:rFonts w:ascii="Arial" w:eastAsiaTheme="minorEastAsia" w:hAnsi="Arial" w:cs="Arial"/>
          <w:lang w:val="en-US"/>
        </w:rPr>
        <w:t>=2)</w:t>
      </w:r>
      <w:r>
        <w:rPr>
          <w:rFonts w:ascii="Arial" w:eastAsiaTheme="minorEastAsia" w:hAnsi="Arial" w:cs="Arial"/>
          <w:lang w:val="en-US"/>
        </w:rPr>
        <w:t xml:space="preserve"> when we </w:t>
      </w:r>
      <w:r w:rsidR="00843383">
        <w:rPr>
          <w:rFonts w:ascii="Arial" w:eastAsiaTheme="minorEastAsia" w:hAnsi="Arial" w:cs="Arial"/>
          <w:lang w:val="en-US"/>
        </w:rPr>
        <w:t>add a loading of 10% or 20%</w:t>
      </w:r>
      <w:r>
        <w:rPr>
          <w:rFonts w:ascii="Arial" w:eastAsiaTheme="minorEastAsia" w:hAnsi="Arial" w:cs="Arial"/>
          <w:lang w:val="en-US"/>
        </w:rPr>
        <w:t xml:space="preserve"> on the actuarially fair premium. </w:t>
      </w:r>
      <w:r w:rsidR="00CA0C90">
        <w:rPr>
          <w:rFonts w:ascii="Arial" w:eastAsiaTheme="minorEastAsia" w:hAnsi="Arial" w:cs="Arial"/>
          <w:lang w:val="en-US"/>
        </w:rPr>
        <w:t>For both</w:t>
      </w:r>
      <w:r>
        <w:rPr>
          <w:rFonts w:ascii="Arial" w:eastAsiaTheme="minorEastAsia" w:hAnsi="Arial" w:cs="Arial"/>
          <w:lang w:val="en-US"/>
        </w:rPr>
        <w:t xml:space="preserve"> loadings, there is not a single drought index resulting in the largest certainty equivalent</w:t>
      </w:r>
      <w:r w:rsidR="00452ACB">
        <w:rPr>
          <w:rFonts w:ascii="Arial" w:eastAsiaTheme="minorEastAsia" w:hAnsi="Arial" w:cs="Arial"/>
          <w:lang w:val="en-US"/>
        </w:rPr>
        <w:t xml:space="preserve"> for each farm</w:t>
      </w:r>
      <w:r>
        <w:rPr>
          <w:rFonts w:ascii="Arial" w:eastAsiaTheme="minorEastAsia" w:hAnsi="Arial" w:cs="Arial"/>
          <w:lang w:val="en-US"/>
        </w:rPr>
        <w:t xml:space="preserve"> and </w:t>
      </w:r>
      <w:r w:rsidR="00843383">
        <w:rPr>
          <w:rFonts w:ascii="Arial" w:eastAsiaTheme="minorEastAsia" w:hAnsi="Arial" w:cs="Arial"/>
          <w:lang w:val="en-US"/>
        </w:rPr>
        <w:t>the number of farms that are no</w:t>
      </w:r>
      <w:r>
        <w:rPr>
          <w:rFonts w:ascii="Arial" w:eastAsiaTheme="minorEastAsia" w:hAnsi="Arial" w:cs="Arial"/>
          <w:lang w:val="en-US"/>
        </w:rPr>
        <w:t xml:space="preserve"> better off with an insurance increases with an increase in the loading. For instance, a loading of 20% results in 58 farms (approximately two thirds of the sample siz</w:t>
      </w:r>
      <w:r w:rsidR="00E45BDE">
        <w:rPr>
          <w:rFonts w:ascii="Arial" w:eastAsiaTheme="minorEastAsia" w:hAnsi="Arial" w:cs="Arial"/>
          <w:lang w:val="en-US"/>
        </w:rPr>
        <w:t>e) that are no</w:t>
      </w:r>
      <w:r>
        <w:rPr>
          <w:rFonts w:ascii="Arial" w:eastAsiaTheme="minorEastAsia" w:hAnsi="Arial" w:cs="Arial"/>
          <w:lang w:val="en-US"/>
        </w:rPr>
        <w:t xml:space="preserve"> better off with any underlying. Table </w:t>
      </w:r>
      <w:r w:rsidR="00452ACB">
        <w:rPr>
          <w:rFonts w:ascii="Arial" w:eastAsiaTheme="minorEastAsia" w:hAnsi="Arial" w:cs="Arial"/>
          <w:lang w:val="en-US"/>
        </w:rPr>
        <w:t>S</w:t>
      </w:r>
      <w:r>
        <w:rPr>
          <w:rFonts w:ascii="Arial" w:eastAsiaTheme="minorEastAsia" w:hAnsi="Arial" w:cs="Arial"/>
          <w:lang w:val="en-US"/>
        </w:rPr>
        <w:t>8 shows absolute</w:t>
      </w:r>
      <w:r w:rsidR="005E433A">
        <w:rPr>
          <w:rFonts w:ascii="Arial" w:eastAsiaTheme="minorEastAsia" w:hAnsi="Arial" w:cs="Arial"/>
          <w:lang w:val="en-US"/>
        </w:rPr>
        <w:t xml:space="preserve"> and relative</w:t>
      </w:r>
      <w:r>
        <w:rPr>
          <w:rFonts w:ascii="Arial" w:eastAsiaTheme="minorEastAsia" w:hAnsi="Arial" w:cs="Arial"/>
          <w:lang w:val="en-US"/>
        </w:rPr>
        <w:t xml:space="preserve"> changes</w:t>
      </w:r>
      <w:r>
        <w:rPr>
          <w:rStyle w:val="FootnoteReference"/>
          <w:rFonts w:ascii="Arial" w:eastAsiaTheme="minorEastAsia" w:hAnsi="Arial" w:cs="Arial"/>
          <w:lang w:val="en-US"/>
        </w:rPr>
        <w:footnoteReference w:id="3"/>
      </w:r>
      <w:r>
        <w:rPr>
          <w:rFonts w:ascii="Arial" w:eastAsiaTheme="minorEastAsia" w:hAnsi="Arial" w:cs="Arial"/>
          <w:lang w:val="en-US"/>
        </w:rPr>
        <w:t xml:space="preserve"> in the certainty equivalent and Table S9 depicts the corresponding p-values</w:t>
      </w:r>
      <w:r w:rsidR="00B251BA">
        <w:rPr>
          <w:rFonts w:ascii="Arial" w:eastAsiaTheme="minorEastAsia" w:hAnsi="Arial" w:cs="Arial"/>
          <w:lang w:val="en-US"/>
        </w:rPr>
        <w:t xml:space="preserve"> for the null hypo</w:t>
      </w:r>
      <w:r w:rsidR="00E45BDE">
        <w:rPr>
          <w:rFonts w:ascii="Arial" w:eastAsiaTheme="minorEastAsia" w:hAnsi="Arial" w:cs="Arial"/>
          <w:lang w:val="en-US"/>
        </w:rPr>
        <w:t>theses</w:t>
      </w:r>
      <w:r w:rsidR="00B251BA">
        <w:rPr>
          <w:rFonts w:ascii="Arial" w:eastAsiaTheme="minorEastAsia" w:hAnsi="Arial" w:cs="Arial"/>
          <w:lang w:val="en-US"/>
        </w:rPr>
        <w:t xml:space="preserve"> that the certainty equivalents </w:t>
      </w:r>
      <w:proofErr w:type="spellStart"/>
      <w:r w:rsidR="00B251BA">
        <w:rPr>
          <w:rFonts w:ascii="Arial" w:eastAsiaTheme="minorEastAsia" w:hAnsi="Arial" w:cs="Arial"/>
          <w:lang w:val="en-US"/>
        </w:rPr>
        <w:t>CE</w:t>
      </w:r>
      <w:r w:rsidR="00B251BA">
        <w:rPr>
          <w:rFonts w:ascii="Arial" w:eastAsiaTheme="minorEastAsia" w:hAnsi="Arial" w:cs="Arial"/>
          <w:vertAlign w:val="subscript"/>
          <w:lang w:val="en-US"/>
        </w:rPr>
        <w:t>m</w:t>
      </w:r>
      <w:proofErr w:type="spellEnd"/>
      <w:r w:rsidR="00B251BA">
        <w:rPr>
          <w:rFonts w:ascii="Arial" w:eastAsiaTheme="minorEastAsia" w:hAnsi="Arial" w:cs="Arial"/>
          <w:lang w:val="en-US"/>
        </w:rPr>
        <w:t xml:space="preserve"> are equal to, or smaller, than the certainty equivalents </w:t>
      </w:r>
      <w:proofErr w:type="spellStart"/>
      <w:r w:rsidR="00B251BA">
        <w:rPr>
          <w:rFonts w:ascii="Arial" w:eastAsiaTheme="minorEastAsia" w:hAnsi="Arial" w:cs="Arial"/>
          <w:lang w:val="en-US"/>
        </w:rPr>
        <w:t>CE</w:t>
      </w:r>
      <w:r w:rsidR="00B251BA">
        <w:rPr>
          <w:rFonts w:ascii="Arial" w:eastAsiaTheme="minorEastAsia" w:hAnsi="Arial" w:cs="Arial"/>
          <w:vertAlign w:val="subscript"/>
          <w:lang w:val="en-US"/>
        </w:rPr>
        <w:t>n</w:t>
      </w:r>
      <w:r>
        <w:rPr>
          <w:rFonts w:ascii="Arial" w:eastAsiaTheme="minorEastAsia" w:hAnsi="Arial" w:cs="Arial"/>
          <w:lang w:val="en-US"/>
        </w:rPr>
        <w:t>.</w:t>
      </w:r>
      <w:proofErr w:type="spellEnd"/>
      <w:r>
        <w:rPr>
          <w:rFonts w:ascii="Arial" w:eastAsiaTheme="minorEastAsia" w:hAnsi="Arial" w:cs="Arial"/>
          <w:lang w:val="en-US"/>
        </w:rPr>
        <w:t xml:space="preserve"> To illustrate, if all farms use the evaporative stress index (ESI) as underlying, the certainty equivalent increases</w:t>
      </w:r>
      <w:r w:rsidR="00843383">
        <w:rPr>
          <w:rFonts w:ascii="Arial" w:eastAsiaTheme="minorEastAsia" w:hAnsi="Arial" w:cs="Arial"/>
          <w:lang w:val="en-US"/>
        </w:rPr>
        <w:t>,</w:t>
      </w:r>
      <w:r>
        <w:rPr>
          <w:rFonts w:ascii="Arial" w:eastAsiaTheme="minorEastAsia" w:hAnsi="Arial" w:cs="Arial"/>
          <w:lang w:val="en-US"/>
        </w:rPr>
        <w:t xml:space="preserve"> on average</w:t>
      </w:r>
      <w:r w:rsidR="00843383">
        <w:rPr>
          <w:rFonts w:ascii="Arial" w:eastAsiaTheme="minorEastAsia" w:hAnsi="Arial" w:cs="Arial"/>
          <w:lang w:val="en-US"/>
        </w:rPr>
        <w:t>,</w:t>
      </w:r>
      <w:r>
        <w:rPr>
          <w:rFonts w:ascii="Arial" w:eastAsiaTheme="minorEastAsia" w:hAnsi="Arial" w:cs="Arial"/>
          <w:lang w:val="en-US"/>
        </w:rPr>
        <w:t xml:space="preserve"> by 2.18 Euros per hectare</w:t>
      </w:r>
      <w:r w:rsidR="002254C5">
        <w:rPr>
          <w:rFonts w:ascii="Arial" w:eastAsiaTheme="minorEastAsia" w:hAnsi="Arial" w:cs="Arial"/>
          <w:lang w:val="en-US"/>
        </w:rPr>
        <w:t xml:space="preserve"> (+0.24%)</w:t>
      </w:r>
      <w:r w:rsidR="00E45BDE">
        <w:rPr>
          <w:rFonts w:ascii="Arial" w:eastAsiaTheme="minorEastAsia" w:hAnsi="Arial" w:cs="Arial"/>
          <w:lang w:val="en-US"/>
        </w:rPr>
        <w:t xml:space="preserve"> compared to the uninsured status</w:t>
      </w:r>
      <w:r>
        <w:rPr>
          <w:rFonts w:ascii="Arial" w:eastAsiaTheme="minorEastAsia" w:hAnsi="Arial" w:cs="Arial"/>
          <w:lang w:val="en-US"/>
        </w:rPr>
        <w:t xml:space="preserve"> when there is a loading of 10% on the </w:t>
      </w:r>
      <w:r>
        <w:rPr>
          <w:rFonts w:ascii="Arial" w:eastAsiaTheme="minorEastAsia" w:hAnsi="Arial" w:cs="Arial"/>
          <w:lang w:val="en-US"/>
        </w:rPr>
        <w:lastRenderedPageBreak/>
        <w:t>actuarially fair premium. For the 10% loading, all underlying</w:t>
      </w:r>
      <w:r w:rsidR="005E433A">
        <w:rPr>
          <w:rFonts w:ascii="Arial" w:eastAsiaTheme="minorEastAsia" w:hAnsi="Arial" w:cs="Arial"/>
          <w:lang w:val="en-US"/>
        </w:rPr>
        <w:t xml:space="preserve"> drought indices</w:t>
      </w:r>
      <w:r>
        <w:rPr>
          <w:rFonts w:ascii="Arial" w:eastAsiaTheme="minorEastAsia" w:hAnsi="Arial" w:cs="Arial"/>
          <w:lang w:val="en-US"/>
        </w:rPr>
        <w:t xml:space="preserve"> have</w:t>
      </w:r>
      <w:r w:rsidR="00843383">
        <w:rPr>
          <w:rFonts w:ascii="Arial" w:eastAsiaTheme="minorEastAsia" w:hAnsi="Arial" w:cs="Arial"/>
          <w:lang w:val="en-US"/>
        </w:rPr>
        <w:t>,</w:t>
      </w:r>
      <w:r>
        <w:rPr>
          <w:rFonts w:ascii="Arial" w:eastAsiaTheme="minorEastAsia" w:hAnsi="Arial" w:cs="Arial"/>
          <w:lang w:val="en-US"/>
        </w:rPr>
        <w:t xml:space="preserve"> on average</w:t>
      </w:r>
      <w:r w:rsidR="00843383">
        <w:rPr>
          <w:rFonts w:ascii="Arial" w:eastAsiaTheme="minorEastAsia" w:hAnsi="Arial" w:cs="Arial"/>
          <w:lang w:val="en-US"/>
        </w:rPr>
        <w:t>,</w:t>
      </w:r>
      <w:r>
        <w:rPr>
          <w:rFonts w:ascii="Arial" w:eastAsiaTheme="minorEastAsia" w:hAnsi="Arial" w:cs="Arial"/>
          <w:lang w:val="en-US"/>
        </w:rPr>
        <w:t xml:space="preserve"> an increase in the certainty equivalent, but this effect is not significant for uniform insurance products, where each farm receives the same underlying. For the 20% loading, farmers have </w:t>
      </w:r>
      <w:r w:rsidR="00843383">
        <w:rPr>
          <w:rFonts w:ascii="Arial" w:eastAsiaTheme="minorEastAsia" w:hAnsi="Arial" w:cs="Arial"/>
          <w:lang w:val="en-US"/>
        </w:rPr>
        <w:t>,</w:t>
      </w:r>
      <w:r>
        <w:rPr>
          <w:rFonts w:ascii="Arial" w:eastAsiaTheme="minorEastAsia" w:hAnsi="Arial" w:cs="Arial"/>
          <w:lang w:val="en-US"/>
        </w:rPr>
        <w:t>on average</w:t>
      </w:r>
      <w:r w:rsidR="00843383">
        <w:rPr>
          <w:rFonts w:ascii="Arial" w:eastAsiaTheme="minorEastAsia" w:hAnsi="Arial" w:cs="Arial"/>
          <w:lang w:val="en-US"/>
        </w:rPr>
        <w:t>,</w:t>
      </w:r>
      <w:r>
        <w:rPr>
          <w:rFonts w:ascii="Arial" w:eastAsiaTheme="minorEastAsia" w:hAnsi="Arial" w:cs="Arial"/>
          <w:lang w:val="en-US"/>
        </w:rPr>
        <w:t xml:space="preserve"> a reduction in the certainty equivalent with uniform insurance products (i.e. are on average worse off with insurance), but about a third still experiences an increase in the certainty equivalent as shown in Table </w:t>
      </w:r>
      <w:r w:rsidR="00452ACB">
        <w:rPr>
          <w:rFonts w:ascii="Arial" w:eastAsiaTheme="minorEastAsia" w:hAnsi="Arial" w:cs="Arial"/>
          <w:lang w:val="en-US"/>
        </w:rPr>
        <w:t>S</w:t>
      </w:r>
      <w:r>
        <w:rPr>
          <w:rFonts w:ascii="Arial" w:eastAsiaTheme="minorEastAsia" w:hAnsi="Arial" w:cs="Arial"/>
          <w:lang w:val="en-US"/>
        </w:rPr>
        <w:t>7</w:t>
      </w:r>
      <w:r w:rsidR="00FC7AD4">
        <w:rPr>
          <w:rStyle w:val="FootnoteReference"/>
          <w:rFonts w:ascii="Arial" w:eastAsiaTheme="minorEastAsia" w:hAnsi="Arial" w:cs="Arial"/>
          <w:lang w:val="en-US"/>
        </w:rPr>
        <w:footnoteReference w:id="4"/>
      </w:r>
      <w:r>
        <w:rPr>
          <w:rFonts w:ascii="Arial" w:eastAsiaTheme="minorEastAsia" w:hAnsi="Arial" w:cs="Arial"/>
          <w:lang w:val="en-US"/>
        </w:rPr>
        <w:t xml:space="preserve">. </w:t>
      </w:r>
      <w:r w:rsidR="00615804">
        <w:rPr>
          <w:rFonts w:ascii="Arial" w:eastAsiaTheme="minorEastAsia" w:hAnsi="Arial" w:cs="Arial"/>
          <w:lang w:val="en-US"/>
        </w:rPr>
        <w:t>On average, t</w:t>
      </w:r>
      <w:r>
        <w:rPr>
          <w:rFonts w:ascii="Arial" w:eastAsiaTheme="minorEastAsia" w:hAnsi="Arial" w:cs="Arial"/>
          <w:lang w:val="en-US"/>
        </w:rPr>
        <w:t>he evaporative stress index (ESI) has a significantly larger certainty equivalent than the cumulative precipitation index (CPI), standardized precipitation index (SPI) and the standardized precipitation evapotranspiration index (SPEI) when there is a loading of 10%. No uniform insurance product has a significantly larger certainty equivalent when compared to each other for a loading of 20%. The non-uniform insurance product (BEST) has a significantly larger certainty equivalent than uniform insurance products and being uninsured for a 10% and 20% loading, respectively.</w:t>
      </w:r>
    </w:p>
    <w:p w14:paraId="6839A42F" w14:textId="2515B048" w:rsidR="005C2286" w:rsidRDefault="005C2286" w:rsidP="006D59A6">
      <w:pPr>
        <w:spacing w:line="480" w:lineRule="auto"/>
        <w:jc w:val="both"/>
        <w:rPr>
          <w:rFonts w:ascii="Arial" w:eastAsiaTheme="minorEastAsia" w:hAnsi="Arial" w:cs="Arial"/>
          <w:lang w:val="en-US"/>
        </w:rPr>
      </w:pPr>
      <w:r>
        <w:rPr>
          <w:rFonts w:ascii="Arial" w:eastAsiaTheme="minorEastAsia" w:hAnsi="Arial" w:cs="Arial"/>
          <w:lang w:val="en-US"/>
        </w:rPr>
        <w:t>Overall, this robustness check confirms our key-findings</w:t>
      </w:r>
      <w:r w:rsidR="00834696">
        <w:rPr>
          <w:rFonts w:ascii="Arial" w:eastAsiaTheme="minorEastAsia" w:hAnsi="Arial" w:cs="Arial"/>
          <w:lang w:val="en-US"/>
        </w:rPr>
        <w:t>. Regarding the overall risk reduction, these results imply that under expected utility</w:t>
      </w:r>
      <w:r>
        <w:rPr>
          <w:rFonts w:ascii="Arial" w:eastAsiaTheme="minorEastAsia" w:hAnsi="Arial" w:cs="Arial"/>
          <w:lang w:val="en-US"/>
        </w:rPr>
        <w:t xml:space="preserve"> there is little room to load the actuarially fair premium. </w:t>
      </w:r>
    </w:p>
    <w:p w14:paraId="7B7B66FB" w14:textId="15DE45E4" w:rsidR="006D59A6" w:rsidRPr="00B77174" w:rsidRDefault="006D59A6" w:rsidP="006D59A6">
      <w:pPr>
        <w:pStyle w:val="Caption"/>
        <w:keepNext/>
        <w:rPr>
          <w:rFonts w:ascii="Arial" w:hAnsi="Arial" w:cs="Arial"/>
          <w:b/>
          <w:i w:val="0"/>
          <w:color w:val="auto"/>
          <w:sz w:val="22"/>
          <w:szCs w:val="22"/>
          <w:lang w:val="en-US"/>
        </w:rPr>
      </w:pPr>
      <w:r w:rsidRPr="00B77174">
        <w:rPr>
          <w:rFonts w:ascii="Arial" w:hAnsi="Arial" w:cs="Arial"/>
          <w:b/>
          <w:i w:val="0"/>
          <w:color w:val="auto"/>
          <w:sz w:val="22"/>
          <w:szCs w:val="22"/>
          <w:lang w:val="en-US"/>
        </w:rPr>
        <w:t xml:space="preserve">Table </w:t>
      </w:r>
      <w:r w:rsidR="00E24A0D">
        <w:rPr>
          <w:rFonts w:ascii="Arial" w:hAnsi="Arial" w:cs="Arial"/>
          <w:b/>
          <w:i w:val="0"/>
          <w:color w:val="auto"/>
          <w:sz w:val="22"/>
          <w:szCs w:val="22"/>
          <w:lang w:val="en-US"/>
        </w:rPr>
        <w:t>S</w:t>
      </w:r>
      <w:r>
        <w:rPr>
          <w:rFonts w:ascii="Arial" w:hAnsi="Arial" w:cs="Arial"/>
          <w:b/>
          <w:i w:val="0"/>
          <w:color w:val="auto"/>
          <w:sz w:val="22"/>
          <w:szCs w:val="22"/>
          <w:lang w:val="en-US"/>
        </w:rPr>
        <w:t>7</w:t>
      </w:r>
      <w:r w:rsidRPr="00B77174">
        <w:rPr>
          <w:rFonts w:ascii="Arial" w:hAnsi="Arial" w:cs="Arial"/>
          <w:b/>
          <w:i w:val="0"/>
          <w:color w:val="auto"/>
          <w:sz w:val="22"/>
          <w:szCs w:val="22"/>
          <w:lang w:val="en-US"/>
        </w:rPr>
        <w:t xml:space="preserve">. </w:t>
      </w:r>
    </w:p>
    <w:p w14:paraId="482AA04C" w14:textId="70623232" w:rsidR="006D59A6" w:rsidRPr="00515A5C" w:rsidRDefault="006D59A6" w:rsidP="006D59A6">
      <w:pPr>
        <w:jc w:val="both"/>
        <w:rPr>
          <w:rFonts w:ascii="Arial" w:hAnsi="Arial" w:cs="Arial"/>
          <w:lang w:val="en-US"/>
        </w:rPr>
      </w:pPr>
      <w:r w:rsidRPr="00515A5C">
        <w:rPr>
          <w:rFonts w:ascii="Arial" w:hAnsi="Arial" w:cs="Arial"/>
          <w:lang w:val="en-US"/>
        </w:rPr>
        <w:t>Composition of the non-uniform insurance product (BEST)</w:t>
      </w:r>
      <w:r>
        <w:rPr>
          <w:rFonts w:ascii="Arial" w:hAnsi="Arial" w:cs="Arial"/>
          <w:lang w:val="en-US"/>
        </w:rPr>
        <w:t xml:space="preserve"> when</w:t>
      </w:r>
      <w:r w:rsidR="00B251BA">
        <w:rPr>
          <w:rFonts w:ascii="Arial" w:hAnsi="Arial" w:cs="Arial"/>
          <w:lang w:val="en-US"/>
        </w:rPr>
        <w:t xml:space="preserve"> the</w:t>
      </w:r>
      <w:r>
        <w:rPr>
          <w:rFonts w:ascii="Arial" w:hAnsi="Arial" w:cs="Arial"/>
          <w:lang w:val="en-US"/>
        </w:rPr>
        <w:t xml:space="preserve"> actuarially fair premium has an additional loading </w:t>
      </w:r>
      <w:r w:rsidR="00E45BDE">
        <w:rPr>
          <w:rFonts w:ascii="Arial" w:hAnsi="Arial" w:cs="Arial"/>
          <w:lang w:val="en-US"/>
        </w:rPr>
        <w:t>and farmers are moderately risk-</w:t>
      </w:r>
      <w:r>
        <w:rPr>
          <w:rFonts w:ascii="Arial" w:hAnsi="Arial" w:cs="Arial"/>
          <w:lang w:val="en-US"/>
        </w:rPr>
        <w:t>averse</w:t>
      </w:r>
      <w:r w:rsidR="00466D87">
        <w:rPr>
          <w:rFonts w:ascii="Arial" w:hAnsi="Arial" w:cs="Arial"/>
          <w:lang w:val="en-US"/>
        </w:rPr>
        <w:t xml:space="preserve"> (</w:t>
      </w:r>
      <m:oMath>
        <m:r>
          <m:rPr>
            <m:sty m:val="p"/>
          </m:rPr>
          <w:rPr>
            <w:rStyle w:val="st"/>
            <w:rFonts w:ascii="Cambria Math" w:hAnsi="Cambria Math"/>
          </w:rPr>
          <m:t>α</m:t>
        </m:r>
      </m:oMath>
      <w:r w:rsidR="00466D87">
        <w:rPr>
          <w:rFonts w:ascii="Arial" w:hAnsi="Arial" w:cs="Arial"/>
          <w:lang w:val="en-US"/>
        </w:rPr>
        <w:t>=2)</w:t>
      </w:r>
      <w:r w:rsidRPr="00515A5C">
        <w:rPr>
          <w:rFonts w:ascii="Arial" w:hAnsi="Arial" w:cs="Arial"/>
          <w:lang w:val="en-US"/>
        </w:rPr>
        <w:t>.</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1232"/>
        <w:gridCol w:w="1225"/>
        <w:gridCol w:w="1299"/>
        <w:gridCol w:w="1243"/>
        <w:gridCol w:w="1227"/>
        <w:gridCol w:w="1477"/>
      </w:tblGrid>
      <w:tr w:rsidR="006D59A6" w14:paraId="015731F5" w14:textId="77777777" w:rsidTr="003D0F2E">
        <w:trPr>
          <w:trHeight w:val="454"/>
        </w:trPr>
        <w:tc>
          <w:tcPr>
            <w:tcW w:w="755" w:type="pct"/>
            <w:tcBorders>
              <w:top w:val="single" w:sz="12" w:space="0" w:color="auto"/>
              <w:bottom w:val="single" w:sz="8" w:space="0" w:color="auto"/>
            </w:tcBorders>
            <w:vAlign w:val="center"/>
          </w:tcPr>
          <w:p w14:paraId="265459DB" w14:textId="77777777" w:rsidR="006D59A6" w:rsidRPr="00B33D09" w:rsidRDefault="006D59A6" w:rsidP="00F42264">
            <w:pPr>
              <w:jc w:val="center"/>
              <w:rPr>
                <w:rFonts w:ascii="Arial" w:hAnsi="Arial" w:cs="Arial"/>
                <w:b/>
                <w:lang w:val="en-US"/>
              </w:rPr>
            </w:pPr>
            <w:r>
              <w:rPr>
                <w:rFonts w:ascii="Arial" w:hAnsi="Arial" w:cs="Arial"/>
                <w:b/>
                <w:lang w:val="en-US"/>
              </w:rPr>
              <w:t>Loading</w:t>
            </w:r>
          </w:p>
        </w:tc>
        <w:tc>
          <w:tcPr>
            <w:tcW w:w="679" w:type="pct"/>
            <w:tcBorders>
              <w:top w:val="single" w:sz="12" w:space="0" w:color="auto"/>
              <w:bottom w:val="single" w:sz="8" w:space="0" w:color="auto"/>
            </w:tcBorders>
            <w:vAlign w:val="center"/>
          </w:tcPr>
          <w:p w14:paraId="0D07DCA9" w14:textId="77777777" w:rsidR="006D59A6" w:rsidRPr="00B33D09" w:rsidRDefault="006D59A6" w:rsidP="00F42264">
            <w:pPr>
              <w:jc w:val="center"/>
              <w:rPr>
                <w:rFonts w:ascii="Arial" w:hAnsi="Arial" w:cs="Arial"/>
                <w:b/>
                <w:lang w:val="en-US"/>
              </w:rPr>
            </w:pPr>
            <w:r w:rsidRPr="00B33D09">
              <w:rPr>
                <w:rFonts w:ascii="Arial" w:hAnsi="Arial" w:cs="Arial"/>
                <w:b/>
                <w:lang w:val="en-US"/>
              </w:rPr>
              <w:t>CPI</w:t>
            </w:r>
          </w:p>
        </w:tc>
        <w:tc>
          <w:tcPr>
            <w:tcW w:w="675" w:type="pct"/>
            <w:tcBorders>
              <w:top w:val="single" w:sz="12" w:space="0" w:color="auto"/>
              <w:bottom w:val="single" w:sz="8" w:space="0" w:color="auto"/>
            </w:tcBorders>
            <w:vAlign w:val="center"/>
          </w:tcPr>
          <w:p w14:paraId="01A8F86B" w14:textId="77777777" w:rsidR="006D59A6" w:rsidRPr="00B33D09" w:rsidRDefault="006D59A6" w:rsidP="00F42264">
            <w:pPr>
              <w:jc w:val="center"/>
              <w:rPr>
                <w:rFonts w:ascii="Arial" w:hAnsi="Arial" w:cs="Arial"/>
                <w:b/>
                <w:lang w:val="en-US"/>
              </w:rPr>
            </w:pPr>
            <w:r w:rsidRPr="00B33D09">
              <w:rPr>
                <w:rFonts w:ascii="Arial" w:hAnsi="Arial" w:cs="Arial"/>
                <w:b/>
                <w:lang w:val="en-US"/>
              </w:rPr>
              <w:t>SPI</w:t>
            </w:r>
          </w:p>
        </w:tc>
        <w:tc>
          <w:tcPr>
            <w:tcW w:w="716" w:type="pct"/>
            <w:tcBorders>
              <w:top w:val="single" w:sz="12" w:space="0" w:color="auto"/>
              <w:bottom w:val="single" w:sz="8" w:space="0" w:color="auto"/>
            </w:tcBorders>
            <w:vAlign w:val="center"/>
          </w:tcPr>
          <w:p w14:paraId="4A4EDD1D" w14:textId="77777777" w:rsidR="006D59A6" w:rsidRPr="00B33D09" w:rsidRDefault="006D59A6" w:rsidP="00F42264">
            <w:pPr>
              <w:jc w:val="center"/>
              <w:rPr>
                <w:rFonts w:ascii="Arial" w:hAnsi="Arial" w:cs="Arial"/>
                <w:b/>
                <w:lang w:val="en-US"/>
              </w:rPr>
            </w:pPr>
            <w:r w:rsidRPr="00B33D09">
              <w:rPr>
                <w:rFonts w:ascii="Arial" w:hAnsi="Arial" w:cs="Arial"/>
                <w:b/>
                <w:lang w:val="en-US"/>
              </w:rPr>
              <w:t>SPEI</w:t>
            </w:r>
          </w:p>
        </w:tc>
        <w:tc>
          <w:tcPr>
            <w:tcW w:w="685" w:type="pct"/>
            <w:tcBorders>
              <w:top w:val="single" w:sz="12" w:space="0" w:color="auto"/>
              <w:bottom w:val="single" w:sz="8" w:space="0" w:color="auto"/>
            </w:tcBorders>
            <w:vAlign w:val="center"/>
          </w:tcPr>
          <w:p w14:paraId="4E857CE0" w14:textId="77777777" w:rsidR="006D59A6" w:rsidRPr="00B33D09" w:rsidRDefault="006D59A6" w:rsidP="00F42264">
            <w:pPr>
              <w:jc w:val="center"/>
              <w:rPr>
                <w:rFonts w:ascii="Arial" w:hAnsi="Arial" w:cs="Arial"/>
                <w:b/>
                <w:lang w:val="en-US"/>
              </w:rPr>
            </w:pPr>
            <w:r w:rsidRPr="00B33D09">
              <w:rPr>
                <w:rFonts w:ascii="Arial" w:hAnsi="Arial" w:cs="Arial"/>
                <w:b/>
                <w:lang w:val="en-US"/>
              </w:rPr>
              <w:t>SMI</w:t>
            </w:r>
          </w:p>
        </w:tc>
        <w:tc>
          <w:tcPr>
            <w:tcW w:w="676" w:type="pct"/>
            <w:tcBorders>
              <w:top w:val="single" w:sz="12" w:space="0" w:color="auto"/>
              <w:bottom w:val="single" w:sz="8" w:space="0" w:color="auto"/>
            </w:tcBorders>
            <w:vAlign w:val="center"/>
          </w:tcPr>
          <w:p w14:paraId="72146C6C" w14:textId="77777777" w:rsidR="006D59A6" w:rsidRPr="00B33D09" w:rsidRDefault="006D59A6" w:rsidP="00F42264">
            <w:pPr>
              <w:jc w:val="center"/>
              <w:rPr>
                <w:rFonts w:ascii="Arial" w:hAnsi="Arial" w:cs="Arial"/>
                <w:b/>
                <w:lang w:val="en-US"/>
              </w:rPr>
            </w:pPr>
            <w:r w:rsidRPr="00B33D09">
              <w:rPr>
                <w:rFonts w:ascii="Arial" w:hAnsi="Arial" w:cs="Arial"/>
                <w:b/>
                <w:lang w:val="en-US"/>
              </w:rPr>
              <w:t>ESI</w:t>
            </w:r>
          </w:p>
        </w:tc>
        <w:tc>
          <w:tcPr>
            <w:tcW w:w="814" w:type="pct"/>
            <w:tcBorders>
              <w:top w:val="single" w:sz="12" w:space="0" w:color="auto"/>
              <w:bottom w:val="single" w:sz="8" w:space="0" w:color="auto"/>
            </w:tcBorders>
            <w:vAlign w:val="center"/>
          </w:tcPr>
          <w:p w14:paraId="14905D47" w14:textId="77777777" w:rsidR="006D59A6" w:rsidRPr="00B33D09" w:rsidRDefault="006D59A6" w:rsidP="00F42264">
            <w:pPr>
              <w:jc w:val="center"/>
              <w:rPr>
                <w:rFonts w:ascii="Arial" w:hAnsi="Arial" w:cs="Arial"/>
                <w:b/>
                <w:lang w:val="en-US"/>
              </w:rPr>
            </w:pPr>
            <w:r>
              <w:rPr>
                <w:rFonts w:ascii="Arial" w:hAnsi="Arial" w:cs="Arial"/>
                <w:b/>
                <w:lang w:val="en-US"/>
              </w:rPr>
              <w:t>Uninsured</w:t>
            </w:r>
          </w:p>
        </w:tc>
      </w:tr>
      <w:tr w:rsidR="006D59A6" w14:paraId="37B1D290" w14:textId="77777777" w:rsidTr="00CA0C90">
        <w:trPr>
          <w:trHeight w:val="465"/>
        </w:trPr>
        <w:tc>
          <w:tcPr>
            <w:tcW w:w="755" w:type="pct"/>
            <w:tcBorders>
              <w:top w:val="single" w:sz="8" w:space="0" w:color="auto"/>
              <w:bottom w:val="nil"/>
            </w:tcBorders>
            <w:vAlign w:val="center"/>
          </w:tcPr>
          <w:p w14:paraId="09242A39" w14:textId="0A7A96BD" w:rsidR="006D59A6" w:rsidRPr="00B33D09" w:rsidRDefault="005228F0" w:rsidP="00F42264">
            <w:pPr>
              <w:jc w:val="center"/>
              <w:rPr>
                <w:rFonts w:ascii="Arial" w:hAnsi="Arial" w:cs="Arial"/>
                <w:b/>
                <w:lang w:val="en-US"/>
              </w:rPr>
            </w:pPr>
            <w:r>
              <w:rPr>
                <w:rFonts w:ascii="Arial" w:hAnsi="Arial" w:cs="Arial"/>
                <w:b/>
                <w:lang w:val="en-US"/>
              </w:rPr>
              <w:t>10</w:t>
            </w:r>
            <w:r w:rsidR="006D59A6">
              <w:rPr>
                <w:rFonts w:ascii="Arial" w:hAnsi="Arial" w:cs="Arial"/>
                <w:b/>
                <w:lang w:val="en-US"/>
              </w:rPr>
              <w:t>%</w:t>
            </w:r>
          </w:p>
        </w:tc>
        <w:tc>
          <w:tcPr>
            <w:tcW w:w="679" w:type="pct"/>
            <w:tcBorders>
              <w:top w:val="single" w:sz="8" w:space="0" w:color="auto"/>
              <w:bottom w:val="nil"/>
            </w:tcBorders>
            <w:vAlign w:val="center"/>
          </w:tcPr>
          <w:p w14:paraId="4B74723F" w14:textId="1A354705" w:rsidR="006D59A6" w:rsidRDefault="00C57804" w:rsidP="00F42264">
            <w:pPr>
              <w:jc w:val="center"/>
              <w:rPr>
                <w:rFonts w:ascii="Arial" w:hAnsi="Arial" w:cs="Arial"/>
                <w:lang w:val="en-US"/>
              </w:rPr>
            </w:pPr>
            <w:r>
              <w:rPr>
                <w:rFonts w:ascii="Arial" w:hAnsi="Arial" w:cs="Arial"/>
                <w:lang w:val="en-US"/>
              </w:rPr>
              <w:t>3</w:t>
            </w:r>
          </w:p>
        </w:tc>
        <w:tc>
          <w:tcPr>
            <w:tcW w:w="675" w:type="pct"/>
            <w:tcBorders>
              <w:top w:val="single" w:sz="8" w:space="0" w:color="auto"/>
              <w:bottom w:val="nil"/>
            </w:tcBorders>
            <w:vAlign w:val="center"/>
          </w:tcPr>
          <w:p w14:paraId="4D4FC04D" w14:textId="76933D95" w:rsidR="006D59A6" w:rsidRDefault="00C57804" w:rsidP="00F42264">
            <w:pPr>
              <w:jc w:val="center"/>
              <w:rPr>
                <w:rFonts w:ascii="Arial" w:hAnsi="Arial" w:cs="Arial"/>
                <w:lang w:val="en-US"/>
              </w:rPr>
            </w:pPr>
            <w:r>
              <w:rPr>
                <w:rFonts w:ascii="Arial" w:hAnsi="Arial" w:cs="Arial"/>
                <w:lang w:val="en-US"/>
              </w:rPr>
              <w:t>9</w:t>
            </w:r>
          </w:p>
        </w:tc>
        <w:tc>
          <w:tcPr>
            <w:tcW w:w="716" w:type="pct"/>
            <w:tcBorders>
              <w:top w:val="single" w:sz="8" w:space="0" w:color="auto"/>
              <w:bottom w:val="nil"/>
            </w:tcBorders>
            <w:vAlign w:val="center"/>
          </w:tcPr>
          <w:p w14:paraId="0791313A" w14:textId="09AE6642" w:rsidR="006D59A6" w:rsidRDefault="00C57804" w:rsidP="00F42264">
            <w:pPr>
              <w:jc w:val="center"/>
              <w:rPr>
                <w:rFonts w:ascii="Arial" w:hAnsi="Arial" w:cs="Arial"/>
                <w:lang w:val="en-US"/>
              </w:rPr>
            </w:pPr>
            <w:r>
              <w:rPr>
                <w:rFonts w:ascii="Arial" w:hAnsi="Arial" w:cs="Arial"/>
                <w:lang w:val="en-US"/>
              </w:rPr>
              <w:t>4</w:t>
            </w:r>
          </w:p>
        </w:tc>
        <w:tc>
          <w:tcPr>
            <w:tcW w:w="685" w:type="pct"/>
            <w:tcBorders>
              <w:top w:val="single" w:sz="8" w:space="0" w:color="auto"/>
              <w:bottom w:val="nil"/>
            </w:tcBorders>
            <w:vAlign w:val="center"/>
          </w:tcPr>
          <w:p w14:paraId="681A3D15" w14:textId="41132F29" w:rsidR="006D59A6" w:rsidRDefault="00C57804" w:rsidP="00F42264">
            <w:pPr>
              <w:jc w:val="center"/>
              <w:rPr>
                <w:rFonts w:ascii="Arial" w:hAnsi="Arial" w:cs="Arial"/>
                <w:lang w:val="en-US"/>
              </w:rPr>
            </w:pPr>
            <w:r>
              <w:rPr>
                <w:rFonts w:ascii="Arial" w:hAnsi="Arial" w:cs="Arial"/>
                <w:lang w:val="en-US"/>
              </w:rPr>
              <w:t>16</w:t>
            </w:r>
          </w:p>
        </w:tc>
        <w:tc>
          <w:tcPr>
            <w:tcW w:w="676" w:type="pct"/>
            <w:tcBorders>
              <w:top w:val="single" w:sz="8" w:space="0" w:color="auto"/>
              <w:bottom w:val="nil"/>
            </w:tcBorders>
            <w:vAlign w:val="center"/>
          </w:tcPr>
          <w:p w14:paraId="51A6459D" w14:textId="131F1DA7" w:rsidR="006D59A6" w:rsidRDefault="00C57804" w:rsidP="00F42264">
            <w:pPr>
              <w:jc w:val="center"/>
              <w:rPr>
                <w:rFonts w:ascii="Arial" w:hAnsi="Arial" w:cs="Arial"/>
                <w:lang w:val="en-US"/>
              </w:rPr>
            </w:pPr>
            <w:r>
              <w:rPr>
                <w:rFonts w:ascii="Arial" w:hAnsi="Arial" w:cs="Arial"/>
                <w:lang w:val="en-US"/>
              </w:rPr>
              <w:t>18</w:t>
            </w:r>
          </w:p>
        </w:tc>
        <w:tc>
          <w:tcPr>
            <w:tcW w:w="814" w:type="pct"/>
            <w:tcBorders>
              <w:top w:val="single" w:sz="8" w:space="0" w:color="auto"/>
              <w:bottom w:val="nil"/>
            </w:tcBorders>
            <w:vAlign w:val="center"/>
          </w:tcPr>
          <w:p w14:paraId="72C982F4" w14:textId="2EBB6551" w:rsidR="006D59A6" w:rsidRDefault="00C57804" w:rsidP="00F42264">
            <w:pPr>
              <w:jc w:val="center"/>
              <w:rPr>
                <w:rFonts w:ascii="Arial" w:hAnsi="Arial" w:cs="Arial"/>
                <w:lang w:val="en-US"/>
              </w:rPr>
            </w:pPr>
            <w:r>
              <w:rPr>
                <w:rFonts w:ascii="Arial" w:hAnsi="Arial" w:cs="Arial"/>
                <w:lang w:val="en-US"/>
              </w:rPr>
              <w:t>35</w:t>
            </w:r>
          </w:p>
        </w:tc>
      </w:tr>
      <w:tr w:rsidR="006D59A6" w14:paraId="0899654B" w14:textId="77777777" w:rsidTr="00CA0C90">
        <w:trPr>
          <w:trHeight w:val="454"/>
        </w:trPr>
        <w:tc>
          <w:tcPr>
            <w:tcW w:w="755" w:type="pct"/>
            <w:tcBorders>
              <w:top w:val="nil"/>
              <w:bottom w:val="single" w:sz="12" w:space="0" w:color="auto"/>
            </w:tcBorders>
            <w:vAlign w:val="center"/>
          </w:tcPr>
          <w:p w14:paraId="3BE7A4F8" w14:textId="62C008B6" w:rsidR="006D59A6" w:rsidRPr="00B33D09" w:rsidRDefault="005D4926" w:rsidP="00F42264">
            <w:pPr>
              <w:jc w:val="center"/>
              <w:rPr>
                <w:rFonts w:ascii="Arial" w:hAnsi="Arial" w:cs="Arial"/>
                <w:b/>
                <w:lang w:val="en-US"/>
              </w:rPr>
            </w:pPr>
            <w:r>
              <w:rPr>
                <w:rFonts w:ascii="Arial" w:hAnsi="Arial" w:cs="Arial"/>
                <w:b/>
                <w:lang w:val="en-US"/>
              </w:rPr>
              <w:t>2</w:t>
            </w:r>
            <w:r w:rsidR="005228F0">
              <w:rPr>
                <w:rFonts w:ascii="Arial" w:hAnsi="Arial" w:cs="Arial"/>
                <w:b/>
                <w:lang w:val="en-US"/>
              </w:rPr>
              <w:t>0</w:t>
            </w:r>
            <w:r w:rsidR="006D59A6">
              <w:rPr>
                <w:rFonts w:ascii="Arial" w:hAnsi="Arial" w:cs="Arial"/>
                <w:b/>
                <w:lang w:val="en-US"/>
              </w:rPr>
              <w:t>%</w:t>
            </w:r>
          </w:p>
        </w:tc>
        <w:tc>
          <w:tcPr>
            <w:tcW w:w="679" w:type="pct"/>
            <w:tcBorders>
              <w:top w:val="nil"/>
              <w:bottom w:val="single" w:sz="12" w:space="0" w:color="auto"/>
            </w:tcBorders>
            <w:vAlign w:val="center"/>
          </w:tcPr>
          <w:p w14:paraId="40B0A2F3" w14:textId="1FC769B7" w:rsidR="006D59A6" w:rsidRDefault="005D4926" w:rsidP="00F42264">
            <w:pPr>
              <w:jc w:val="center"/>
              <w:rPr>
                <w:rFonts w:ascii="Arial" w:hAnsi="Arial" w:cs="Arial"/>
                <w:lang w:val="en-US"/>
              </w:rPr>
            </w:pPr>
            <w:r>
              <w:rPr>
                <w:rFonts w:ascii="Arial" w:hAnsi="Arial" w:cs="Arial"/>
                <w:lang w:val="en-US"/>
              </w:rPr>
              <w:t>2</w:t>
            </w:r>
          </w:p>
        </w:tc>
        <w:tc>
          <w:tcPr>
            <w:tcW w:w="675" w:type="pct"/>
            <w:tcBorders>
              <w:top w:val="nil"/>
              <w:bottom w:val="single" w:sz="12" w:space="0" w:color="auto"/>
            </w:tcBorders>
            <w:vAlign w:val="center"/>
          </w:tcPr>
          <w:p w14:paraId="53680A7C" w14:textId="62795B89" w:rsidR="006D59A6" w:rsidRDefault="005D4926" w:rsidP="00F42264">
            <w:pPr>
              <w:jc w:val="center"/>
              <w:rPr>
                <w:rFonts w:ascii="Arial" w:hAnsi="Arial" w:cs="Arial"/>
                <w:lang w:val="en-US"/>
              </w:rPr>
            </w:pPr>
            <w:r>
              <w:rPr>
                <w:rFonts w:ascii="Arial" w:hAnsi="Arial" w:cs="Arial"/>
                <w:lang w:val="en-US"/>
              </w:rPr>
              <w:t>4</w:t>
            </w:r>
          </w:p>
        </w:tc>
        <w:tc>
          <w:tcPr>
            <w:tcW w:w="716" w:type="pct"/>
            <w:tcBorders>
              <w:top w:val="nil"/>
              <w:bottom w:val="single" w:sz="12" w:space="0" w:color="auto"/>
            </w:tcBorders>
            <w:vAlign w:val="center"/>
          </w:tcPr>
          <w:p w14:paraId="59671874" w14:textId="3C75F4CC" w:rsidR="006D59A6" w:rsidRDefault="005D4926" w:rsidP="00F42264">
            <w:pPr>
              <w:jc w:val="center"/>
              <w:rPr>
                <w:rFonts w:ascii="Arial" w:hAnsi="Arial" w:cs="Arial"/>
                <w:lang w:val="en-US"/>
              </w:rPr>
            </w:pPr>
            <w:r>
              <w:rPr>
                <w:rFonts w:ascii="Arial" w:hAnsi="Arial" w:cs="Arial"/>
                <w:lang w:val="en-US"/>
              </w:rPr>
              <w:t>1</w:t>
            </w:r>
          </w:p>
        </w:tc>
        <w:tc>
          <w:tcPr>
            <w:tcW w:w="685" w:type="pct"/>
            <w:tcBorders>
              <w:top w:val="nil"/>
              <w:bottom w:val="single" w:sz="12" w:space="0" w:color="auto"/>
            </w:tcBorders>
            <w:vAlign w:val="center"/>
          </w:tcPr>
          <w:p w14:paraId="6321F913" w14:textId="5756D0BF" w:rsidR="006D59A6" w:rsidRDefault="005D4926" w:rsidP="00F42264">
            <w:pPr>
              <w:jc w:val="center"/>
              <w:rPr>
                <w:rFonts w:ascii="Arial" w:hAnsi="Arial" w:cs="Arial"/>
                <w:lang w:val="en-US"/>
              </w:rPr>
            </w:pPr>
            <w:r>
              <w:rPr>
                <w:rFonts w:ascii="Arial" w:hAnsi="Arial" w:cs="Arial"/>
                <w:lang w:val="en-US"/>
              </w:rPr>
              <w:t>14</w:t>
            </w:r>
          </w:p>
        </w:tc>
        <w:tc>
          <w:tcPr>
            <w:tcW w:w="676" w:type="pct"/>
            <w:tcBorders>
              <w:top w:val="nil"/>
              <w:bottom w:val="single" w:sz="12" w:space="0" w:color="auto"/>
            </w:tcBorders>
            <w:vAlign w:val="center"/>
          </w:tcPr>
          <w:p w14:paraId="295D2D10" w14:textId="38931597" w:rsidR="006D59A6" w:rsidRDefault="005D4926" w:rsidP="00F42264">
            <w:pPr>
              <w:jc w:val="center"/>
              <w:rPr>
                <w:rFonts w:ascii="Arial" w:hAnsi="Arial" w:cs="Arial"/>
                <w:lang w:val="en-US"/>
              </w:rPr>
            </w:pPr>
            <w:r>
              <w:rPr>
                <w:rFonts w:ascii="Arial" w:hAnsi="Arial" w:cs="Arial"/>
                <w:lang w:val="en-US"/>
              </w:rPr>
              <w:t>6</w:t>
            </w:r>
          </w:p>
        </w:tc>
        <w:tc>
          <w:tcPr>
            <w:tcW w:w="814" w:type="pct"/>
            <w:tcBorders>
              <w:top w:val="nil"/>
              <w:bottom w:val="single" w:sz="12" w:space="0" w:color="auto"/>
            </w:tcBorders>
            <w:vAlign w:val="center"/>
          </w:tcPr>
          <w:p w14:paraId="76968C83" w14:textId="07C888E1" w:rsidR="006D59A6" w:rsidRDefault="005D4926" w:rsidP="00F42264">
            <w:pPr>
              <w:keepNext/>
              <w:jc w:val="center"/>
              <w:rPr>
                <w:rFonts w:ascii="Arial" w:hAnsi="Arial" w:cs="Arial"/>
                <w:lang w:val="en-US"/>
              </w:rPr>
            </w:pPr>
            <w:r>
              <w:rPr>
                <w:rFonts w:ascii="Arial" w:hAnsi="Arial" w:cs="Arial"/>
                <w:lang w:val="en-US"/>
              </w:rPr>
              <w:t>58</w:t>
            </w:r>
          </w:p>
        </w:tc>
      </w:tr>
    </w:tbl>
    <w:p w14:paraId="1B6C2705" w14:textId="0E7E8DFC" w:rsidR="006D59A6" w:rsidRDefault="006D59A6" w:rsidP="00955139">
      <w:pPr>
        <w:pStyle w:val="Caption"/>
        <w:jc w:val="both"/>
        <w:rPr>
          <w:rFonts w:ascii="Arial" w:hAnsi="Arial" w:cs="Arial"/>
          <w:b/>
          <w:iCs w:val="0"/>
          <w:lang w:val="en-US"/>
        </w:rPr>
      </w:pPr>
      <w:r w:rsidRPr="00B77174">
        <w:rPr>
          <w:rFonts w:ascii="Arial" w:hAnsi="Arial" w:cs="Arial"/>
          <w:color w:val="auto"/>
          <w:sz w:val="20"/>
          <w:szCs w:val="20"/>
          <w:lang w:val="en-US"/>
        </w:rPr>
        <w:t>Notes</w:t>
      </w:r>
      <w:r w:rsidRPr="00B77174">
        <w:rPr>
          <w:rFonts w:ascii="Arial" w:hAnsi="Arial" w:cs="Arial"/>
          <w:b/>
          <w:i w:val="0"/>
          <w:color w:val="auto"/>
          <w:sz w:val="20"/>
          <w:szCs w:val="20"/>
          <w:lang w:val="en-US"/>
        </w:rPr>
        <w:t>:</w:t>
      </w:r>
      <w:r w:rsidRPr="00B77174">
        <w:rPr>
          <w:rFonts w:ascii="Arial" w:hAnsi="Arial" w:cs="Arial"/>
          <w:i w:val="0"/>
          <w:color w:val="auto"/>
          <w:sz w:val="20"/>
          <w:szCs w:val="20"/>
          <w:lang w:val="en-US"/>
        </w:rPr>
        <w:t xml:space="preserve"> 85 farms covered. Uninsured means that there is no index causing a lower risk premium than</w:t>
      </w:r>
      <w:r w:rsidR="003C7D74">
        <w:rPr>
          <w:rFonts w:ascii="Arial" w:hAnsi="Arial" w:cs="Arial"/>
          <w:i w:val="0"/>
          <w:color w:val="auto"/>
          <w:sz w:val="20"/>
          <w:szCs w:val="20"/>
          <w:lang w:val="en-US"/>
        </w:rPr>
        <w:t xml:space="preserve"> the</w:t>
      </w:r>
      <w:r w:rsidRPr="00B77174">
        <w:rPr>
          <w:rFonts w:ascii="Arial" w:hAnsi="Arial" w:cs="Arial"/>
          <w:i w:val="0"/>
          <w:color w:val="auto"/>
          <w:sz w:val="20"/>
          <w:szCs w:val="20"/>
          <w:lang w:val="en-US"/>
        </w:rPr>
        <w:t xml:space="preserve"> uninsured</w:t>
      </w:r>
      <w:r w:rsidR="003C7D74">
        <w:rPr>
          <w:rFonts w:ascii="Arial" w:hAnsi="Arial" w:cs="Arial"/>
          <w:i w:val="0"/>
          <w:color w:val="auto"/>
          <w:sz w:val="20"/>
          <w:szCs w:val="20"/>
          <w:lang w:val="en-US"/>
        </w:rPr>
        <w:t xml:space="preserve"> status</w:t>
      </w:r>
      <w:r w:rsidRPr="00B77174">
        <w:rPr>
          <w:rFonts w:ascii="Arial" w:hAnsi="Arial" w:cs="Arial"/>
          <w:i w:val="0"/>
          <w:color w:val="auto"/>
          <w:sz w:val="20"/>
          <w:szCs w:val="20"/>
          <w:lang w:val="en-US"/>
        </w:rPr>
        <w:t xml:space="preserve">. </w:t>
      </w:r>
      <m:oMath>
        <m:r>
          <w:rPr>
            <w:rStyle w:val="st"/>
            <w:rFonts w:ascii="Cambria Math" w:hAnsi="Cambria Math"/>
            <w:color w:val="auto"/>
            <w:sz w:val="22"/>
            <w:szCs w:val="22"/>
          </w:rPr>
          <m:t>α</m:t>
        </m:r>
      </m:oMath>
      <w:r w:rsidR="00466D87">
        <w:rPr>
          <w:rFonts w:ascii="Arial" w:hAnsi="Arial" w:cs="Arial"/>
          <w:color w:val="auto"/>
          <w:sz w:val="20"/>
          <w:szCs w:val="20"/>
          <w:lang w:val="en-US"/>
        </w:rPr>
        <w:t xml:space="preserve"> </w:t>
      </w:r>
      <w:r w:rsidR="00466D87">
        <w:rPr>
          <w:rFonts w:ascii="Arial" w:hAnsi="Arial" w:cs="Arial"/>
          <w:i w:val="0"/>
          <w:color w:val="auto"/>
          <w:sz w:val="20"/>
          <w:szCs w:val="20"/>
          <w:lang w:val="en-US"/>
        </w:rPr>
        <w:t>is the coefficient of constant relative risk aversion</w:t>
      </w:r>
      <w:r w:rsidR="00CB1C5E">
        <w:rPr>
          <w:rFonts w:ascii="Arial" w:hAnsi="Arial" w:cs="Arial"/>
          <w:i w:val="0"/>
          <w:color w:val="auto"/>
          <w:sz w:val="20"/>
          <w:szCs w:val="20"/>
          <w:lang w:val="en-US"/>
        </w:rPr>
        <w:t xml:space="preserve"> used in Eq. (8) in the paper</w:t>
      </w:r>
      <w:r w:rsidR="00466D87">
        <w:rPr>
          <w:rFonts w:ascii="Arial" w:hAnsi="Arial" w:cs="Arial"/>
          <w:i w:val="0"/>
          <w:color w:val="auto"/>
          <w:sz w:val="20"/>
          <w:szCs w:val="20"/>
          <w:lang w:val="en-US"/>
        </w:rPr>
        <w:t>,</w:t>
      </w:r>
      <w:r w:rsidR="00384284">
        <w:rPr>
          <w:rFonts w:ascii="Arial" w:hAnsi="Arial" w:cs="Arial"/>
          <w:i w:val="0"/>
          <w:color w:val="auto"/>
          <w:sz w:val="20"/>
          <w:szCs w:val="20"/>
          <w:lang w:val="en-US"/>
        </w:rPr>
        <w:t xml:space="preserve"> </w:t>
      </w:r>
      <w:r w:rsidR="00053EAC" w:rsidRPr="006D040E">
        <w:rPr>
          <w:rFonts w:ascii="Arial" w:hAnsi="Arial" w:cs="Arial"/>
          <w:color w:val="auto"/>
          <w:sz w:val="20"/>
          <w:szCs w:val="20"/>
          <w:lang w:val="en-US"/>
        </w:rPr>
        <w:t xml:space="preserve">CPI </w:t>
      </w:r>
      <w:r w:rsidR="00053EAC" w:rsidRPr="006D040E">
        <w:rPr>
          <w:rFonts w:ascii="Arial" w:hAnsi="Arial" w:cs="Arial"/>
          <w:i w:val="0"/>
          <w:color w:val="auto"/>
          <w:sz w:val="20"/>
          <w:szCs w:val="20"/>
          <w:lang w:val="en-US"/>
        </w:rPr>
        <w:t>is the cumulative precipitation index</w:t>
      </w:r>
      <w:r w:rsidR="00053EAC" w:rsidRPr="006D040E">
        <w:rPr>
          <w:rFonts w:ascii="Arial" w:hAnsi="Arial" w:cs="Arial"/>
          <w:color w:val="auto"/>
          <w:sz w:val="20"/>
          <w:szCs w:val="20"/>
          <w:lang w:val="en-US"/>
        </w:rPr>
        <w:t>, SPI</w:t>
      </w:r>
      <w:r w:rsidR="00053EAC" w:rsidRPr="006D040E">
        <w:rPr>
          <w:rFonts w:ascii="Arial" w:hAnsi="Arial" w:cs="Arial"/>
          <w:i w:val="0"/>
          <w:color w:val="auto"/>
          <w:sz w:val="20"/>
          <w:szCs w:val="20"/>
          <w:lang w:val="en-US"/>
        </w:rPr>
        <w:t xml:space="preserve"> the standardized precipitation index</w:t>
      </w:r>
      <w:r w:rsidR="00053EAC" w:rsidRPr="006D040E">
        <w:rPr>
          <w:rFonts w:ascii="Arial" w:hAnsi="Arial" w:cs="Arial"/>
          <w:color w:val="auto"/>
          <w:sz w:val="20"/>
          <w:szCs w:val="20"/>
          <w:lang w:val="en-US"/>
        </w:rPr>
        <w:t>, SPEI</w:t>
      </w:r>
      <w:r w:rsidR="00053EAC" w:rsidRPr="006D040E">
        <w:rPr>
          <w:rFonts w:ascii="Arial" w:hAnsi="Arial" w:cs="Arial"/>
          <w:i w:val="0"/>
          <w:color w:val="auto"/>
          <w:sz w:val="20"/>
          <w:szCs w:val="20"/>
          <w:lang w:val="en-US"/>
        </w:rPr>
        <w:t xml:space="preserve"> the standardized precipitation evapotranspiration index</w:t>
      </w:r>
      <w:r w:rsidR="00053EAC" w:rsidRPr="006D040E">
        <w:rPr>
          <w:rFonts w:ascii="Arial" w:hAnsi="Arial" w:cs="Arial"/>
          <w:color w:val="auto"/>
          <w:sz w:val="20"/>
          <w:szCs w:val="20"/>
          <w:lang w:val="en-US"/>
        </w:rPr>
        <w:t>, SMI</w:t>
      </w:r>
      <w:r w:rsidR="00053EAC" w:rsidRPr="006D040E">
        <w:rPr>
          <w:rFonts w:ascii="Arial" w:hAnsi="Arial" w:cs="Arial"/>
          <w:i w:val="0"/>
          <w:color w:val="auto"/>
          <w:sz w:val="20"/>
          <w:szCs w:val="20"/>
          <w:lang w:val="en-US"/>
        </w:rPr>
        <w:t xml:space="preserve"> the soil moisture index</w:t>
      </w:r>
      <w:r w:rsidR="00053EAC" w:rsidRPr="006D040E">
        <w:rPr>
          <w:rFonts w:ascii="Arial" w:hAnsi="Arial" w:cs="Arial"/>
          <w:color w:val="auto"/>
          <w:sz w:val="20"/>
          <w:szCs w:val="20"/>
          <w:lang w:val="en-US"/>
        </w:rPr>
        <w:t xml:space="preserve"> </w:t>
      </w:r>
      <w:r w:rsidR="00053EAC" w:rsidRPr="006D040E">
        <w:rPr>
          <w:rFonts w:ascii="Arial" w:hAnsi="Arial" w:cs="Arial"/>
          <w:i w:val="0"/>
          <w:color w:val="auto"/>
          <w:sz w:val="20"/>
          <w:szCs w:val="20"/>
          <w:lang w:val="en-US"/>
        </w:rPr>
        <w:t>and</w:t>
      </w:r>
      <w:r w:rsidR="00053EAC" w:rsidRPr="006D040E">
        <w:rPr>
          <w:rFonts w:ascii="Arial" w:hAnsi="Arial" w:cs="Arial"/>
          <w:color w:val="auto"/>
          <w:sz w:val="20"/>
          <w:szCs w:val="20"/>
          <w:lang w:val="en-US"/>
        </w:rPr>
        <w:t xml:space="preserve"> ESI</w:t>
      </w:r>
      <w:r w:rsidR="00053EAC" w:rsidRPr="006D040E">
        <w:rPr>
          <w:rFonts w:ascii="Arial" w:hAnsi="Arial" w:cs="Arial"/>
          <w:i w:val="0"/>
          <w:color w:val="auto"/>
          <w:sz w:val="20"/>
          <w:szCs w:val="20"/>
          <w:lang w:val="en-US"/>
        </w:rPr>
        <w:t xml:space="preserve"> the evaporative stress index</w:t>
      </w:r>
      <w:r w:rsidR="00053EAC" w:rsidRPr="006D040E">
        <w:rPr>
          <w:rFonts w:ascii="Arial" w:hAnsi="Arial" w:cs="Arial"/>
          <w:color w:val="auto"/>
          <w:sz w:val="20"/>
          <w:szCs w:val="20"/>
          <w:lang w:val="en-US"/>
        </w:rPr>
        <w:t>.</w:t>
      </w:r>
    </w:p>
    <w:p w14:paraId="67104870" w14:textId="33372A97" w:rsidR="006D59A6" w:rsidRPr="009069F0" w:rsidRDefault="006D59A6" w:rsidP="00C12741">
      <w:pPr>
        <w:rPr>
          <w:rFonts w:ascii="Arial" w:hAnsi="Arial" w:cs="Arial"/>
          <w:b/>
          <w:iCs/>
          <w:lang w:val="en-US"/>
        </w:rPr>
      </w:pPr>
      <w:r>
        <w:rPr>
          <w:rFonts w:ascii="Arial" w:hAnsi="Arial" w:cs="Arial"/>
          <w:b/>
          <w:iCs/>
          <w:lang w:val="en-US"/>
        </w:rPr>
        <w:br w:type="page"/>
      </w:r>
      <w:r w:rsidRPr="006074A1">
        <w:rPr>
          <w:rFonts w:ascii="Arial" w:hAnsi="Arial" w:cs="Arial"/>
          <w:b/>
          <w:iCs/>
          <w:lang w:val="en-US"/>
        </w:rPr>
        <w:lastRenderedPageBreak/>
        <w:t xml:space="preserve">Table </w:t>
      </w:r>
      <w:r w:rsidR="00E24A0D">
        <w:rPr>
          <w:rFonts w:ascii="Arial" w:hAnsi="Arial" w:cs="Arial"/>
          <w:b/>
          <w:lang w:val="en-US"/>
        </w:rPr>
        <w:t>S</w:t>
      </w:r>
      <w:r>
        <w:rPr>
          <w:rFonts w:ascii="Arial" w:hAnsi="Arial" w:cs="Arial"/>
          <w:b/>
          <w:lang w:val="en-US"/>
        </w:rPr>
        <w:t>8</w:t>
      </w:r>
      <w:r w:rsidRPr="006074A1">
        <w:rPr>
          <w:rFonts w:ascii="Arial" w:hAnsi="Arial" w:cs="Arial"/>
          <w:b/>
          <w:lang w:val="en-US"/>
        </w:rPr>
        <w:t>.</w:t>
      </w:r>
      <w:r w:rsidRPr="006074A1">
        <w:rPr>
          <w:rFonts w:ascii="Arial" w:hAnsi="Arial" w:cs="Arial"/>
          <w:iCs/>
          <w:lang w:val="en-US"/>
        </w:rPr>
        <w:t xml:space="preserve"> </w:t>
      </w:r>
    </w:p>
    <w:p w14:paraId="76B7CBAF" w14:textId="0B4E3C60" w:rsidR="006D59A6" w:rsidRPr="0016512A" w:rsidRDefault="007A2E57" w:rsidP="00CA0C90">
      <w:pPr>
        <w:pStyle w:val="Caption"/>
        <w:keepNext/>
        <w:jc w:val="both"/>
        <w:rPr>
          <w:rFonts w:ascii="Arial" w:hAnsi="Arial" w:cs="Arial"/>
          <w:i w:val="0"/>
          <w:color w:val="auto"/>
          <w:lang w:val="en-US"/>
        </w:rPr>
      </w:pPr>
      <w:r w:rsidRPr="005531D0">
        <w:rPr>
          <w:rFonts w:ascii="Arial" w:hAnsi="Arial" w:cs="Arial"/>
          <w:i w:val="0"/>
          <w:color w:val="auto"/>
          <w:sz w:val="22"/>
          <w:szCs w:val="22"/>
          <w:lang w:val="en-US"/>
        </w:rPr>
        <w:t>Absolute (</w:t>
      </w:r>
      <w:r w:rsidRPr="00717A13">
        <w:rPr>
          <w:rFonts w:ascii="Arial" w:hAnsi="Arial" w:cs="Arial"/>
          <w:i w:val="0"/>
          <w:color w:val="auto"/>
          <w:sz w:val="22"/>
          <w:szCs w:val="22"/>
          <w:lang w:val="en-US"/>
        </w:rPr>
        <w:t>in ‎€/ha</w:t>
      </w:r>
      <w:r w:rsidRPr="005531D0">
        <w:rPr>
          <w:rFonts w:ascii="Arial" w:hAnsi="Arial" w:cs="Arial"/>
          <w:i w:val="0"/>
          <w:color w:val="auto"/>
          <w:sz w:val="22"/>
          <w:szCs w:val="22"/>
          <w:lang w:val="en-US"/>
        </w:rPr>
        <w:t>) and in parentheses relative (in %) a</w:t>
      </w:r>
      <w:r>
        <w:rPr>
          <w:rFonts w:ascii="Arial" w:hAnsi="Arial" w:cs="Arial"/>
          <w:i w:val="0"/>
          <w:color w:val="auto"/>
          <w:sz w:val="22"/>
          <w:szCs w:val="22"/>
          <w:lang w:val="en-US"/>
        </w:rPr>
        <w:t>verage</w:t>
      </w:r>
      <w:r w:rsidR="005531D0">
        <w:rPr>
          <w:rFonts w:ascii="Arial" w:hAnsi="Arial" w:cs="Arial"/>
          <w:i w:val="0"/>
          <w:color w:val="auto"/>
          <w:sz w:val="22"/>
          <w:szCs w:val="22"/>
          <w:lang w:val="en-US"/>
        </w:rPr>
        <w:t xml:space="preserve"> </w:t>
      </w:r>
      <w:r w:rsidR="006D59A6" w:rsidRPr="0016512A">
        <w:rPr>
          <w:rFonts w:ascii="Arial" w:hAnsi="Arial" w:cs="Arial"/>
          <w:i w:val="0"/>
          <w:color w:val="auto"/>
          <w:sz w:val="22"/>
          <w:szCs w:val="22"/>
          <w:lang w:val="en-US"/>
        </w:rPr>
        <w:t xml:space="preserve">differences in the </w:t>
      </w:r>
      <w:r w:rsidR="00F41233">
        <w:rPr>
          <w:rFonts w:ascii="Arial" w:hAnsi="Arial" w:cs="Arial"/>
          <w:i w:val="0"/>
          <w:color w:val="auto"/>
          <w:sz w:val="22"/>
          <w:szCs w:val="22"/>
          <w:lang w:val="en-US"/>
        </w:rPr>
        <w:t>certainty equivalent (CE)</w:t>
      </w:r>
      <w:r w:rsidR="006D59A6" w:rsidRPr="0016512A">
        <w:rPr>
          <w:rFonts w:ascii="Arial" w:hAnsi="Arial" w:cs="Arial"/>
          <w:i w:val="0"/>
          <w:color w:val="auto"/>
          <w:sz w:val="22"/>
          <w:szCs w:val="22"/>
          <w:lang w:val="en-US"/>
        </w:rPr>
        <w:t xml:space="preserve"> and their significance with a loading on the actuarially f</w:t>
      </w:r>
      <w:r w:rsidR="00396794">
        <w:rPr>
          <w:rFonts w:ascii="Arial" w:hAnsi="Arial" w:cs="Arial"/>
          <w:i w:val="0"/>
          <w:color w:val="auto"/>
          <w:sz w:val="22"/>
          <w:szCs w:val="22"/>
          <w:lang w:val="en-US"/>
        </w:rPr>
        <w:t>air premium for moderately risk-</w:t>
      </w:r>
      <w:r w:rsidR="006D59A6" w:rsidRPr="0016512A">
        <w:rPr>
          <w:rFonts w:ascii="Arial" w:hAnsi="Arial" w:cs="Arial"/>
          <w:i w:val="0"/>
          <w:color w:val="auto"/>
          <w:sz w:val="22"/>
          <w:szCs w:val="22"/>
          <w:lang w:val="en-US"/>
        </w:rPr>
        <w:t>averse farmers</w:t>
      </w:r>
      <w:r w:rsidR="008B2445">
        <w:rPr>
          <w:rFonts w:ascii="Arial" w:hAnsi="Arial" w:cs="Arial"/>
          <w:i w:val="0"/>
          <w:color w:val="auto"/>
          <w:sz w:val="22"/>
          <w:szCs w:val="22"/>
          <w:lang w:val="en-US"/>
        </w:rPr>
        <w:t xml:space="preserve"> (</w:t>
      </w:r>
      <m:oMath>
        <m:r>
          <w:rPr>
            <w:rStyle w:val="st"/>
            <w:rFonts w:ascii="Cambria Math" w:hAnsi="Cambria Math"/>
            <w:color w:val="auto"/>
            <w:sz w:val="22"/>
            <w:szCs w:val="22"/>
          </w:rPr>
          <m:t>α</m:t>
        </m:r>
      </m:oMath>
      <w:r w:rsidR="008B2445">
        <w:rPr>
          <w:rFonts w:ascii="Arial" w:hAnsi="Arial" w:cs="Arial"/>
          <w:i w:val="0"/>
          <w:color w:val="auto"/>
          <w:sz w:val="22"/>
          <w:szCs w:val="22"/>
          <w:lang w:val="en-US"/>
        </w:rPr>
        <w:t>=2)</w:t>
      </w:r>
      <w:r w:rsidR="006D59A6" w:rsidRPr="0016512A">
        <w:rPr>
          <w:rFonts w:ascii="Arial" w:hAnsi="Arial" w:cs="Arial"/>
          <w:i w:val="0"/>
          <w:color w:val="auto"/>
          <w:sz w:val="22"/>
          <w:szCs w:val="22"/>
          <w:lang w:val="en-US"/>
        </w:rPr>
        <w:t>.</w:t>
      </w:r>
    </w:p>
    <w:tbl>
      <w:tblPr>
        <w:tblW w:w="5000" w:type="pct"/>
        <w:tblBorders>
          <w:top w:val="single" w:sz="12" w:space="0" w:color="auto"/>
          <w:bottom w:val="single" w:sz="12" w:space="0" w:color="auto"/>
        </w:tblBorders>
        <w:tblLook w:val="04A0" w:firstRow="1" w:lastRow="0" w:firstColumn="1" w:lastColumn="0" w:noHBand="0" w:noVBand="1"/>
      </w:tblPr>
      <w:tblGrid>
        <w:gridCol w:w="1218"/>
        <w:gridCol w:w="654"/>
        <w:gridCol w:w="274"/>
        <w:gridCol w:w="541"/>
        <w:gridCol w:w="1014"/>
        <w:gridCol w:w="1014"/>
        <w:gridCol w:w="1014"/>
        <w:gridCol w:w="1014"/>
        <w:gridCol w:w="1014"/>
        <w:gridCol w:w="1315"/>
      </w:tblGrid>
      <w:tr w:rsidR="00A75E33" w14:paraId="7C6B4346" w14:textId="77777777" w:rsidTr="006E19DE">
        <w:trPr>
          <w:trHeight w:val="20"/>
        </w:trPr>
        <w:tc>
          <w:tcPr>
            <w:tcW w:w="1182" w:type="pct"/>
            <w:gridSpan w:val="3"/>
            <w:tcBorders>
              <w:top w:val="single" w:sz="12" w:space="0" w:color="auto"/>
            </w:tcBorders>
            <w:vAlign w:val="center"/>
          </w:tcPr>
          <w:p w14:paraId="27A6151D" w14:textId="632A5B60" w:rsidR="00A75E33" w:rsidRDefault="00A75E33" w:rsidP="002738AF">
            <w:pPr>
              <w:rPr>
                <w:rFonts w:ascii="Arial" w:eastAsiaTheme="minorEastAsia" w:hAnsi="Arial" w:cs="Arial"/>
                <w:b/>
                <w:lang w:val="en-US"/>
              </w:rPr>
            </w:pPr>
          </w:p>
        </w:tc>
        <w:tc>
          <w:tcPr>
            <w:tcW w:w="298" w:type="pct"/>
            <w:tcBorders>
              <w:top w:val="single" w:sz="12" w:space="0" w:color="auto"/>
            </w:tcBorders>
            <w:vAlign w:val="center"/>
          </w:tcPr>
          <w:p w14:paraId="2984B854" w14:textId="77777777" w:rsidR="00A75E33" w:rsidRPr="007D4C83" w:rsidRDefault="00A75E33" w:rsidP="00F42264">
            <w:pPr>
              <w:jc w:val="center"/>
              <w:rPr>
                <w:rFonts w:ascii="Arial" w:eastAsiaTheme="minorEastAsia" w:hAnsi="Arial" w:cs="Arial"/>
                <w:b/>
                <w:lang w:val="en-US"/>
              </w:rPr>
            </w:pPr>
          </w:p>
        </w:tc>
        <w:tc>
          <w:tcPr>
            <w:tcW w:w="3520" w:type="pct"/>
            <w:gridSpan w:val="6"/>
            <w:tcBorders>
              <w:top w:val="single" w:sz="12" w:space="0" w:color="auto"/>
              <w:bottom w:val="nil"/>
            </w:tcBorders>
            <w:vAlign w:val="bottom"/>
          </w:tcPr>
          <w:p w14:paraId="63A02A3B" w14:textId="3C187244" w:rsidR="00A75E33" w:rsidRDefault="00A75E33" w:rsidP="006E19DE">
            <w:pPr>
              <w:jc w:val="center"/>
              <w:rPr>
                <w:rFonts w:ascii="Arial" w:hAnsi="Arial" w:cs="Arial"/>
                <w:b/>
                <w:vertAlign w:val="subscript"/>
                <w:lang w:val="en-US"/>
              </w:rPr>
            </w:pPr>
            <w:proofErr w:type="spellStart"/>
            <w:r>
              <w:rPr>
                <w:rFonts w:ascii="Arial" w:hAnsi="Arial" w:cs="Arial"/>
                <w:b/>
                <w:lang w:val="en-US"/>
              </w:rPr>
              <w:t>CE</w:t>
            </w:r>
            <w:r w:rsidRPr="001B603F">
              <w:rPr>
                <w:rFonts w:ascii="Arial" w:hAnsi="Arial" w:cs="Arial"/>
                <w:b/>
                <w:vertAlign w:val="subscript"/>
                <w:lang w:val="en-US"/>
              </w:rPr>
              <w:t>n</w:t>
            </w:r>
            <w:proofErr w:type="spellEnd"/>
          </w:p>
          <w:p w14:paraId="128110B9" w14:textId="77777777" w:rsidR="00A75E33" w:rsidRDefault="00A75E33" w:rsidP="006E19DE">
            <w:pPr>
              <w:jc w:val="center"/>
              <w:rPr>
                <w:rFonts w:ascii="Arial" w:eastAsiaTheme="minorEastAsia" w:hAnsi="Arial" w:cs="Arial"/>
                <w:b/>
                <w:lang w:val="en-US"/>
              </w:rPr>
            </w:pPr>
          </w:p>
        </w:tc>
      </w:tr>
      <w:tr w:rsidR="006D59A6" w:rsidRPr="007D4C83" w14:paraId="7A81AFBF" w14:textId="77777777" w:rsidTr="006E19DE">
        <w:trPr>
          <w:trHeight w:val="567"/>
        </w:trPr>
        <w:tc>
          <w:tcPr>
            <w:tcW w:w="671" w:type="pct"/>
            <w:tcBorders>
              <w:bottom w:val="single" w:sz="8" w:space="0" w:color="auto"/>
            </w:tcBorders>
            <w:vAlign w:val="center"/>
          </w:tcPr>
          <w:p w14:paraId="3F233F63" w14:textId="77777777" w:rsidR="006E19DE" w:rsidRDefault="006E19DE" w:rsidP="00F42264">
            <w:pPr>
              <w:jc w:val="center"/>
              <w:rPr>
                <w:rFonts w:ascii="Arial" w:eastAsiaTheme="minorEastAsia" w:hAnsi="Arial" w:cs="Arial"/>
                <w:b/>
                <w:lang w:val="en-US"/>
              </w:rPr>
            </w:pPr>
            <w:r>
              <w:rPr>
                <w:rFonts w:ascii="Arial" w:eastAsiaTheme="minorEastAsia" w:hAnsi="Arial" w:cs="Arial"/>
                <w:b/>
                <w:lang w:val="en-US"/>
              </w:rPr>
              <w:t>Loading</w:t>
            </w:r>
          </w:p>
          <w:p w14:paraId="3A00CBDE" w14:textId="57B2FA80" w:rsidR="006D59A6" w:rsidRPr="007D4C83" w:rsidRDefault="006E19DE" w:rsidP="00F42264">
            <w:pPr>
              <w:jc w:val="center"/>
              <w:rPr>
                <w:rFonts w:ascii="Arial" w:eastAsiaTheme="minorEastAsia" w:hAnsi="Arial" w:cs="Arial"/>
                <w:b/>
                <w:lang w:val="en-US"/>
              </w:rPr>
            </w:pPr>
            <w:r>
              <w:rPr>
                <w:rFonts w:ascii="Arial" w:eastAsiaTheme="minorEastAsia" w:hAnsi="Arial" w:cs="Arial"/>
                <w:b/>
                <w:lang w:val="en-US"/>
              </w:rPr>
              <w:t>[%]</w:t>
            </w:r>
          </w:p>
        </w:tc>
        <w:tc>
          <w:tcPr>
            <w:tcW w:w="360" w:type="pct"/>
            <w:tcBorders>
              <w:bottom w:val="single" w:sz="8" w:space="0" w:color="auto"/>
            </w:tcBorders>
            <w:vAlign w:val="center"/>
          </w:tcPr>
          <w:p w14:paraId="4B99CBCE" w14:textId="77777777" w:rsidR="006D59A6" w:rsidRDefault="006D59A6" w:rsidP="00F42264">
            <w:pPr>
              <w:jc w:val="center"/>
              <w:rPr>
                <w:rFonts w:ascii="Arial" w:eastAsiaTheme="minorEastAsia" w:hAnsi="Arial" w:cs="Arial"/>
                <w:b/>
                <w:lang w:val="en-US"/>
              </w:rPr>
            </w:pPr>
          </w:p>
        </w:tc>
        <w:tc>
          <w:tcPr>
            <w:tcW w:w="448" w:type="pct"/>
            <w:gridSpan w:val="2"/>
            <w:tcBorders>
              <w:bottom w:val="single" w:sz="8" w:space="0" w:color="auto"/>
            </w:tcBorders>
            <w:vAlign w:val="center"/>
          </w:tcPr>
          <w:p w14:paraId="662C749A" w14:textId="77777777" w:rsidR="006D59A6" w:rsidRPr="007D4C83" w:rsidRDefault="006D59A6" w:rsidP="00F42264">
            <w:pPr>
              <w:jc w:val="center"/>
              <w:rPr>
                <w:rFonts w:ascii="Arial" w:eastAsiaTheme="minorEastAsia" w:hAnsi="Arial" w:cs="Arial"/>
                <w:b/>
                <w:lang w:val="en-US"/>
              </w:rPr>
            </w:pPr>
            <w:r>
              <w:rPr>
                <w:rFonts w:ascii="Arial" w:eastAsiaTheme="minorEastAsia" w:hAnsi="Arial" w:cs="Arial"/>
                <w:b/>
                <w:lang w:val="en-US"/>
              </w:rPr>
              <w:t>m/n</w:t>
            </w:r>
          </w:p>
        </w:tc>
        <w:tc>
          <w:tcPr>
            <w:tcW w:w="559" w:type="pct"/>
            <w:tcBorders>
              <w:top w:val="nil"/>
              <w:bottom w:val="single" w:sz="8" w:space="0" w:color="auto"/>
            </w:tcBorders>
            <w:vAlign w:val="center"/>
          </w:tcPr>
          <w:p w14:paraId="52821ED2" w14:textId="77777777" w:rsidR="006D59A6" w:rsidRPr="007D4C83" w:rsidRDefault="006D59A6" w:rsidP="00F42264">
            <w:pPr>
              <w:jc w:val="center"/>
              <w:rPr>
                <w:rFonts w:ascii="Arial" w:eastAsiaTheme="minorEastAsia" w:hAnsi="Arial" w:cs="Arial"/>
                <w:b/>
                <w:lang w:val="en-US"/>
              </w:rPr>
            </w:pPr>
            <w:r w:rsidRPr="007D4C83">
              <w:rPr>
                <w:rFonts w:ascii="Arial" w:eastAsiaTheme="minorEastAsia" w:hAnsi="Arial" w:cs="Arial"/>
                <w:b/>
                <w:lang w:val="en-US"/>
              </w:rPr>
              <w:t>CPI</w:t>
            </w:r>
          </w:p>
        </w:tc>
        <w:tc>
          <w:tcPr>
            <w:tcW w:w="559" w:type="pct"/>
            <w:tcBorders>
              <w:top w:val="nil"/>
              <w:bottom w:val="single" w:sz="8" w:space="0" w:color="auto"/>
            </w:tcBorders>
            <w:vAlign w:val="center"/>
          </w:tcPr>
          <w:p w14:paraId="64E54730" w14:textId="77777777" w:rsidR="006D59A6" w:rsidRPr="007D4C83" w:rsidRDefault="006D59A6" w:rsidP="00F42264">
            <w:pPr>
              <w:jc w:val="center"/>
              <w:rPr>
                <w:rFonts w:ascii="Arial" w:eastAsiaTheme="minorEastAsia" w:hAnsi="Arial" w:cs="Arial"/>
                <w:b/>
                <w:lang w:val="en-US"/>
              </w:rPr>
            </w:pPr>
            <w:r w:rsidRPr="007D4C83">
              <w:rPr>
                <w:rFonts w:ascii="Arial" w:eastAsiaTheme="minorEastAsia" w:hAnsi="Arial" w:cs="Arial"/>
                <w:b/>
                <w:lang w:val="en-US"/>
              </w:rPr>
              <w:t>SPI</w:t>
            </w:r>
          </w:p>
        </w:tc>
        <w:tc>
          <w:tcPr>
            <w:tcW w:w="559" w:type="pct"/>
            <w:tcBorders>
              <w:top w:val="nil"/>
              <w:bottom w:val="single" w:sz="8" w:space="0" w:color="auto"/>
            </w:tcBorders>
            <w:vAlign w:val="center"/>
          </w:tcPr>
          <w:p w14:paraId="4AE8E1AA" w14:textId="77777777" w:rsidR="006D59A6" w:rsidRPr="007D4C83" w:rsidRDefault="006D59A6" w:rsidP="00F42264">
            <w:pPr>
              <w:jc w:val="center"/>
              <w:rPr>
                <w:rFonts w:ascii="Arial" w:eastAsiaTheme="minorEastAsia" w:hAnsi="Arial" w:cs="Arial"/>
                <w:b/>
                <w:lang w:val="en-US"/>
              </w:rPr>
            </w:pPr>
            <w:r w:rsidRPr="007D4C83">
              <w:rPr>
                <w:rFonts w:ascii="Arial" w:eastAsiaTheme="minorEastAsia" w:hAnsi="Arial" w:cs="Arial"/>
                <w:b/>
                <w:lang w:val="en-US"/>
              </w:rPr>
              <w:t>SPEI</w:t>
            </w:r>
          </w:p>
        </w:tc>
        <w:tc>
          <w:tcPr>
            <w:tcW w:w="559" w:type="pct"/>
            <w:tcBorders>
              <w:top w:val="nil"/>
              <w:bottom w:val="single" w:sz="8" w:space="0" w:color="auto"/>
            </w:tcBorders>
            <w:vAlign w:val="center"/>
          </w:tcPr>
          <w:p w14:paraId="63261FCE" w14:textId="77777777" w:rsidR="006D59A6" w:rsidRPr="007D4C83" w:rsidRDefault="006D59A6" w:rsidP="00F42264">
            <w:pPr>
              <w:jc w:val="center"/>
              <w:rPr>
                <w:rFonts w:ascii="Arial" w:eastAsiaTheme="minorEastAsia" w:hAnsi="Arial" w:cs="Arial"/>
                <w:b/>
                <w:lang w:val="en-US"/>
              </w:rPr>
            </w:pPr>
            <w:r w:rsidRPr="007D4C83">
              <w:rPr>
                <w:rFonts w:ascii="Arial" w:eastAsiaTheme="minorEastAsia" w:hAnsi="Arial" w:cs="Arial"/>
                <w:b/>
                <w:lang w:val="en-US"/>
              </w:rPr>
              <w:t>SMI</w:t>
            </w:r>
          </w:p>
        </w:tc>
        <w:tc>
          <w:tcPr>
            <w:tcW w:w="559" w:type="pct"/>
            <w:tcBorders>
              <w:top w:val="nil"/>
              <w:bottom w:val="single" w:sz="8" w:space="0" w:color="auto"/>
            </w:tcBorders>
            <w:vAlign w:val="center"/>
          </w:tcPr>
          <w:p w14:paraId="489F1500" w14:textId="77777777" w:rsidR="006D59A6" w:rsidRPr="007D4C83" w:rsidRDefault="006D59A6" w:rsidP="00F42264">
            <w:pPr>
              <w:jc w:val="center"/>
              <w:rPr>
                <w:rFonts w:ascii="Arial" w:eastAsiaTheme="minorEastAsia" w:hAnsi="Arial" w:cs="Arial"/>
                <w:b/>
                <w:lang w:val="en-US"/>
              </w:rPr>
            </w:pPr>
            <w:r w:rsidRPr="007D4C83">
              <w:rPr>
                <w:rFonts w:ascii="Arial" w:eastAsiaTheme="minorEastAsia" w:hAnsi="Arial" w:cs="Arial"/>
                <w:b/>
                <w:lang w:val="en-US"/>
              </w:rPr>
              <w:t>ESI</w:t>
            </w:r>
          </w:p>
        </w:tc>
        <w:tc>
          <w:tcPr>
            <w:tcW w:w="726" w:type="pct"/>
            <w:tcBorders>
              <w:top w:val="nil"/>
              <w:bottom w:val="single" w:sz="8" w:space="0" w:color="auto"/>
            </w:tcBorders>
            <w:vAlign w:val="center"/>
          </w:tcPr>
          <w:p w14:paraId="19F581CF" w14:textId="77777777" w:rsidR="006D59A6" w:rsidRPr="007D4C83" w:rsidRDefault="006D59A6" w:rsidP="00F42264">
            <w:pPr>
              <w:jc w:val="center"/>
              <w:rPr>
                <w:rFonts w:ascii="Arial" w:eastAsiaTheme="minorEastAsia" w:hAnsi="Arial" w:cs="Arial"/>
                <w:b/>
                <w:lang w:val="en-US"/>
              </w:rPr>
            </w:pPr>
            <w:r>
              <w:rPr>
                <w:rFonts w:ascii="Arial" w:eastAsiaTheme="minorEastAsia" w:hAnsi="Arial" w:cs="Arial"/>
                <w:b/>
                <w:lang w:val="en-US"/>
              </w:rPr>
              <w:t>Uninsured</w:t>
            </w:r>
          </w:p>
        </w:tc>
      </w:tr>
    </w:tbl>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18"/>
        <w:gridCol w:w="654"/>
        <w:gridCol w:w="813"/>
        <w:gridCol w:w="1014"/>
        <w:gridCol w:w="1014"/>
        <w:gridCol w:w="1014"/>
        <w:gridCol w:w="1014"/>
        <w:gridCol w:w="1014"/>
        <w:gridCol w:w="1317"/>
      </w:tblGrid>
      <w:tr w:rsidR="006D59A6" w:rsidRPr="00B01AA6" w14:paraId="15CB33A8" w14:textId="77777777" w:rsidTr="006E19DE">
        <w:trPr>
          <w:trHeight w:val="567"/>
        </w:trPr>
        <w:tc>
          <w:tcPr>
            <w:tcW w:w="671" w:type="pct"/>
            <w:vMerge w:val="restart"/>
            <w:tcBorders>
              <w:top w:val="single" w:sz="8" w:space="0" w:color="auto"/>
              <w:bottom w:val="single" w:sz="8" w:space="0" w:color="auto"/>
            </w:tcBorders>
            <w:vAlign w:val="center"/>
          </w:tcPr>
          <w:p w14:paraId="5C403283" w14:textId="0480624D" w:rsidR="006D59A6" w:rsidRDefault="003F08D0" w:rsidP="00F42264">
            <w:pPr>
              <w:jc w:val="center"/>
              <w:rPr>
                <w:rFonts w:ascii="Arial" w:eastAsiaTheme="minorEastAsia" w:hAnsi="Arial" w:cs="Arial"/>
                <w:b/>
                <w:lang w:val="en-US"/>
              </w:rPr>
            </w:pPr>
            <w:r>
              <w:rPr>
                <w:rFonts w:ascii="Arial" w:eastAsiaTheme="minorEastAsia" w:hAnsi="Arial" w:cs="Arial"/>
                <w:b/>
                <w:lang w:val="en-US"/>
              </w:rPr>
              <w:t>1</w:t>
            </w:r>
            <w:r w:rsidR="006D59A6">
              <w:rPr>
                <w:rFonts w:ascii="Arial" w:eastAsiaTheme="minorEastAsia" w:hAnsi="Arial" w:cs="Arial"/>
                <w:b/>
                <w:lang w:val="en-US"/>
              </w:rPr>
              <w:t>0</w:t>
            </w:r>
          </w:p>
        </w:tc>
        <w:tc>
          <w:tcPr>
            <w:tcW w:w="360" w:type="pct"/>
            <w:vMerge w:val="restart"/>
            <w:tcBorders>
              <w:top w:val="single" w:sz="8" w:space="0" w:color="auto"/>
              <w:bottom w:val="single" w:sz="8" w:space="0" w:color="auto"/>
            </w:tcBorders>
            <w:vAlign w:val="center"/>
          </w:tcPr>
          <w:p w14:paraId="25DEBCCF" w14:textId="478AE6FF" w:rsidR="006D59A6" w:rsidRPr="001B603F" w:rsidRDefault="003A01C1" w:rsidP="00F42264">
            <w:pPr>
              <w:jc w:val="center"/>
              <w:rPr>
                <w:rFonts w:ascii="Arial" w:hAnsi="Arial" w:cs="Arial"/>
                <w:b/>
                <w:lang w:val="en-US"/>
              </w:rPr>
            </w:pPr>
            <w:proofErr w:type="spellStart"/>
            <w:r>
              <w:rPr>
                <w:rFonts w:ascii="Arial" w:hAnsi="Arial" w:cs="Arial"/>
                <w:b/>
                <w:lang w:val="en-US"/>
              </w:rPr>
              <w:t>CE</w:t>
            </w:r>
            <w:r w:rsidR="006D59A6">
              <w:rPr>
                <w:rFonts w:ascii="Arial" w:hAnsi="Arial" w:cs="Arial"/>
                <w:b/>
                <w:vertAlign w:val="subscript"/>
                <w:lang w:val="en-US"/>
              </w:rPr>
              <w:t>m</w:t>
            </w:r>
            <w:proofErr w:type="spellEnd"/>
          </w:p>
        </w:tc>
        <w:tc>
          <w:tcPr>
            <w:tcW w:w="448" w:type="pct"/>
            <w:tcBorders>
              <w:top w:val="single" w:sz="8" w:space="0" w:color="auto"/>
              <w:bottom w:val="nil"/>
            </w:tcBorders>
            <w:vAlign w:val="center"/>
          </w:tcPr>
          <w:p w14:paraId="6CFE1648" w14:textId="77777777" w:rsidR="006D59A6" w:rsidRDefault="006D59A6" w:rsidP="00F42264">
            <w:pPr>
              <w:jc w:val="center"/>
              <w:rPr>
                <w:rFonts w:ascii="Arial" w:eastAsiaTheme="minorEastAsia" w:hAnsi="Arial" w:cs="Arial"/>
                <w:b/>
                <w:lang w:val="en-US"/>
              </w:rPr>
            </w:pPr>
            <w:r>
              <w:rPr>
                <w:rFonts w:ascii="Arial" w:eastAsiaTheme="minorEastAsia" w:hAnsi="Arial" w:cs="Arial"/>
                <w:b/>
                <w:lang w:val="en-US"/>
              </w:rPr>
              <w:t>CPI</w:t>
            </w:r>
          </w:p>
        </w:tc>
        <w:tc>
          <w:tcPr>
            <w:tcW w:w="559" w:type="pct"/>
            <w:tcBorders>
              <w:top w:val="single" w:sz="8" w:space="0" w:color="auto"/>
              <w:bottom w:val="nil"/>
            </w:tcBorders>
            <w:vAlign w:val="center"/>
          </w:tcPr>
          <w:p w14:paraId="6AA9B420" w14:textId="77777777" w:rsidR="006D59A6" w:rsidRPr="00FA2E22" w:rsidRDefault="006D59A6" w:rsidP="00F42264">
            <w:pPr>
              <w:jc w:val="center"/>
              <w:rPr>
                <w:rFonts w:ascii="Arial" w:hAnsi="Arial" w:cs="Arial"/>
                <w:color w:val="000000"/>
              </w:rPr>
            </w:pPr>
            <w:r w:rsidRPr="00FA2E22">
              <w:rPr>
                <w:rFonts w:ascii="Arial" w:hAnsi="Arial" w:cs="Arial"/>
                <w:color w:val="000000"/>
              </w:rPr>
              <w:t>---</w:t>
            </w:r>
          </w:p>
        </w:tc>
        <w:tc>
          <w:tcPr>
            <w:tcW w:w="559" w:type="pct"/>
            <w:tcBorders>
              <w:top w:val="single" w:sz="8" w:space="0" w:color="auto"/>
              <w:left w:val="nil"/>
              <w:bottom w:val="nil"/>
              <w:right w:val="nil"/>
            </w:tcBorders>
            <w:shd w:val="clear" w:color="auto" w:fill="auto"/>
            <w:vAlign w:val="center"/>
          </w:tcPr>
          <w:p w14:paraId="0B702617" w14:textId="77777777" w:rsidR="006D59A6" w:rsidRPr="00FA2E22" w:rsidRDefault="006D59A6" w:rsidP="00F42264">
            <w:pPr>
              <w:jc w:val="center"/>
              <w:rPr>
                <w:rFonts w:ascii="Arial" w:hAnsi="Arial" w:cs="Arial"/>
                <w:color w:val="000000"/>
              </w:rPr>
            </w:pPr>
          </w:p>
        </w:tc>
        <w:tc>
          <w:tcPr>
            <w:tcW w:w="559" w:type="pct"/>
            <w:tcBorders>
              <w:top w:val="single" w:sz="8" w:space="0" w:color="auto"/>
              <w:left w:val="nil"/>
              <w:bottom w:val="nil"/>
              <w:right w:val="nil"/>
            </w:tcBorders>
            <w:shd w:val="clear" w:color="auto" w:fill="auto"/>
            <w:vAlign w:val="center"/>
          </w:tcPr>
          <w:p w14:paraId="6871FA7F" w14:textId="77777777" w:rsidR="006D59A6" w:rsidRPr="00FA2E22" w:rsidRDefault="006D59A6" w:rsidP="00F42264">
            <w:pPr>
              <w:jc w:val="center"/>
              <w:rPr>
                <w:rFonts w:ascii="Arial" w:hAnsi="Arial" w:cs="Arial"/>
                <w:color w:val="000000"/>
              </w:rPr>
            </w:pPr>
          </w:p>
        </w:tc>
        <w:tc>
          <w:tcPr>
            <w:tcW w:w="559" w:type="pct"/>
            <w:tcBorders>
              <w:top w:val="single" w:sz="8" w:space="0" w:color="auto"/>
              <w:bottom w:val="nil"/>
            </w:tcBorders>
            <w:vAlign w:val="center"/>
          </w:tcPr>
          <w:p w14:paraId="77A3D88A" w14:textId="77777777" w:rsidR="006D59A6" w:rsidRPr="00FA2E22" w:rsidRDefault="006D59A6" w:rsidP="00F42264">
            <w:pPr>
              <w:jc w:val="center"/>
              <w:rPr>
                <w:rFonts w:ascii="Arial" w:hAnsi="Arial" w:cs="Arial"/>
                <w:color w:val="000000"/>
              </w:rPr>
            </w:pPr>
          </w:p>
        </w:tc>
        <w:tc>
          <w:tcPr>
            <w:tcW w:w="559" w:type="pct"/>
            <w:tcBorders>
              <w:top w:val="single" w:sz="8" w:space="0" w:color="auto"/>
              <w:bottom w:val="nil"/>
            </w:tcBorders>
            <w:vAlign w:val="center"/>
          </w:tcPr>
          <w:p w14:paraId="63B71061" w14:textId="77777777" w:rsidR="006D59A6" w:rsidRPr="00FA2E22" w:rsidRDefault="006D59A6" w:rsidP="00F42264">
            <w:pPr>
              <w:jc w:val="center"/>
              <w:rPr>
                <w:rFonts w:ascii="Arial" w:hAnsi="Arial" w:cs="Arial"/>
                <w:color w:val="000000"/>
              </w:rPr>
            </w:pPr>
          </w:p>
        </w:tc>
        <w:tc>
          <w:tcPr>
            <w:tcW w:w="726" w:type="pct"/>
            <w:tcBorders>
              <w:top w:val="single" w:sz="8" w:space="0" w:color="auto"/>
              <w:bottom w:val="nil"/>
            </w:tcBorders>
            <w:vAlign w:val="center"/>
          </w:tcPr>
          <w:p w14:paraId="00FC48F6" w14:textId="146EB32B" w:rsidR="003F08D0" w:rsidRPr="00FA2E22" w:rsidRDefault="003F08D0" w:rsidP="003F08D0">
            <w:pPr>
              <w:jc w:val="center"/>
              <w:rPr>
                <w:rFonts w:ascii="Arial" w:hAnsi="Arial" w:cs="Arial"/>
                <w:color w:val="000000"/>
                <w:sz w:val="16"/>
                <w:szCs w:val="16"/>
              </w:rPr>
            </w:pPr>
          </w:p>
          <w:p w14:paraId="53B0266C" w14:textId="77777777" w:rsidR="006D59A6" w:rsidRDefault="00C57804" w:rsidP="00F42264">
            <w:pPr>
              <w:jc w:val="center"/>
              <w:rPr>
                <w:rFonts w:ascii="Arial" w:eastAsiaTheme="minorEastAsia" w:hAnsi="Arial" w:cs="Arial"/>
                <w:lang w:val="en-US"/>
              </w:rPr>
            </w:pPr>
            <w:r w:rsidRPr="00FA2E22">
              <w:rPr>
                <w:rFonts w:ascii="Arial" w:eastAsiaTheme="minorEastAsia" w:hAnsi="Arial" w:cs="Arial"/>
                <w:lang w:val="en-US"/>
              </w:rPr>
              <w:t>0.39</w:t>
            </w:r>
          </w:p>
          <w:p w14:paraId="6987B22C" w14:textId="51B422B1" w:rsidR="002F20CA" w:rsidRPr="00B513F9" w:rsidRDefault="002F20CA" w:rsidP="00F42264">
            <w:pPr>
              <w:jc w:val="center"/>
              <w:rPr>
                <w:rFonts w:ascii="Arial" w:hAnsi="Arial" w:cs="Arial"/>
                <w:color w:val="000000"/>
                <w:sz w:val="16"/>
                <w:szCs w:val="16"/>
              </w:rPr>
            </w:pPr>
            <w:r w:rsidRPr="00B513F9">
              <w:rPr>
                <w:rFonts w:ascii="Calibri" w:hAnsi="Calibri" w:cs="Calibri"/>
                <w:color w:val="000000"/>
                <w:sz w:val="16"/>
                <w:szCs w:val="16"/>
                <w:lang w:val="it-IT"/>
              </w:rPr>
              <w:t>(0.05)</w:t>
            </w:r>
          </w:p>
        </w:tc>
      </w:tr>
      <w:tr w:rsidR="006D59A6" w:rsidRPr="00B01AA6" w14:paraId="736F0864" w14:textId="77777777" w:rsidTr="006E19DE">
        <w:trPr>
          <w:trHeight w:val="567"/>
        </w:trPr>
        <w:tc>
          <w:tcPr>
            <w:tcW w:w="671" w:type="pct"/>
            <w:vMerge/>
            <w:tcBorders>
              <w:top w:val="nil"/>
              <w:bottom w:val="single" w:sz="8" w:space="0" w:color="auto"/>
            </w:tcBorders>
            <w:vAlign w:val="center"/>
          </w:tcPr>
          <w:p w14:paraId="2F8961AA" w14:textId="77777777" w:rsidR="006D59A6" w:rsidRDefault="006D59A6" w:rsidP="00F42264">
            <w:pPr>
              <w:jc w:val="center"/>
              <w:rPr>
                <w:rFonts w:ascii="Arial" w:eastAsiaTheme="minorEastAsia" w:hAnsi="Arial" w:cs="Arial"/>
                <w:b/>
                <w:lang w:val="en-US"/>
              </w:rPr>
            </w:pPr>
          </w:p>
        </w:tc>
        <w:tc>
          <w:tcPr>
            <w:tcW w:w="360" w:type="pct"/>
            <w:vMerge/>
            <w:tcBorders>
              <w:top w:val="nil"/>
              <w:bottom w:val="single" w:sz="8" w:space="0" w:color="auto"/>
            </w:tcBorders>
            <w:vAlign w:val="center"/>
          </w:tcPr>
          <w:p w14:paraId="447481FC" w14:textId="77777777" w:rsidR="006D59A6" w:rsidRPr="001B603F" w:rsidRDefault="006D59A6" w:rsidP="00F42264">
            <w:pPr>
              <w:jc w:val="center"/>
              <w:rPr>
                <w:rFonts w:ascii="Arial" w:hAnsi="Arial" w:cs="Arial"/>
                <w:b/>
                <w:lang w:val="en-US"/>
              </w:rPr>
            </w:pPr>
          </w:p>
        </w:tc>
        <w:tc>
          <w:tcPr>
            <w:tcW w:w="448" w:type="pct"/>
            <w:tcBorders>
              <w:top w:val="nil"/>
              <w:bottom w:val="nil"/>
            </w:tcBorders>
            <w:vAlign w:val="center"/>
          </w:tcPr>
          <w:p w14:paraId="44AB8879" w14:textId="77777777" w:rsidR="006D59A6" w:rsidRDefault="006D59A6" w:rsidP="00F42264">
            <w:pPr>
              <w:jc w:val="center"/>
              <w:rPr>
                <w:rFonts w:ascii="Arial" w:eastAsiaTheme="minorEastAsia" w:hAnsi="Arial" w:cs="Arial"/>
                <w:b/>
                <w:lang w:val="en-US"/>
              </w:rPr>
            </w:pPr>
            <w:r>
              <w:rPr>
                <w:rFonts w:ascii="Arial" w:eastAsiaTheme="minorEastAsia" w:hAnsi="Arial" w:cs="Arial"/>
                <w:b/>
                <w:lang w:val="en-US"/>
              </w:rPr>
              <w:t>SPI</w:t>
            </w:r>
          </w:p>
        </w:tc>
        <w:tc>
          <w:tcPr>
            <w:tcW w:w="559" w:type="pct"/>
            <w:tcBorders>
              <w:top w:val="nil"/>
              <w:bottom w:val="nil"/>
            </w:tcBorders>
            <w:vAlign w:val="center"/>
          </w:tcPr>
          <w:p w14:paraId="039F6154" w14:textId="5C01D0FA" w:rsidR="006D59A6" w:rsidRDefault="00C57804" w:rsidP="00F42264">
            <w:pPr>
              <w:jc w:val="center"/>
              <w:rPr>
                <w:rFonts w:ascii="Arial" w:hAnsi="Arial" w:cs="Arial"/>
                <w:color w:val="000000"/>
              </w:rPr>
            </w:pPr>
            <w:r w:rsidRPr="00FA2E22">
              <w:rPr>
                <w:rFonts w:ascii="Arial" w:hAnsi="Arial" w:cs="Arial"/>
                <w:color w:val="000000"/>
              </w:rPr>
              <w:t>0.18</w:t>
            </w:r>
          </w:p>
          <w:p w14:paraId="14657F0D" w14:textId="6110F8FD" w:rsidR="006D59A6" w:rsidRPr="00FA2E22" w:rsidRDefault="00B513F9" w:rsidP="00E10EFC">
            <w:pPr>
              <w:jc w:val="center"/>
              <w:rPr>
                <w:rFonts w:ascii="Arial" w:hAnsi="Arial" w:cs="Arial"/>
                <w:color w:val="000000"/>
                <w:sz w:val="16"/>
                <w:szCs w:val="16"/>
              </w:rPr>
            </w:pPr>
            <w:r>
              <w:rPr>
                <w:rFonts w:ascii="Calibri" w:hAnsi="Calibri" w:cs="Calibri"/>
                <w:color w:val="000000"/>
                <w:sz w:val="16"/>
                <w:szCs w:val="16"/>
                <w:lang w:val="it-IT"/>
              </w:rPr>
              <w:t>(0.02</w:t>
            </w:r>
            <w:r w:rsidRPr="00B513F9">
              <w:rPr>
                <w:rFonts w:ascii="Calibri" w:hAnsi="Calibri" w:cs="Calibri"/>
                <w:color w:val="000000"/>
                <w:sz w:val="16"/>
                <w:szCs w:val="16"/>
                <w:lang w:val="it-IT"/>
              </w:rPr>
              <w:t>)</w:t>
            </w:r>
          </w:p>
        </w:tc>
        <w:tc>
          <w:tcPr>
            <w:tcW w:w="559" w:type="pct"/>
            <w:tcBorders>
              <w:top w:val="nil"/>
              <w:left w:val="nil"/>
              <w:bottom w:val="nil"/>
              <w:right w:val="nil"/>
            </w:tcBorders>
            <w:shd w:val="clear" w:color="auto" w:fill="auto"/>
            <w:vAlign w:val="center"/>
          </w:tcPr>
          <w:p w14:paraId="14C7DDA8" w14:textId="77777777" w:rsidR="006D59A6" w:rsidRPr="00FA2E22" w:rsidRDefault="006D59A6" w:rsidP="00F42264">
            <w:pPr>
              <w:jc w:val="center"/>
              <w:rPr>
                <w:rFonts w:ascii="Arial" w:hAnsi="Arial" w:cs="Arial"/>
                <w:color w:val="000000"/>
              </w:rPr>
            </w:pPr>
            <w:r w:rsidRPr="00FA2E22">
              <w:rPr>
                <w:rFonts w:ascii="Arial" w:hAnsi="Arial" w:cs="Arial"/>
                <w:color w:val="000000"/>
              </w:rPr>
              <w:t>---</w:t>
            </w:r>
          </w:p>
        </w:tc>
        <w:tc>
          <w:tcPr>
            <w:tcW w:w="559" w:type="pct"/>
            <w:tcBorders>
              <w:top w:val="nil"/>
              <w:left w:val="nil"/>
              <w:bottom w:val="nil"/>
              <w:right w:val="nil"/>
            </w:tcBorders>
            <w:shd w:val="clear" w:color="auto" w:fill="auto"/>
            <w:vAlign w:val="center"/>
          </w:tcPr>
          <w:p w14:paraId="528F37E4" w14:textId="77777777" w:rsidR="006D59A6" w:rsidRPr="00FA2E22" w:rsidRDefault="006D59A6" w:rsidP="00F42264">
            <w:pPr>
              <w:jc w:val="center"/>
              <w:rPr>
                <w:rFonts w:ascii="Arial" w:hAnsi="Arial" w:cs="Arial"/>
                <w:color w:val="000000"/>
              </w:rPr>
            </w:pPr>
          </w:p>
        </w:tc>
        <w:tc>
          <w:tcPr>
            <w:tcW w:w="559" w:type="pct"/>
            <w:tcBorders>
              <w:top w:val="nil"/>
              <w:bottom w:val="nil"/>
            </w:tcBorders>
            <w:vAlign w:val="center"/>
          </w:tcPr>
          <w:p w14:paraId="5B601911" w14:textId="77777777" w:rsidR="006D59A6" w:rsidRPr="00FA2E22" w:rsidRDefault="006D59A6" w:rsidP="00F42264">
            <w:pPr>
              <w:jc w:val="center"/>
              <w:rPr>
                <w:rFonts w:ascii="Arial" w:hAnsi="Arial" w:cs="Arial"/>
                <w:color w:val="000000"/>
              </w:rPr>
            </w:pPr>
          </w:p>
        </w:tc>
        <w:tc>
          <w:tcPr>
            <w:tcW w:w="559" w:type="pct"/>
            <w:tcBorders>
              <w:top w:val="nil"/>
              <w:bottom w:val="nil"/>
            </w:tcBorders>
            <w:vAlign w:val="center"/>
          </w:tcPr>
          <w:p w14:paraId="10AE88F4" w14:textId="77777777" w:rsidR="006D59A6" w:rsidRPr="00FA2E22" w:rsidRDefault="006D59A6" w:rsidP="00F42264">
            <w:pPr>
              <w:jc w:val="center"/>
              <w:rPr>
                <w:rFonts w:ascii="Arial" w:hAnsi="Arial" w:cs="Arial"/>
                <w:color w:val="000000"/>
              </w:rPr>
            </w:pPr>
          </w:p>
        </w:tc>
        <w:tc>
          <w:tcPr>
            <w:tcW w:w="726" w:type="pct"/>
            <w:tcBorders>
              <w:top w:val="nil"/>
              <w:bottom w:val="nil"/>
            </w:tcBorders>
            <w:vAlign w:val="center"/>
          </w:tcPr>
          <w:p w14:paraId="4728B3FA" w14:textId="77777777" w:rsidR="006D59A6" w:rsidRDefault="00C57804" w:rsidP="00F42264">
            <w:pPr>
              <w:jc w:val="center"/>
              <w:rPr>
                <w:rFonts w:ascii="Arial" w:eastAsiaTheme="minorEastAsia" w:hAnsi="Arial" w:cs="Arial"/>
                <w:lang w:val="en-US"/>
              </w:rPr>
            </w:pPr>
            <w:r w:rsidRPr="00FA2E22">
              <w:rPr>
                <w:rFonts w:ascii="Arial" w:eastAsiaTheme="minorEastAsia" w:hAnsi="Arial" w:cs="Arial"/>
                <w:lang w:val="en-US"/>
              </w:rPr>
              <w:t>0.57</w:t>
            </w:r>
          </w:p>
          <w:p w14:paraId="3ACA06AE" w14:textId="6E047914" w:rsidR="00B513F9" w:rsidRPr="00FA2E22" w:rsidRDefault="00B513F9" w:rsidP="00F42264">
            <w:pPr>
              <w:jc w:val="center"/>
              <w:rPr>
                <w:rFonts w:ascii="Arial" w:eastAsiaTheme="minorEastAsia" w:hAnsi="Arial" w:cs="Arial"/>
                <w:lang w:val="en-US"/>
              </w:rPr>
            </w:pPr>
            <w:r>
              <w:rPr>
                <w:rFonts w:ascii="Calibri" w:hAnsi="Calibri" w:cs="Calibri"/>
                <w:color w:val="000000"/>
                <w:sz w:val="16"/>
                <w:szCs w:val="16"/>
                <w:lang w:val="it-IT"/>
              </w:rPr>
              <w:t>(0.07</w:t>
            </w:r>
            <w:r w:rsidRPr="00B513F9">
              <w:rPr>
                <w:rFonts w:ascii="Calibri" w:hAnsi="Calibri" w:cs="Calibri"/>
                <w:color w:val="000000"/>
                <w:sz w:val="16"/>
                <w:szCs w:val="16"/>
                <w:lang w:val="it-IT"/>
              </w:rPr>
              <w:t>)</w:t>
            </w:r>
          </w:p>
        </w:tc>
      </w:tr>
      <w:tr w:rsidR="006D59A6" w:rsidRPr="00B01AA6" w14:paraId="5CB2B3AF" w14:textId="77777777" w:rsidTr="006E19DE">
        <w:trPr>
          <w:trHeight w:val="567"/>
        </w:trPr>
        <w:tc>
          <w:tcPr>
            <w:tcW w:w="671" w:type="pct"/>
            <w:vMerge/>
            <w:tcBorders>
              <w:top w:val="nil"/>
              <w:bottom w:val="single" w:sz="8" w:space="0" w:color="auto"/>
            </w:tcBorders>
            <w:vAlign w:val="center"/>
          </w:tcPr>
          <w:p w14:paraId="05A1D39A" w14:textId="77777777" w:rsidR="006D59A6" w:rsidRDefault="006D59A6" w:rsidP="00F42264">
            <w:pPr>
              <w:jc w:val="center"/>
              <w:rPr>
                <w:rFonts w:ascii="Arial" w:eastAsiaTheme="minorEastAsia" w:hAnsi="Arial" w:cs="Arial"/>
                <w:b/>
                <w:lang w:val="en-US"/>
              </w:rPr>
            </w:pPr>
          </w:p>
        </w:tc>
        <w:tc>
          <w:tcPr>
            <w:tcW w:w="360" w:type="pct"/>
            <w:vMerge/>
            <w:tcBorders>
              <w:top w:val="nil"/>
              <w:bottom w:val="single" w:sz="8" w:space="0" w:color="auto"/>
            </w:tcBorders>
            <w:vAlign w:val="center"/>
          </w:tcPr>
          <w:p w14:paraId="2C3F6462" w14:textId="77777777" w:rsidR="006D59A6" w:rsidRPr="001B603F" w:rsidRDefault="006D59A6" w:rsidP="00F42264">
            <w:pPr>
              <w:jc w:val="center"/>
              <w:rPr>
                <w:rFonts w:ascii="Arial" w:hAnsi="Arial" w:cs="Arial"/>
                <w:b/>
                <w:lang w:val="en-US"/>
              </w:rPr>
            </w:pPr>
          </w:p>
        </w:tc>
        <w:tc>
          <w:tcPr>
            <w:tcW w:w="448" w:type="pct"/>
            <w:tcBorders>
              <w:top w:val="nil"/>
              <w:bottom w:val="nil"/>
            </w:tcBorders>
            <w:vAlign w:val="center"/>
          </w:tcPr>
          <w:p w14:paraId="16FAC83D" w14:textId="77777777" w:rsidR="006D59A6" w:rsidRDefault="006D59A6" w:rsidP="00F42264">
            <w:pPr>
              <w:jc w:val="center"/>
              <w:rPr>
                <w:rFonts w:ascii="Arial" w:eastAsiaTheme="minorEastAsia" w:hAnsi="Arial" w:cs="Arial"/>
                <w:b/>
                <w:lang w:val="en-US"/>
              </w:rPr>
            </w:pPr>
            <w:r>
              <w:rPr>
                <w:rFonts w:ascii="Arial" w:eastAsiaTheme="minorEastAsia" w:hAnsi="Arial" w:cs="Arial"/>
                <w:b/>
                <w:lang w:val="en-US"/>
              </w:rPr>
              <w:t>SPEI</w:t>
            </w:r>
          </w:p>
        </w:tc>
        <w:tc>
          <w:tcPr>
            <w:tcW w:w="559" w:type="pct"/>
            <w:tcBorders>
              <w:top w:val="nil"/>
              <w:bottom w:val="nil"/>
            </w:tcBorders>
            <w:vAlign w:val="center"/>
          </w:tcPr>
          <w:p w14:paraId="2DE08E53" w14:textId="5625070D" w:rsidR="006D59A6" w:rsidRDefault="0043341F" w:rsidP="00F42264">
            <w:pPr>
              <w:jc w:val="center"/>
              <w:rPr>
                <w:rFonts w:ascii="Arial" w:hAnsi="Arial" w:cs="Arial"/>
                <w:color w:val="000000"/>
              </w:rPr>
            </w:pPr>
            <w:r w:rsidRPr="00FA2E22">
              <w:rPr>
                <w:rFonts w:ascii="Arial" w:hAnsi="Arial" w:cs="Arial"/>
                <w:color w:val="000000"/>
              </w:rPr>
              <w:t>-0.09</w:t>
            </w:r>
          </w:p>
          <w:p w14:paraId="1AC0C88B" w14:textId="639D49BD" w:rsidR="006D59A6" w:rsidRPr="00E10EFC" w:rsidRDefault="00B513F9" w:rsidP="00E10EFC">
            <w:pPr>
              <w:jc w:val="center"/>
              <w:rPr>
                <w:rFonts w:ascii="Arial" w:hAnsi="Arial" w:cs="Arial"/>
                <w:color w:val="000000"/>
              </w:rPr>
            </w:pPr>
            <w:r>
              <w:rPr>
                <w:rFonts w:ascii="Calibri" w:hAnsi="Calibri" w:cs="Calibri"/>
                <w:color w:val="000000"/>
                <w:sz w:val="16"/>
                <w:szCs w:val="16"/>
                <w:lang w:val="it-IT"/>
              </w:rPr>
              <w:t>(-0.01</w:t>
            </w:r>
            <w:r w:rsidRPr="00B513F9">
              <w:rPr>
                <w:rFonts w:ascii="Calibri" w:hAnsi="Calibri" w:cs="Calibri"/>
                <w:color w:val="000000"/>
                <w:sz w:val="16"/>
                <w:szCs w:val="16"/>
                <w:lang w:val="it-IT"/>
              </w:rPr>
              <w:t>)</w:t>
            </w:r>
          </w:p>
        </w:tc>
        <w:tc>
          <w:tcPr>
            <w:tcW w:w="559" w:type="pct"/>
            <w:tcBorders>
              <w:top w:val="nil"/>
              <w:left w:val="nil"/>
              <w:bottom w:val="nil"/>
              <w:right w:val="nil"/>
            </w:tcBorders>
            <w:shd w:val="clear" w:color="auto" w:fill="auto"/>
            <w:vAlign w:val="center"/>
          </w:tcPr>
          <w:p w14:paraId="70DA2D6C" w14:textId="57CD879E" w:rsidR="006D59A6" w:rsidRDefault="0043341F" w:rsidP="00F42264">
            <w:pPr>
              <w:jc w:val="center"/>
              <w:rPr>
                <w:rFonts w:ascii="Arial" w:hAnsi="Arial" w:cs="Arial"/>
                <w:color w:val="000000"/>
              </w:rPr>
            </w:pPr>
            <w:r w:rsidRPr="00FA2E22">
              <w:rPr>
                <w:rFonts w:ascii="Arial" w:hAnsi="Arial" w:cs="Arial"/>
                <w:color w:val="000000"/>
              </w:rPr>
              <w:t>-0.27</w:t>
            </w:r>
          </w:p>
          <w:p w14:paraId="7D0D7986" w14:textId="4E0BC934" w:rsidR="006D59A6" w:rsidRPr="00E10EFC" w:rsidRDefault="00B513F9" w:rsidP="00E10EFC">
            <w:pPr>
              <w:jc w:val="center"/>
              <w:rPr>
                <w:rFonts w:ascii="Arial" w:hAnsi="Arial" w:cs="Arial"/>
                <w:color w:val="000000"/>
              </w:rPr>
            </w:pPr>
            <w:r w:rsidRPr="00B513F9">
              <w:rPr>
                <w:rFonts w:ascii="Calibri" w:hAnsi="Calibri" w:cs="Calibri"/>
                <w:color w:val="000000"/>
                <w:sz w:val="16"/>
                <w:szCs w:val="16"/>
                <w:lang w:val="it-IT"/>
              </w:rPr>
              <w:t>(</w:t>
            </w:r>
            <w:r>
              <w:rPr>
                <w:rFonts w:ascii="Calibri" w:hAnsi="Calibri" w:cs="Calibri"/>
                <w:color w:val="000000"/>
                <w:sz w:val="16"/>
                <w:szCs w:val="16"/>
                <w:lang w:val="it-IT"/>
              </w:rPr>
              <w:t>-0.03</w:t>
            </w:r>
            <w:r w:rsidRPr="00B513F9">
              <w:rPr>
                <w:rFonts w:ascii="Calibri" w:hAnsi="Calibri" w:cs="Calibri"/>
                <w:color w:val="000000"/>
                <w:sz w:val="16"/>
                <w:szCs w:val="16"/>
                <w:lang w:val="it-IT"/>
              </w:rPr>
              <w:t>)</w:t>
            </w:r>
          </w:p>
        </w:tc>
        <w:tc>
          <w:tcPr>
            <w:tcW w:w="559" w:type="pct"/>
            <w:tcBorders>
              <w:top w:val="nil"/>
              <w:left w:val="nil"/>
              <w:bottom w:val="nil"/>
              <w:right w:val="nil"/>
            </w:tcBorders>
            <w:shd w:val="clear" w:color="auto" w:fill="auto"/>
            <w:vAlign w:val="center"/>
          </w:tcPr>
          <w:p w14:paraId="08FBFC19" w14:textId="77777777" w:rsidR="006D59A6" w:rsidRPr="00FA2E22" w:rsidRDefault="006D59A6" w:rsidP="00F42264">
            <w:pPr>
              <w:jc w:val="center"/>
              <w:rPr>
                <w:rFonts w:ascii="Arial" w:hAnsi="Arial" w:cs="Arial"/>
                <w:color w:val="000000"/>
              </w:rPr>
            </w:pPr>
            <w:r w:rsidRPr="00FA2E22">
              <w:rPr>
                <w:rFonts w:ascii="Arial" w:hAnsi="Arial" w:cs="Arial"/>
                <w:color w:val="000000"/>
              </w:rPr>
              <w:t>---</w:t>
            </w:r>
          </w:p>
        </w:tc>
        <w:tc>
          <w:tcPr>
            <w:tcW w:w="559" w:type="pct"/>
            <w:tcBorders>
              <w:top w:val="nil"/>
              <w:bottom w:val="nil"/>
            </w:tcBorders>
            <w:vAlign w:val="center"/>
          </w:tcPr>
          <w:p w14:paraId="46030CA5" w14:textId="77777777" w:rsidR="006D59A6" w:rsidRPr="00FA2E22" w:rsidRDefault="006D59A6" w:rsidP="00F42264">
            <w:pPr>
              <w:jc w:val="center"/>
              <w:rPr>
                <w:rFonts w:ascii="Arial" w:hAnsi="Arial" w:cs="Arial"/>
                <w:color w:val="000000"/>
              </w:rPr>
            </w:pPr>
          </w:p>
        </w:tc>
        <w:tc>
          <w:tcPr>
            <w:tcW w:w="559" w:type="pct"/>
            <w:tcBorders>
              <w:top w:val="nil"/>
              <w:bottom w:val="nil"/>
            </w:tcBorders>
            <w:vAlign w:val="center"/>
          </w:tcPr>
          <w:p w14:paraId="7E08ED4E" w14:textId="77777777" w:rsidR="006D59A6" w:rsidRPr="00FA2E22" w:rsidRDefault="006D59A6" w:rsidP="00F42264">
            <w:pPr>
              <w:jc w:val="center"/>
              <w:rPr>
                <w:rFonts w:ascii="Arial" w:hAnsi="Arial" w:cs="Arial"/>
                <w:color w:val="000000"/>
              </w:rPr>
            </w:pPr>
          </w:p>
        </w:tc>
        <w:tc>
          <w:tcPr>
            <w:tcW w:w="726" w:type="pct"/>
            <w:tcBorders>
              <w:top w:val="nil"/>
              <w:bottom w:val="nil"/>
            </w:tcBorders>
            <w:vAlign w:val="center"/>
          </w:tcPr>
          <w:p w14:paraId="415382CC" w14:textId="77777777" w:rsidR="006D59A6" w:rsidRDefault="00C57804" w:rsidP="00F42264">
            <w:pPr>
              <w:jc w:val="center"/>
              <w:rPr>
                <w:rFonts w:ascii="Arial" w:eastAsiaTheme="minorEastAsia" w:hAnsi="Arial" w:cs="Arial"/>
                <w:lang w:val="en-US"/>
              </w:rPr>
            </w:pPr>
            <w:r w:rsidRPr="00FA2E22">
              <w:rPr>
                <w:rFonts w:ascii="Arial" w:eastAsiaTheme="minorEastAsia" w:hAnsi="Arial" w:cs="Arial"/>
                <w:lang w:val="en-US"/>
              </w:rPr>
              <w:t>0.29</w:t>
            </w:r>
          </w:p>
          <w:p w14:paraId="7B03D296" w14:textId="318A8DB4" w:rsidR="00B513F9" w:rsidRPr="00FA2E22" w:rsidRDefault="00B513F9" w:rsidP="00F42264">
            <w:pPr>
              <w:jc w:val="center"/>
              <w:rPr>
                <w:rFonts w:ascii="Arial" w:eastAsiaTheme="minorEastAsia" w:hAnsi="Arial" w:cs="Arial"/>
                <w:lang w:val="en-US"/>
              </w:rPr>
            </w:pPr>
            <w:r>
              <w:rPr>
                <w:rFonts w:ascii="Calibri" w:hAnsi="Calibri" w:cs="Calibri"/>
                <w:color w:val="000000"/>
                <w:sz w:val="16"/>
                <w:szCs w:val="16"/>
                <w:lang w:val="it-IT"/>
              </w:rPr>
              <w:t>(0.04</w:t>
            </w:r>
            <w:r w:rsidRPr="00B513F9">
              <w:rPr>
                <w:rFonts w:ascii="Calibri" w:hAnsi="Calibri" w:cs="Calibri"/>
                <w:color w:val="000000"/>
                <w:sz w:val="16"/>
                <w:szCs w:val="16"/>
                <w:lang w:val="it-IT"/>
              </w:rPr>
              <w:t>)</w:t>
            </w:r>
          </w:p>
        </w:tc>
      </w:tr>
      <w:tr w:rsidR="006D59A6" w:rsidRPr="00B01AA6" w14:paraId="50DE8AF0" w14:textId="77777777" w:rsidTr="006E19DE">
        <w:trPr>
          <w:trHeight w:val="567"/>
        </w:trPr>
        <w:tc>
          <w:tcPr>
            <w:tcW w:w="671" w:type="pct"/>
            <w:vMerge/>
            <w:tcBorders>
              <w:top w:val="nil"/>
              <w:bottom w:val="single" w:sz="8" w:space="0" w:color="auto"/>
            </w:tcBorders>
            <w:vAlign w:val="center"/>
          </w:tcPr>
          <w:p w14:paraId="4EA42FB1" w14:textId="77777777" w:rsidR="006D59A6" w:rsidRDefault="006D59A6" w:rsidP="00F42264">
            <w:pPr>
              <w:jc w:val="center"/>
              <w:rPr>
                <w:rFonts w:ascii="Arial" w:eastAsiaTheme="minorEastAsia" w:hAnsi="Arial" w:cs="Arial"/>
                <w:b/>
                <w:lang w:val="en-US"/>
              </w:rPr>
            </w:pPr>
          </w:p>
        </w:tc>
        <w:tc>
          <w:tcPr>
            <w:tcW w:w="360" w:type="pct"/>
            <w:vMerge/>
            <w:tcBorders>
              <w:top w:val="nil"/>
              <w:bottom w:val="single" w:sz="8" w:space="0" w:color="auto"/>
            </w:tcBorders>
            <w:vAlign w:val="center"/>
          </w:tcPr>
          <w:p w14:paraId="0BC68174" w14:textId="77777777" w:rsidR="006D59A6" w:rsidRPr="001B603F" w:rsidRDefault="006D59A6" w:rsidP="00F42264">
            <w:pPr>
              <w:jc w:val="center"/>
              <w:rPr>
                <w:rFonts w:ascii="Arial" w:hAnsi="Arial" w:cs="Arial"/>
                <w:b/>
                <w:lang w:val="en-US"/>
              </w:rPr>
            </w:pPr>
          </w:p>
        </w:tc>
        <w:tc>
          <w:tcPr>
            <w:tcW w:w="448" w:type="pct"/>
            <w:tcBorders>
              <w:top w:val="nil"/>
              <w:bottom w:val="nil"/>
            </w:tcBorders>
            <w:vAlign w:val="center"/>
          </w:tcPr>
          <w:p w14:paraId="5961050C" w14:textId="77777777" w:rsidR="006D59A6" w:rsidRDefault="006D59A6" w:rsidP="00F42264">
            <w:pPr>
              <w:jc w:val="center"/>
              <w:rPr>
                <w:rFonts w:ascii="Arial" w:eastAsiaTheme="minorEastAsia" w:hAnsi="Arial" w:cs="Arial"/>
                <w:b/>
                <w:lang w:val="en-US"/>
              </w:rPr>
            </w:pPr>
            <w:r>
              <w:rPr>
                <w:rFonts w:ascii="Arial" w:eastAsiaTheme="minorEastAsia" w:hAnsi="Arial" w:cs="Arial"/>
                <w:b/>
                <w:lang w:val="en-US"/>
              </w:rPr>
              <w:t>SMI</w:t>
            </w:r>
          </w:p>
        </w:tc>
        <w:tc>
          <w:tcPr>
            <w:tcW w:w="559" w:type="pct"/>
            <w:tcBorders>
              <w:top w:val="nil"/>
              <w:bottom w:val="nil"/>
            </w:tcBorders>
            <w:vAlign w:val="center"/>
          </w:tcPr>
          <w:p w14:paraId="7A0B8941" w14:textId="580311B5" w:rsidR="006D59A6" w:rsidRDefault="0043341F" w:rsidP="00F42264">
            <w:pPr>
              <w:jc w:val="center"/>
              <w:rPr>
                <w:rFonts w:ascii="Arial" w:hAnsi="Arial" w:cs="Arial"/>
                <w:color w:val="000000"/>
              </w:rPr>
            </w:pPr>
            <w:r w:rsidRPr="00FA2E22">
              <w:rPr>
                <w:rFonts w:ascii="Arial" w:hAnsi="Arial" w:cs="Arial"/>
                <w:color w:val="000000"/>
              </w:rPr>
              <w:t>0.49</w:t>
            </w:r>
          </w:p>
          <w:p w14:paraId="279D7209" w14:textId="5B20CDA6" w:rsidR="006D59A6" w:rsidRPr="00E10EFC" w:rsidRDefault="00B513F9" w:rsidP="00E10EFC">
            <w:pPr>
              <w:jc w:val="center"/>
              <w:rPr>
                <w:rFonts w:ascii="Arial" w:hAnsi="Arial" w:cs="Arial"/>
                <w:color w:val="000000"/>
              </w:rPr>
            </w:pPr>
            <w:r w:rsidRPr="00B513F9">
              <w:rPr>
                <w:rFonts w:ascii="Calibri" w:hAnsi="Calibri" w:cs="Calibri"/>
                <w:color w:val="000000"/>
                <w:sz w:val="16"/>
                <w:szCs w:val="16"/>
                <w:lang w:val="it-IT"/>
              </w:rPr>
              <w:t>(0.05)</w:t>
            </w:r>
          </w:p>
        </w:tc>
        <w:tc>
          <w:tcPr>
            <w:tcW w:w="559" w:type="pct"/>
            <w:tcBorders>
              <w:top w:val="nil"/>
              <w:left w:val="nil"/>
              <w:bottom w:val="nil"/>
              <w:right w:val="nil"/>
            </w:tcBorders>
            <w:shd w:val="clear" w:color="auto" w:fill="auto"/>
            <w:vAlign w:val="center"/>
          </w:tcPr>
          <w:p w14:paraId="5E2C7AA4" w14:textId="0293D279" w:rsidR="006D59A6" w:rsidRDefault="0043341F" w:rsidP="00F42264">
            <w:pPr>
              <w:jc w:val="center"/>
              <w:rPr>
                <w:rFonts w:ascii="Arial" w:hAnsi="Arial" w:cs="Arial"/>
                <w:color w:val="000000"/>
              </w:rPr>
            </w:pPr>
            <w:r w:rsidRPr="00FA2E22">
              <w:rPr>
                <w:rFonts w:ascii="Arial" w:hAnsi="Arial" w:cs="Arial"/>
                <w:color w:val="000000"/>
              </w:rPr>
              <w:t>0.31</w:t>
            </w:r>
          </w:p>
          <w:p w14:paraId="6B69C855" w14:textId="1B88258E" w:rsidR="006D59A6" w:rsidRPr="00E10EFC" w:rsidRDefault="00B513F9" w:rsidP="00E10EFC">
            <w:pPr>
              <w:jc w:val="center"/>
              <w:rPr>
                <w:rFonts w:ascii="Arial" w:hAnsi="Arial" w:cs="Arial"/>
                <w:color w:val="000000"/>
              </w:rPr>
            </w:pPr>
            <w:r>
              <w:rPr>
                <w:rFonts w:ascii="Calibri" w:hAnsi="Calibri" w:cs="Calibri"/>
                <w:color w:val="000000"/>
                <w:sz w:val="16"/>
                <w:szCs w:val="16"/>
                <w:lang w:val="it-IT"/>
              </w:rPr>
              <w:t>(0.04</w:t>
            </w:r>
            <w:r w:rsidRPr="00B513F9">
              <w:rPr>
                <w:rFonts w:ascii="Calibri" w:hAnsi="Calibri" w:cs="Calibri"/>
                <w:color w:val="000000"/>
                <w:sz w:val="16"/>
                <w:szCs w:val="16"/>
                <w:lang w:val="it-IT"/>
              </w:rPr>
              <w:t>)</w:t>
            </w:r>
          </w:p>
        </w:tc>
        <w:tc>
          <w:tcPr>
            <w:tcW w:w="559" w:type="pct"/>
            <w:tcBorders>
              <w:top w:val="nil"/>
              <w:left w:val="nil"/>
              <w:bottom w:val="nil"/>
              <w:right w:val="nil"/>
            </w:tcBorders>
            <w:shd w:val="clear" w:color="auto" w:fill="auto"/>
            <w:vAlign w:val="center"/>
          </w:tcPr>
          <w:p w14:paraId="54374E27" w14:textId="252A2B29" w:rsidR="006D59A6" w:rsidRDefault="0043341F" w:rsidP="00F42264">
            <w:pPr>
              <w:jc w:val="center"/>
              <w:rPr>
                <w:rFonts w:ascii="Arial" w:hAnsi="Arial" w:cs="Arial"/>
                <w:color w:val="000000"/>
              </w:rPr>
            </w:pPr>
            <w:r w:rsidRPr="00FA2E22">
              <w:rPr>
                <w:rFonts w:ascii="Arial" w:hAnsi="Arial" w:cs="Arial"/>
                <w:color w:val="000000"/>
              </w:rPr>
              <w:t>0.59</w:t>
            </w:r>
          </w:p>
          <w:p w14:paraId="68BE0FF2" w14:textId="4B31A57C" w:rsidR="006D59A6" w:rsidRPr="00E10EFC" w:rsidRDefault="00B513F9" w:rsidP="00E10EFC">
            <w:pPr>
              <w:jc w:val="center"/>
              <w:rPr>
                <w:rFonts w:ascii="Arial" w:hAnsi="Arial" w:cs="Arial"/>
                <w:color w:val="000000"/>
              </w:rPr>
            </w:pPr>
            <w:r>
              <w:rPr>
                <w:rFonts w:ascii="Calibri" w:hAnsi="Calibri" w:cs="Calibri"/>
                <w:color w:val="000000"/>
                <w:sz w:val="16"/>
                <w:szCs w:val="16"/>
                <w:lang w:val="it-IT"/>
              </w:rPr>
              <w:t>(0.06</w:t>
            </w:r>
            <w:r w:rsidRPr="00B513F9">
              <w:rPr>
                <w:rFonts w:ascii="Calibri" w:hAnsi="Calibri" w:cs="Calibri"/>
                <w:color w:val="000000"/>
                <w:sz w:val="16"/>
                <w:szCs w:val="16"/>
                <w:lang w:val="it-IT"/>
              </w:rPr>
              <w:t>)</w:t>
            </w:r>
          </w:p>
        </w:tc>
        <w:tc>
          <w:tcPr>
            <w:tcW w:w="559" w:type="pct"/>
            <w:tcBorders>
              <w:top w:val="nil"/>
              <w:bottom w:val="nil"/>
            </w:tcBorders>
            <w:vAlign w:val="center"/>
          </w:tcPr>
          <w:p w14:paraId="5E76B8B0" w14:textId="77777777" w:rsidR="006D59A6" w:rsidRPr="00FA2E22" w:rsidRDefault="006D59A6" w:rsidP="00F42264">
            <w:pPr>
              <w:jc w:val="center"/>
              <w:rPr>
                <w:rFonts w:ascii="Arial" w:hAnsi="Arial" w:cs="Arial"/>
                <w:color w:val="000000"/>
              </w:rPr>
            </w:pPr>
            <w:r w:rsidRPr="00FA2E22">
              <w:rPr>
                <w:rFonts w:ascii="Arial" w:hAnsi="Arial" w:cs="Arial"/>
                <w:color w:val="000000"/>
              </w:rPr>
              <w:t>---</w:t>
            </w:r>
          </w:p>
        </w:tc>
        <w:tc>
          <w:tcPr>
            <w:tcW w:w="559" w:type="pct"/>
            <w:tcBorders>
              <w:top w:val="nil"/>
              <w:bottom w:val="nil"/>
            </w:tcBorders>
            <w:vAlign w:val="center"/>
          </w:tcPr>
          <w:p w14:paraId="0B9828DC" w14:textId="77777777" w:rsidR="006D59A6" w:rsidRPr="00FA2E22" w:rsidRDefault="006D59A6" w:rsidP="00F42264">
            <w:pPr>
              <w:jc w:val="center"/>
              <w:rPr>
                <w:rFonts w:ascii="Arial" w:hAnsi="Arial" w:cs="Arial"/>
                <w:color w:val="000000"/>
              </w:rPr>
            </w:pPr>
          </w:p>
        </w:tc>
        <w:tc>
          <w:tcPr>
            <w:tcW w:w="726" w:type="pct"/>
            <w:tcBorders>
              <w:top w:val="nil"/>
              <w:bottom w:val="nil"/>
            </w:tcBorders>
            <w:vAlign w:val="center"/>
          </w:tcPr>
          <w:p w14:paraId="41A1E90F" w14:textId="77777777" w:rsidR="006D59A6" w:rsidRDefault="00C57804" w:rsidP="00F42264">
            <w:pPr>
              <w:jc w:val="center"/>
              <w:rPr>
                <w:rFonts w:ascii="Arial" w:eastAsiaTheme="minorEastAsia" w:hAnsi="Arial" w:cs="Arial"/>
                <w:lang w:val="en-US"/>
              </w:rPr>
            </w:pPr>
            <w:r w:rsidRPr="00FA2E22">
              <w:rPr>
                <w:rFonts w:ascii="Arial" w:eastAsiaTheme="minorEastAsia" w:hAnsi="Arial" w:cs="Arial"/>
                <w:lang w:val="en-US"/>
              </w:rPr>
              <w:t>0.88</w:t>
            </w:r>
          </w:p>
          <w:p w14:paraId="088AD373" w14:textId="525A6510" w:rsidR="00B513F9" w:rsidRPr="00FA2E22" w:rsidRDefault="00B513F9" w:rsidP="00F42264">
            <w:pPr>
              <w:jc w:val="center"/>
              <w:rPr>
                <w:rFonts w:ascii="Arial" w:eastAsiaTheme="minorEastAsia" w:hAnsi="Arial" w:cs="Arial"/>
                <w:lang w:val="en-US"/>
              </w:rPr>
            </w:pPr>
            <w:r>
              <w:rPr>
                <w:rFonts w:ascii="Calibri" w:hAnsi="Calibri" w:cs="Calibri"/>
                <w:color w:val="000000"/>
                <w:sz w:val="16"/>
                <w:szCs w:val="16"/>
                <w:lang w:val="it-IT"/>
              </w:rPr>
              <w:t>(0.10</w:t>
            </w:r>
            <w:r w:rsidRPr="00B513F9">
              <w:rPr>
                <w:rFonts w:ascii="Calibri" w:hAnsi="Calibri" w:cs="Calibri"/>
                <w:color w:val="000000"/>
                <w:sz w:val="16"/>
                <w:szCs w:val="16"/>
                <w:lang w:val="it-IT"/>
              </w:rPr>
              <w:t>)</w:t>
            </w:r>
          </w:p>
        </w:tc>
      </w:tr>
      <w:tr w:rsidR="006D59A6" w:rsidRPr="00B01AA6" w14:paraId="1DFDC36B" w14:textId="77777777" w:rsidTr="006E19DE">
        <w:trPr>
          <w:trHeight w:val="567"/>
        </w:trPr>
        <w:tc>
          <w:tcPr>
            <w:tcW w:w="671" w:type="pct"/>
            <w:vMerge/>
            <w:tcBorders>
              <w:top w:val="nil"/>
              <w:bottom w:val="single" w:sz="8" w:space="0" w:color="auto"/>
            </w:tcBorders>
            <w:vAlign w:val="center"/>
          </w:tcPr>
          <w:p w14:paraId="048500D1" w14:textId="77777777" w:rsidR="006D59A6" w:rsidRDefault="006D59A6" w:rsidP="00F42264">
            <w:pPr>
              <w:jc w:val="center"/>
              <w:rPr>
                <w:rFonts w:ascii="Arial" w:eastAsiaTheme="minorEastAsia" w:hAnsi="Arial" w:cs="Arial"/>
                <w:b/>
                <w:lang w:val="en-US"/>
              </w:rPr>
            </w:pPr>
          </w:p>
        </w:tc>
        <w:tc>
          <w:tcPr>
            <w:tcW w:w="360" w:type="pct"/>
            <w:vMerge/>
            <w:tcBorders>
              <w:top w:val="nil"/>
              <w:bottom w:val="single" w:sz="8" w:space="0" w:color="auto"/>
            </w:tcBorders>
            <w:vAlign w:val="center"/>
          </w:tcPr>
          <w:p w14:paraId="7D7D0D6A" w14:textId="77777777" w:rsidR="006D59A6" w:rsidRPr="001B603F" w:rsidRDefault="006D59A6" w:rsidP="00F42264">
            <w:pPr>
              <w:jc w:val="center"/>
              <w:rPr>
                <w:rFonts w:ascii="Arial" w:hAnsi="Arial" w:cs="Arial"/>
                <w:b/>
                <w:lang w:val="en-US"/>
              </w:rPr>
            </w:pPr>
          </w:p>
        </w:tc>
        <w:tc>
          <w:tcPr>
            <w:tcW w:w="448" w:type="pct"/>
            <w:tcBorders>
              <w:top w:val="nil"/>
              <w:bottom w:val="nil"/>
            </w:tcBorders>
            <w:vAlign w:val="center"/>
          </w:tcPr>
          <w:p w14:paraId="4178A441" w14:textId="77777777" w:rsidR="006D59A6" w:rsidRDefault="006D59A6" w:rsidP="00F42264">
            <w:pPr>
              <w:jc w:val="center"/>
              <w:rPr>
                <w:rFonts w:ascii="Arial" w:eastAsiaTheme="minorEastAsia" w:hAnsi="Arial" w:cs="Arial"/>
                <w:b/>
                <w:lang w:val="en-US"/>
              </w:rPr>
            </w:pPr>
            <w:r>
              <w:rPr>
                <w:rFonts w:ascii="Arial" w:eastAsiaTheme="minorEastAsia" w:hAnsi="Arial" w:cs="Arial"/>
                <w:b/>
                <w:lang w:val="en-US"/>
              </w:rPr>
              <w:t>ESI</w:t>
            </w:r>
          </w:p>
        </w:tc>
        <w:tc>
          <w:tcPr>
            <w:tcW w:w="559" w:type="pct"/>
            <w:tcBorders>
              <w:top w:val="nil"/>
              <w:bottom w:val="nil"/>
            </w:tcBorders>
            <w:vAlign w:val="center"/>
          </w:tcPr>
          <w:p w14:paraId="1A802F8F" w14:textId="5D4487DA" w:rsidR="0043341F" w:rsidRDefault="0043341F" w:rsidP="00F42264">
            <w:pPr>
              <w:jc w:val="center"/>
              <w:rPr>
                <w:rFonts w:ascii="Arial" w:eastAsiaTheme="minorEastAsia" w:hAnsi="Arial" w:cs="Arial"/>
                <w:b/>
                <w:vertAlign w:val="superscript"/>
                <w:lang w:val="en-US"/>
              </w:rPr>
            </w:pPr>
            <w:r w:rsidRPr="00FA2E22">
              <w:rPr>
                <w:rFonts w:ascii="Arial" w:eastAsiaTheme="minorEastAsia" w:hAnsi="Arial" w:cs="Arial"/>
                <w:b/>
                <w:lang w:val="en-US"/>
              </w:rPr>
              <w:t>1.79</w:t>
            </w:r>
            <w:r w:rsidR="00FA2E22">
              <w:rPr>
                <w:rFonts w:ascii="Arial" w:eastAsiaTheme="minorEastAsia" w:hAnsi="Arial" w:cs="Arial"/>
                <w:b/>
                <w:vertAlign w:val="superscript"/>
                <w:lang w:val="en-US"/>
              </w:rPr>
              <w:t>*</w:t>
            </w:r>
          </w:p>
          <w:p w14:paraId="1EA4342E" w14:textId="4C597C88" w:rsidR="006D59A6" w:rsidRPr="00E10EFC" w:rsidRDefault="00B513F9" w:rsidP="00E10EFC">
            <w:pPr>
              <w:jc w:val="center"/>
              <w:rPr>
                <w:rFonts w:ascii="Arial" w:eastAsiaTheme="minorEastAsia" w:hAnsi="Arial" w:cs="Arial"/>
                <w:b/>
                <w:vertAlign w:val="superscript"/>
                <w:lang w:val="en-US"/>
              </w:rPr>
            </w:pPr>
            <w:r>
              <w:rPr>
                <w:rFonts w:ascii="Calibri" w:hAnsi="Calibri" w:cs="Calibri"/>
                <w:color w:val="000000"/>
                <w:sz w:val="16"/>
                <w:szCs w:val="16"/>
                <w:lang w:val="it-IT"/>
              </w:rPr>
              <w:t>(0.19</w:t>
            </w:r>
            <w:r w:rsidRPr="00B513F9">
              <w:rPr>
                <w:rFonts w:ascii="Calibri" w:hAnsi="Calibri" w:cs="Calibri"/>
                <w:color w:val="000000"/>
                <w:sz w:val="16"/>
                <w:szCs w:val="16"/>
                <w:lang w:val="it-IT"/>
              </w:rPr>
              <w:t>)</w:t>
            </w:r>
          </w:p>
        </w:tc>
        <w:tc>
          <w:tcPr>
            <w:tcW w:w="559" w:type="pct"/>
            <w:tcBorders>
              <w:top w:val="nil"/>
              <w:left w:val="nil"/>
              <w:bottom w:val="nil"/>
              <w:right w:val="nil"/>
            </w:tcBorders>
            <w:shd w:val="clear" w:color="auto" w:fill="auto"/>
            <w:vAlign w:val="center"/>
          </w:tcPr>
          <w:p w14:paraId="109415C5" w14:textId="5A7FD0BB" w:rsidR="0043341F" w:rsidRDefault="0043341F" w:rsidP="00F42264">
            <w:pPr>
              <w:jc w:val="center"/>
              <w:rPr>
                <w:rFonts w:ascii="Arial" w:eastAsiaTheme="minorEastAsia" w:hAnsi="Arial" w:cs="Arial"/>
                <w:b/>
                <w:vertAlign w:val="superscript"/>
                <w:lang w:val="en-US"/>
              </w:rPr>
            </w:pPr>
            <w:r w:rsidRPr="00FA2E22">
              <w:rPr>
                <w:rFonts w:ascii="Arial" w:eastAsiaTheme="minorEastAsia" w:hAnsi="Arial" w:cs="Arial"/>
                <w:b/>
                <w:lang w:val="en-US"/>
              </w:rPr>
              <w:t>1.61</w:t>
            </w:r>
            <w:r w:rsidR="00FA2E22">
              <w:rPr>
                <w:rFonts w:ascii="Arial" w:eastAsiaTheme="minorEastAsia" w:hAnsi="Arial" w:cs="Arial"/>
                <w:b/>
                <w:vertAlign w:val="superscript"/>
                <w:lang w:val="en-US"/>
              </w:rPr>
              <w:t>*</w:t>
            </w:r>
          </w:p>
          <w:p w14:paraId="731DE08D" w14:textId="6483DC42" w:rsidR="006D59A6" w:rsidRPr="00FA2E22" w:rsidRDefault="00B513F9" w:rsidP="00E10EFC">
            <w:pPr>
              <w:jc w:val="center"/>
              <w:rPr>
                <w:rFonts w:ascii="Arial" w:eastAsiaTheme="minorEastAsia" w:hAnsi="Arial" w:cs="Arial"/>
                <w:b/>
                <w:lang w:val="en-US"/>
              </w:rPr>
            </w:pPr>
            <w:r>
              <w:rPr>
                <w:rFonts w:ascii="Calibri" w:hAnsi="Calibri" w:cs="Calibri"/>
                <w:color w:val="000000"/>
                <w:sz w:val="16"/>
                <w:szCs w:val="16"/>
                <w:lang w:val="it-IT"/>
              </w:rPr>
              <w:t>(0.17</w:t>
            </w:r>
            <w:r w:rsidRPr="00B513F9">
              <w:rPr>
                <w:rFonts w:ascii="Calibri" w:hAnsi="Calibri" w:cs="Calibri"/>
                <w:color w:val="000000"/>
                <w:sz w:val="16"/>
                <w:szCs w:val="16"/>
                <w:lang w:val="it-IT"/>
              </w:rPr>
              <w:t>)</w:t>
            </w:r>
          </w:p>
        </w:tc>
        <w:tc>
          <w:tcPr>
            <w:tcW w:w="559" w:type="pct"/>
            <w:tcBorders>
              <w:top w:val="nil"/>
              <w:left w:val="nil"/>
              <w:bottom w:val="nil"/>
              <w:right w:val="nil"/>
            </w:tcBorders>
            <w:shd w:val="clear" w:color="auto" w:fill="auto"/>
            <w:vAlign w:val="center"/>
          </w:tcPr>
          <w:p w14:paraId="7A748644" w14:textId="647A5BD7" w:rsidR="0043341F" w:rsidRDefault="0043341F" w:rsidP="00F42264">
            <w:pPr>
              <w:jc w:val="center"/>
              <w:rPr>
                <w:rFonts w:ascii="Arial" w:eastAsiaTheme="minorEastAsia" w:hAnsi="Arial" w:cs="Arial"/>
                <w:b/>
                <w:vertAlign w:val="superscript"/>
                <w:lang w:val="en-US"/>
              </w:rPr>
            </w:pPr>
            <w:r w:rsidRPr="00FA2E22">
              <w:rPr>
                <w:rFonts w:ascii="Arial" w:eastAsiaTheme="minorEastAsia" w:hAnsi="Arial" w:cs="Arial"/>
                <w:b/>
                <w:lang w:val="en-US"/>
              </w:rPr>
              <w:t>1.89</w:t>
            </w:r>
            <w:r w:rsidR="00FA2E22">
              <w:rPr>
                <w:rFonts w:ascii="Arial" w:eastAsiaTheme="minorEastAsia" w:hAnsi="Arial" w:cs="Arial"/>
                <w:b/>
                <w:vertAlign w:val="superscript"/>
                <w:lang w:val="en-US"/>
              </w:rPr>
              <w:t>*</w:t>
            </w:r>
            <w:r w:rsidR="00D8469A">
              <w:rPr>
                <w:rFonts w:ascii="Arial" w:eastAsiaTheme="minorEastAsia" w:hAnsi="Arial" w:cs="Arial"/>
                <w:b/>
                <w:vertAlign w:val="superscript"/>
                <w:lang w:val="en-US"/>
              </w:rPr>
              <w:t>*</w:t>
            </w:r>
          </w:p>
          <w:p w14:paraId="144FF19D" w14:textId="5C36CEDA" w:rsidR="006D59A6" w:rsidRPr="00FA2E22" w:rsidRDefault="00B513F9" w:rsidP="00E10EFC">
            <w:pPr>
              <w:jc w:val="center"/>
              <w:rPr>
                <w:rFonts w:ascii="Arial" w:eastAsiaTheme="minorEastAsia" w:hAnsi="Arial" w:cs="Arial"/>
                <w:b/>
                <w:lang w:val="en-US"/>
              </w:rPr>
            </w:pPr>
            <w:r>
              <w:rPr>
                <w:rFonts w:ascii="Calibri" w:hAnsi="Calibri" w:cs="Calibri"/>
                <w:color w:val="000000"/>
                <w:sz w:val="16"/>
                <w:szCs w:val="16"/>
                <w:lang w:val="it-IT"/>
              </w:rPr>
              <w:t>(0.19</w:t>
            </w:r>
            <w:r w:rsidRPr="00B513F9">
              <w:rPr>
                <w:rFonts w:ascii="Calibri" w:hAnsi="Calibri" w:cs="Calibri"/>
                <w:color w:val="000000"/>
                <w:sz w:val="16"/>
                <w:szCs w:val="16"/>
                <w:lang w:val="it-IT"/>
              </w:rPr>
              <w:t>)</w:t>
            </w:r>
          </w:p>
        </w:tc>
        <w:tc>
          <w:tcPr>
            <w:tcW w:w="559" w:type="pct"/>
            <w:tcBorders>
              <w:top w:val="nil"/>
              <w:bottom w:val="nil"/>
            </w:tcBorders>
            <w:vAlign w:val="center"/>
          </w:tcPr>
          <w:p w14:paraId="70FE537C" w14:textId="21D61463" w:rsidR="006D59A6" w:rsidRDefault="0043341F" w:rsidP="00D556D0">
            <w:pPr>
              <w:jc w:val="center"/>
              <w:rPr>
                <w:rFonts w:ascii="Arial" w:hAnsi="Arial" w:cs="Arial"/>
                <w:color w:val="000000"/>
              </w:rPr>
            </w:pPr>
            <w:r w:rsidRPr="00FA2E22">
              <w:rPr>
                <w:rFonts w:ascii="Arial" w:hAnsi="Arial" w:cs="Arial"/>
                <w:color w:val="000000"/>
              </w:rPr>
              <w:t>1.30</w:t>
            </w:r>
          </w:p>
          <w:p w14:paraId="1D40ADA7" w14:textId="5EF9A98B" w:rsidR="0043341F" w:rsidRPr="00E10EFC" w:rsidRDefault="00B513F9" w:rsidP="00E10EFC">
            <w:pPr>
              <w:jc w:val="center"/>
              <w:rPr>
                <w:rFonts w:ascii="Arial" w:hAnsi="Arial" w:cs="Arial"/>
                <w:color w:val="000000"/>
              </w:rPr>
            </w:pPr>
            <w:r>
              <w:rPr>
                <w:rFonts w:ascii="Calibri" w:hAnsi="Calibri" w:cs="Calibri"/>
                <w:color w:val="000000"/>
                <w:sz w:val="16"/>
                <w:szCs w:val="16"/>
                <w:lang w:val="it-IT"/>
              </w:rPr>
              <w:t>(0.14</w:t>
            </w:r>
            <w:r w:rsidRPr="00B513F9">
              <w:rPr>
                <w:rFonts w:ascii="Calibri" w:hAnsi="Calibri" w:cs="Calibri"/>
                <w:color w:val="000000"/>
                <w:sz w:val="16"/>
                <w:szCs w:val="16"/>
                <w:lang w:val="it-IT"/>
              </w:rPr>
              <w:t>)</w:t>
            </w:r>
          </w:p>
        </w:tc>
        <w:tc>
          <w:tcPr>
            <w:tcW w:w="559" w:type="pct"/>
            <w:tcBorders>
              <w:top w:val="nil"/>
              <w:bottom w:val="nil"/>
            </w:tcBorders>
            <w:vAlign w:val="center"/>
          </w:tcPr>
          <w:p w14:paraId="5552B0BD" w14:textId="77777777" w:rsidR="006D59A6" w:rsidRPr="00FA2E22" w:rsidRDefault="006D59A6" w:rsidP="00F42264">
            <w:pPr>
              <w:jc w:val="center"/>
              <w:rPr>
                <w:rFonts w:ascii="Arial" w:hAnsi="Arial" w:cs="Arial"/>
                <w:color w:val="000000"/>
              </w:rPr>
            </w:pPr>
            <w:r w:rsidRPr="00FA2E22">
              <w:rPr>
                <w:rFonts w:ascii="Arial" w:hAnsi="Arial" w:cs="Arial"/>
                <w:color w:val="000000"/>
              </w:rPr>
              <w:t>---</w:t>
            </w:r>
          </w:p>
        </w:tc>
        <w:tc>
          <w:tcPr>
            <w:tcW w:w="726" w:type="pct"/>
            <w:tcBorders>
              <w:top w:val="nil"/>
              <w:bottom w:val="nil"/>
            </w:tcBorders>
            <w:vAlign w:val="center"/>
          </w:tcPr>
          <w:p w14:paraId="760C6BE3" w14:textId="77777777" w:rsidR="006D59A6" w:rsidRDefault="00C57804" w:rsidP="00F42264">
            <w:pPr>
              <w:jc w:val="center"/>
              <w:rPr>
                <w:rFonts w:ascii="Arial" w:eastAsiaTheme="minorEastAsia" w:hAnsi="Arial" w:cs="Arial"/>
                <w:lang w:val="en-US"/>
              </w:rPr>
            </w:pPr>
            <w:r w:rsidRPr="00FA2E22">
              <w:rPr>
                <w:rFonts w:ascii="Arial" w:eastAsiaTheme="minorEastAsia" w:hAnsi="Arial" w:cs="Arial"/>
                <w:lang w:val="en-US"/>
              </w:rPr>
              <w:t>2.18</w:t>
            </w:r>
          </w:p>
          <w:p w14:paraId="728CC8BC" w14:textId="33BFC4E1" w:rsidR="00B513F9" w:rsidRPr="00FA2E22" w:rsidRDefault="00B513F9" w:rsidP="00F42264">
            <w:pPr>
              <w:jc w:val="center"/>
              <w:rPr>
                <w:rFonts w:ascii="Arial" w:eastAsiaTheme="minorEastAsia" w:hAnsi="Arial" w:cs="Arial"/>
                <w:lang w:val="en-US"/>
              </w:rPr>
            </w:pPr>
            <w:r>
              <w:rPr>
                <w:rFonts w:ascii="Calibri" w:hAnsi="Calibri" w:cs="Calibri"/>
                <w:color w:val="000000"/>
                <w:sz w:val="16"/>
                <w:szCs w:val="16"/>
                <w:lang w:val="it-IT"/>
              </w:rPr>
              <w:t>(0.24</w:t>
            </w:r>
            <w:r w:rsidRPr="00B513F9">
              <w:rPr>
                <w:rFonts w:ascii="Calibri" w:hAnsi="Calibri" w:cs="Calibri"/>
                <w:color w:val="000000"/>
                <w:sz w:val="16"/>
                <w:szCs w:val="16"/>
                <w:lang w:val="it-IT"/>
              </w:rPr>
              <w:t>)</w:t>
            </w:r>
          </w:p>
        </w:tc>
      </w:tr>
      <w:tr w:rsidR="006D59A6" w:rsidRPr="002320DC" w14:paraId="3FC9D6B4" w14:textId="77777777" w:rsidTr="006E19DE">
        <w:trPr>
          <w:trHeight w:val="567"/>
        </w:trPr>
        <w:tc>
          <w:tcPr>
            <w:tcW w:w="671" w:type="pct"/>
            <w:vMerge/>
            <w:tcBorders>
              <w:top w:val="nil"/>
              <w:bottom w:val="single" w:sz="8" w:space="0" w:color="auto"/>
            </w:tcBorders>
            <w:vAlign w:val="center"/>
          </w:tcPr>
          <w:p w14:paraId="2B3EA1BC" w14:textId="77777777" w:rsidR="006D59A6" w:rsidRDefault="006D59A6" w:rsidP="00F42264">
            <w:pPr>
              <w:jc w:val="center"/>
              <w:rPr>
                <w:rFonts w:ascii="Arial" w:eastAsiaTheme="minorEastAsia" w:hAnsi="Arial" w:cs="Arial"/>
                <w:b/>
                <w:lang w:val="en-US"/>
              </w:rPr>
            </w:pPr>
          </w:p>
        </w:tc>
        <w:tc>
          <w:tcPr>
            <w:tcW w:w="360" w:type="pct"/>
            <w:vMerge/>
            <w:tcBorders>
              <w:top w:val="nil"/>
              <w:bottom w:val="single" w:sz="8" w:space="0" w:color="auto"/>
            </w:tcBorders>
            <w:vAlign w:val="center"/>
          </w:tcPr>
          <w:p w14:paraId="1CCF762D" w14:textId="77777777" w:rsidR="006D59A6" w:rsidRPr="001B603F" w:rsidRDefault="006D59A6" w:rsidP="00F42264">
            <w:pPr>
              <w:jc w:val="center"/>
              <w:rPr>
                <w:rFonts w:ascii="Arial" w:hAnsi="Arial" w:cs="Arial"/>
                <w:b/>
                <w:lang w:val="en-US"/>
              </w:rPr>
            </w:pPr>
          </w:p>
        </w:tc>
        <w:tc>
          <w:tcPr>
            <w:tcW w:w="448" w:type="pct"/>
            <w:tcBorders>
              <w:top w:val="nil"/>
              <w:bottom w:val="single" w:sz="8" w:space="0" w:color="auto"/>
            </w:tcBorders>
            <w:vAlign w:val="center"/>
          </w:tcPr>
          <w:p w14:paraId="5DF55DC2" w14:textId="77777777" w:rsidR="006D59A6" w:rsidRDefault="006D59A6" w:rsidP="00F42264">
            <w:pPr>
              <w:jc w:val="center"/>
              <w:rPr>
                <w:rFonts w:ascii="Arial" w:eastAsiaTheme="minorEastAsia" w:hAnsi="Arial" w:cs="Arial"/>
                <w:b/>
                <w:lang w:val="en-US"/>
              </w:rPr>
            </w:pPr>
            <w:r>
              <w:rPr>
                <w:rFonts w:ascii="Arial" w:eastAsiaTheme="minorEastAsia" w:hAnsi="Arial" w:cs="Arial"/>
                <w:b/>
                <w:lang w:val="en-US"/>
              </w:rPr>
              <w:t>BEST</w:t>
            </w:r>
          </w:p>
        </w:tc>
        <w:tc>
          <w:tcPr>
            <w:tcW w:w="559" w:type="pct"/>
            <w:tcBorders>
              <w:top w:val="nil"/>
              <w:bottom w:val="single" w:sz="8" w:space="0" w:color="auto"/>
            </w:tcBorders>
            <w:vAlign w:val="center"/>
          </w:tcPr>
          <w:p w14:paraId="09A95C7A" w14:textId="77777777" w:rsidR="006D59A6" w:rsidRDefault="00C57804" w:rsidP="00F42264">
            <w:pPr>
              <w:jc w:val="center"/>
              <w:rPr>
                <w:rFonts w:ascii="Arial" w:eastAsiaTheme="minorEastAsia" w:hAnsi="Arial" w:cs="Arial"/>
                <w:b/>
                <w:vertAlign w:val="superscript"/>
                <w:lang w:val="en-US"/>
              </w:rPr>
            </w:pPr>
            <w:r w:rsidRPr="00FA2E22">
              <w:rPr>
                <w:rFonts w:ascii="Arial" w:hAnsi="Arial" w:cs="Arial"/>
                <w:b/>
                <w:color w:val="000000"/>
              </w:rPr>
              <w:t>2.76</w:t>
            </w:r>
            <w:r w:rsidR="00FA2E22">
              <w:rPr>
                <w:rFonts w:ascii="Arial" w:eastAsiaTheme="minorEastAsia" w:hAnsi="Arial" w:cs="Arial"/>
                <w:b/>
                <w:vertAlign w:val="superscript"/>
                <w:lang w:val="en-US"/>
              </w:rPr>
              <w:t>***</w:t>
            </w:r>
          </w:p>
          <w:p w14:paraId="03F4F036" w14:textId="68082A22" w:rsidR="00E10EFC" w:rsidRPr="00FA2E22" w:rsidRDefault="00E10EFC" w:rsidP="00F42264">
            <w:pPr>
              <w:jc w:val="center"/>
              <w:rPr>
                <w:rFonts w:ascii="Arial" w:hAnsi="Arial" w:cs="Arial"/>
                <w:b/>
                <w:color w:val="000000"/>
              </w:rPr>
            </w:pPr>
            <w:r>
              <w:rPr>
                <w:rFonts w:ascii="Calibri" w:hAnsi="Calibri" w:cs="Calibri"/>
                <w:color w:val="000000"/>
                <w:sz w:val="16"/>
                <w:szCs w:val="16"/>
                <w:lang w:val="it-IT"/>
              </w:rPr>
              <w:t>(0.28</w:t>
            </w:r>
            <w:r w:rsidRPr="00B513F9">
              <w:rPr>
                <w:rFonts w:ascii="Calibri" w:hAnsi="Calibri" w:cs="Calibri"/>
                <w:color w:val="000000"/>
                <w:sz w:val="16"/>
                <w:szCs w:val="16"/>
                <w:lang w:val="it-IT"/>
              </w:rPr>
              <w:t>)</w:t>
            </w:r>
          </w:p>
        </w:tc>
        <w:tc>
          <w:tcPr>
            <w:tcW w:w="559" w:type="pct"/>
            <w:tcBorders>
              <w:top w:val="nil"/>
              <w:left w:val="nil"/>
              <w:bottom w:val="single" w:sz="8" w:space="0" w:color="auto"/>
              <w:right w:val="nil"/>
            </w:tcBorders>
            <w:shd w:val="clear" w:color="auto" w:fill="auto"/>
            <w:vAlign w:val="center"/>
          </w:tcPr>
          <w:p w14:paraId="27575D4F" w14:textId="77777777" w:rsidR="006D59A6" w:rsidRDefault="00C57804" w:rsidP="00F42264">
            <w:pPr>
              <w:jc w:val="center"/>
              <w:rPr>
                <w:rFonts w:ascii="Arial" w:eastAsiaTheme="minorEastAsia" w:hAnsi="Arial" w:cs="Arial"/>
                <w:b/>
                <w:vertAlign w:val="superscript"/>
                <w:lang w:val="en-US"/>
              </w:rPr>
            </w:pPr>
            <w:r w:rsidRPr="00FA2E22">
              <w:rPr>
                <w:rFonts w:ascii="Arial" w:hAnsi="Arial" w:cs="Arial"/>
                <w:b/>
                <w:color w:val="000000"/>
              </w:rPr>
              <w:t>2.58</w:t>
            </w:r>
            <w:r w:rsidR="00FA2E22">
              <w:rPr>
                <w:rFonts w:ascii="Arial" w:eastAsiaTheme="minorEastAsia" w:hAnsi="Arial" w:cs="Arial"/>
                <w:b/>
                <w:vertAlign w:val="superscript"/>
                <w:lang w:val="en-US"/>
              </w:rPr>
              <w:t>***</w:t>
            </w:r>
          </w:p>
          <w:p w14:paraId="0574D999" w14:textId="6465CFF8" w:rsidR="00E10EFC" w:rsidRPr="00FA2E22" w:rsidRDefault="00E10EFC" w:rsidP="00F42264">
            <w:pPr>
              <w:jc w:val="center"/>
              <w:rPr>
                <w:rFonts w:ascii="Arial" w:hAnsi="Arial" w:cs="Arial"/>
                <w:b/>
                <w:color w:val="000000"/>
              </w:rPr>
            </w:pPr>
            <w:r>
              <w:rPr>
                <w:rFonts w:ascii="Calibri" w:hAnsi="Calibri" w:cs="Calibri"/>
                <w:color w:val="000000"/>
                <w:sz w:val="16"/>
                <w:szCs w:val="16"/>
                <w:lang w:val="it-IT"/>
              </w:rPr>
              <w:t>(0.26</w:t>
            </w:r>
            <w:r w:rsidRPr="00B513F9">
              <w:rPr>
                <w:rFonts w:ascii="Calibri" w:hAnsi="Calibri" w:cs="Calibri"/>
                <w:color w:val="000000"/>
                <w:sz w:val="16"/>
                <w:szCs w:val="16"/>
                <w:lang w:val="it-IT"/>
              </w:rPr>
              <w:t>)</w:t>
            </w:r>
          </w:p>
        </w:tc>
        <w:tc>
          <w:tcPr>
            <w:tcW w:w="559" w:type="pct"/>
            <w:tcBorders>
              <w:top w:val="nil"/>
              <w:left w:val="nil"/>
              <w:bottom w:val="single" w:sz="8" w:space="0" w:color="auto"/>
              <w:right w:val="nil"/>
            </w:tcBorders>
            <w:shd w:val="clear" w:color="auto" w:fill="auto"/>
            <w:vAlign w:val="center"/>
          </w:tcPr>
          <w:p w14:paraId="5C58D4DE" w14:textId="77777777" w:rsidR="006D59A6" w:rsidRDefault="00C57804" w:rsidP="00F42264">
            <w:pPr>
              <w:jc w:val="center"/>
              <w:rPr>
                <w:rFonts w:ascii="Arial" w:eastAsiaTheme="minorEastAsia" w:hAnsi="Arial" w:cs="Arial"/>
                <w:b/>
                <w:vertAlign w:val="superscript"/>
                <w:lang w:val="en-US"/>
              </w:rPr>
            </w:pPr>
            <w:r w:rsidRPr="00FA2E22">
              <w:rPr>
                <w:rFonts w:ascii="Arial" w:hAnsi="Arial" w:cs="Arial"/>
                <w:b/>
                <w:color w:val="000000"/>
              </w:rPr>
              <w:t>2.85</w:t>
            </w:r>
            <w:r w:rsidR="00FA2E22">
              <w:rPr>
                <w:rFonts w:ascii="Arial" w:eastAsiaTheme="minorEastAsia" w:hAnsi="Arial" w:cs="Arial"/>
                <w:b/>
                <w:vertAlign w:val="superscript"/>
                <w:lang w:val="en-US"/>
              </w:rPr>
              <w:t>***</w:t>
            </w:r>
          </w:p>
          <w:p w14:paraId="3355E095" w14:textId="71EBA8F7" w:rsidR="00E10EFC" w:rsidRPr="00FA2E22" w:rsidRDefault="00E10EFC" w:rsidP="00F42264">
            <w:pPr>
              <w:jc w:val="center"/>
              <w:rPr>
                <w:rFonts w:ascii="Arial" w:hAnsi="Arial" w:cs="Arial"/>
                <w:b/>
                <w:color w:val="000000"/>
              </w:rPr>
            </w:pPr>
            <w:r>
              <w:rPr>
                <w:rFonts w:ascii="Calibri" w:hAnsi="Calibri" w:cs="Calibri"/>
                <w:color w:val="000000"/>
                <w:sz w:val="16"/>
                <w:szCs w:val="16"/>
                <w:lang w:val="it-IT"/>
              </w:rPr>
              <w:t>(0.29</w:t>
            </w:r>
            <w:r w:rsidRPr="00B513F9">
              <w:rPr>
                <w:rFonts w:ascii="Calibri" w:hAnsi="Calibri" w:cs="Calibri"/>
                <w:color w:val="000000"/>
                <w:sz w:val="16"/>
                <w:szCs w:val="16"/>
                <w:lang w:val="it-IT"/>
              </w:rPr>
              <w:t>)</w:t>
            </w:r>
          </w:p>
        </w:tc>
        <w:tc>
          <w:tcPr>
            <w:tcW w:w="559" w:type="pct"/>
            <w:tcBorders>
              <w:top w:val="nil"/>
              <w:bottom w:val="single" w:sz="8" w:space="0" w:color="auto"/>
            </w:tcBorders>
            <w:vAlign w:val="center"/>
          </w:tcPr>
          <w:p w14:paraId="2C4193FE" w14:textId="77777777" w:rsidR="006D59A6" w:rsidRDefault="006D59A6" w:rsidP="00F42264">
            <w:pPr>
              <w:jc w:val="center"/>
              <w:rPr>
                <w:rFonts w:ascii="Arial" w:eastAsiaTheme="minorEastAsia" w:hAnsi="Arial" w:cs="Arial"/>
                <w:b/>
                <w:vertAlign w:val="superscript"/>
                <w:lang w:val="en-US"/>
              </w:rPr>
            </w:pPr>
            <w:r w:rsidRPr="00FA2E22">
              <w:rPr>
                <w:rFonts w:ascii="Arial" w:hAnsi="Arial" w:cs="Arial"/>
                <w:b/>
                <w:color w:val="000000"/>
                <w:lang w:val="it-IT"/>
              </w:rPr>
              <w:t xml:space="preserve"> </w:t>
            </w:r>
            <w:r w:rsidR="00C57804" w:rsidRPr="00FA2E22">
              <w:rPr>
                <w:rFonts w:ascii="Arial" w:hAnsi="Arial" w:cs="Arial"/>
                <w:b/>
                <w:color w:val="000000"/>
                <w:lang w:val="it-IT"/>
              </w:rPr>
              <w:t>2.26</w:t>
            </w:r>
            <w:r w:rsidR="00FA2E22">
              <w:rPr>
                <w:rFonts w:ascii="Arial" w:eastAsiaTheme="minorEastAsia" w:hAnsi="Arial" w:cs="Arial"/>
                <w:b/>
                <w:vertAlign w:val="superscript"/>
                <w:lang w:val="en-US"/>
              </w:rPr>
              <w:t>***</w:t>
            </w:r>
          </w:p>
          <w:p w14:paraId="0188D665" w14:textId="7B9A0B20" w:rsidR="00E10EFC" w:rsidRPr="00FA2E22" w:rsidRDefault="00E10EFC" w:rsidP="00F42264">
            <w:pPr>
              <w:jc w:val="center"/>
              <w:rPr>
                <w:rFonts w:ascii="Arial" w:hAnsi="Arial" w:cs="Arial"/>
                <w:b/>
                <w:color w:val="000000"/>
                <w:lang w:val="it-IT"/>
              </w:rPr>
            </w:pPr>
            <w:r>
              <w:rPr>
                <w:rFonts w:ascii="Calibri" w:hAnsi="Calibri" w:cs="Calibri"/>
                <w:color w:val="000000"/>
                <w:sz w:val="16"/>
                <w:szCs w:val="16"/>
                <w:lang w:val="it-IT"/>
              </w:rPr>
              <w:t>(0.23</w:t>
            </w:r>
            <w:r w:rsidRPr="00B513F9">
              <w:rPr>
                <w:rFonts w:ascii="Calibri" w:hAnsi="Calibri" w:cs="Calibri"/>
                <w:color w:val="000000"/>
                <w:sz w:val="16"/>
                <w:szCs w:val="16"/>
                <w:lang w:val="it-IT"/>
              </w:rPr>
              <w:t>)</w:t>
            </w:r>
          </w:p>
        </w:tc>
        <w:tc>
          <w:tcPr>
            <w:tcW w:w="559" w:type="pct"/>
            <w:tcBorders>
              <w:top w:val="nil"/>
              <w:bottom w:val="single" w:sz="8" w:space="0" w:color="auto"/>
            </w:tcBorders>
            <w:vAlign w:val="center"/>
          </w:tcPr>
          <w:p w14:paraId="0D7B53ED" w14:textId="77777777" w:rsidR="006D59A6" w:rsidRDefault="00C57804" w:rsidP="00F42264">
            <w:pPr>
              <w:jc w:val="center"/>
              <w:rPr>
                <w:rFonts w:ascii="Arial" w:eastAsiaTheme="minorEastAsia" w:hAnsi="Arial" w:cs="Arial"/>
                <w:b/>
                <w:vertAlign w:val="superscript"/>
                <w:lang w:val="en-US"/>
              </w:rPr>
            </w:pPr>
            <w:r w:rsidRPr="00FA2E22">
              <w:rPr>
                <w:rFonts w:ascii="Arial" w:hAnsi="Arial" w:cs="Arial"/>
                <w:b/>
                <w:color w:val="000000"/>
                <w:lang w:val="it-IT"/>
              </w:rPr>
              <w:t>0.97</w:t>
            </w:r>
            <w:r w:rsidR="00FA2E22">
              <w:rPr>
                <w:rFonts w:ascii="Arial" w:eastAsiaTheme="minorEastAsia" w:hAnsi="Arial" w:cs="Arial"/>
                <w:b/>
                <w:vertAlign w:val="superscript"/>
                <w:lang w:val="en-US"/>
              </w:rPr>
              <w:t>***</w:t>
            </w:r>
          </w:p>
          <w:p w14:paraId="79E95838" w14:textId="6C9F6827" w:rsidR="00E10EFC" w:rsidRPr="00FA2E22" w:rsidRDefault="00E10EFC" w:rsidP="00F42264">
            <w:pPr>
              <w:jc w:val="center"/>
              <w:rPr>
                <w:rFonts w:ascii="Arial" w:hAnsi="Arial" w:cs="Arial"/>
                <w:b/>
                <w:color w:val="000000"/>
                <w:lang w:val="it-IT"/>
              </w:rPr>
            </w:pPr>
            <w:r>
              <w:rPr>
                <w:rFonts w:ascii="Calibri" w:hAnsi="Calibri" w:cs="Calibri"/>
                <w:color w:val="000000"/>
                <w:sz w:val="16"/>
                <w:szCs w:val="16"/>
                <w:lang w:val="it-IT"/>
              </w:rPr>
              <w:t>(0.09</w:t>
            </w:r>
            <w:r w:rsidRPr="00B513F9">
              <w:rPr>
                <w:rFonts w:ascii="Calibri" w:hAnsi="Calibri" w:cs="Calibri"/>
                <w:color w:val="000000"/>
                <w:sz w:val="16"/>
                <w:szCs w:val="16"/>
                <w:lang w:val="it-IT"/>
              </w:rPr>
              <w:t>)</w:t>
            </w:r>
          </w:p>
        </w:tc>
        <w:tc>
          <w:tcPr>
            <w:tcW w:w="726" w:type="pct"/>
            <w:tcBorders>
              <w:top w:val="nil"/>
              <w:bottom w:val="single" w:sz="8" w:space="0" w:color="auto"/>
            </w:tcBorders>
            <w:vAlign w:val="center"/>
          </w:tcPr>
          <w:p w14:paraId="401ABD26" w14:textId="77777777" w:rsidR="006D59A6" w:rsidRDefault="00C57804" w:rsidP="00F42264">
            <w:pPr>
              <w:jc w:val="center"/>
              <w:rPr>
                <w:rFonts w:ascii="Arial" w:eastAsiaTheme="minorEastAsia" w:hAnsi="Arial" w:cs="Arial"/>
                <w:b/>
                <w:vertAlign w:val="superscript"/>
                <w:lang w:val="en-US"/>
              </w:rPr>
            </w:pPr>
            <w:r w:rsidRPr="00FA2E22">
              <w:rPr>
                <w:rFonts w:ascii="Arial" w:eastAsiaTheme="minorEastAsia" w:hAnsi="Arial" w:cs="Arial"/>
                <w:b/>
                <w:lang w:val="en-US"/>
              </w:rPr>
              <w:t>3.14</w:t>
            </w:r>
            <w:r w:rsidR="00FA2E22">
              <w:rPr>
                <w:rFonts w:ascii="Arial" w:eastAsiaTheme="minorEastAsia" w:hAnsi="Arial" w:cs="Arial"/>
                <w:b/>
                <w:vertAlign w:val="superscript"/>
                <w:lang w:val="en-US"/>
              </w:rPr>
              <w:t>***</w:t>
            </w:r>
          </w:p>
          <w:p w14:paraId="4690E5B9" w14:textId="4CC48567" w:rsidR="00E10EFC" w:rsidRPr="00FA2E22" w:rsidRDefault="00E10EFC" w:rsidP="00F42264">
            <w:pPr>
              <w:jc w:val="center"/>
              <w:rPr>
                <w:rFonts w:ascii="Arial" w:eastAsiaTheme="minorEastAsia" w:hAnsi="Arial" w:cs="Arial"/>
                <w:b/>
                <w:lang w:val="en-US"/>
              </w:rPr>
            </w:pPr>
            <w:r>
              <w:rPr>
                <w:rFonts w:ascii="Calibri" w:hAnsi="Calibri" w:cs="Calibri"/>
                <w:color w:val="000000"/>
                <w:sz w:val="16"/>
                <w:szCs w:val="16"/>
                <w:lang w:val="it-IT"/>
              </w:rPr>
              <w:t>(0.33</w:t>
            </w:r>
            <w:r w:rsidRPr="00B513F9">
              <w:rPr>
                <w:rFonts w:ascii="Calibri" w:hAnsi="Calibri" w:cs="Calibri"/>
                <w:color w:val="000000"/>
                <w:sz w:val="16"/>
                <w:szCs w:val="16"/>
                <w:lang w:val="it-IT"/>
              </w:rPr>
              <w:t>)</w:t>
            </w:r>
          </w:p>
        </w:tc>
      </w:tr>
      <w:tr w:rsidR="003540EA" w:rsidRPr="002320DC" w14:paraId="47A8AEBC" w14:textId="77777777" w:rsidTr="003C26E9">
        <w:trPr>
          <w:trHeight w:val="567"/>
        </w:trPr>
        <w:tc>
          <w:tcPr>
            <w:tcW w:w="671" w:type="pct"/>
            <w:vMerge w:val="restart"/>
            <w:tcBorders>
              <w:top w:val="single" w:sz="8" w:space="0" w:color="auto"/>
            </w:tcBorders>
            <w:vAlign w:val="center"/>
          </w:tcPr>
          <w:p w14:paraId="1701FFFB" w14:textId="52EC0F65" w:rsidR="003540EA" w:rsidRDefault="003540EA" w:rsidP="003540EA">
            <w:pPr>
              <w:rPr>
                <w:rFonts w:ascii="Arial" w:eastAsiaTheme="minorEastAsia" w:hAnsi="Arial" w:cs="Arial"/>
                <w:b/>
                <w:lang w:val="en-US"/>
              </w:rPr>
            </w:pPr>
          </w:p>
          <w:p w14:paraId="48CAA3DA" w14:textId="6753E3F7" w:rsidR="003540EA" w:rsidRDefault="003540EA" w:rsidP="003540EA">
            <w:pPr>
              <w:jc w:val="center"/>
              <w:rPr>
                <w:rFonts w:ascii="Arial" w:eastAsiaTheme="minorEastAsia" w:hAnsi="Arial" w:cs="Arial"/>
                <w:b/>
                <w:lang w:val="en-US"/>
              </w:rPr>
            </w:pPr>
            <w:r>
              <w:rPr>
                <w:rFonts w:ascii="Arial" w:eastAsiaTheme="minorEastAsia" w:hAnsi="Arial" w:cs="Arial"/>
                <w:b/>
                <w:lang w:val="en-US"/>
              </w:rPr>
              <w:t>20</w:t>
            </w:r>
          </w:p>
          <w:p w14:paraId="0B88AD6A" w14:textId="01FA39DD" w:rsidR="003540EA" w:rsidRDefault="003540EA" w:rsidP="00F42264">
            <w:pPr>
              <w:jc w:val="center"/>
              <w:rPr>
                <w:rFonts w:ascii="Arial" w:eastAsiaTheme="minorEastAsia" w:hAnsi="Arial" w:cs="Arial"/>
                <w:b/>
                <w:lang w:val="en-US"/>
              </w:rPr>
            </w:pPr>
          </w:p>
        </w:tc>
        <w:tc>
          <w:tcPr>
            <w:tcW w:w="360" w:type="pct"/>
            <w:vMerge w:val="restart"/>
            <w:tcBorders>
              <w:top w:val="single" w:sz="8" w:space="0" w:color="auto"/>
            </w:tcBorders>
            <w:vAlign w:val="center"/>
          </w:tcPr>
          <w:p w14:paraId="157180BF" w14:textId="0AE22EF1" w:rsidR="003540EA" w:rsidRPr="001B603F" w:rsidRDefault="003540EA" w:rsidP="003540EA">
            <w:pPr>
              <w:rPr>
                <w:rFonts w:ascii="Arial" w:hAnsi="Arial" w:cs="Arial"/>
                <w:b/>
                <w:lang w:val="en-US"/>
              </w:rPr>
            </w:pPr>
            <w:proofErr w:type="spellStart"/>
            <w:r>
              <w:rPr>
                <w:rFonts w:ascii="Arial" w:hAnsi="Arial" w:cs="Arial"/>
                <w:b/>
                <w:lang w:val="en-US"/>
              </w:rPr>
              <w:t>CE</w:t>
            </w:r>
            <w:r>
              <w:rPr>
                <w:rFonts w:ascii="Arial" w:hAnsi="Arial" w:cs="Arial"/>
                <w:b/>
                <w:vertAlign w:val="subscript"/>
                <w:lang w:val="en-US"/>
              </w:rPr>
              <w:t>m</w:t>
            </w:r>
            <w:proofErr w:type="spellEnd"/>
          </w:p>
        </w:tc>
        <w:tc>
          <w:tcPr>
            <w:tcW w:w="448" w:type="pct"/>
            <w:tcBorders>
              <w:top w:val="single" w:sz="8" w:space="0" w:color="auto"/>
              <w:bottom w:val="nil"/>
            </w:tcBorders>
            <w:vAlign w:val="center"/>
          </w:tcPr>
          <w:p w14:paraId="3E64CC92" w14:textId="33B32385" w:rsidR="003540EA" w:rsidRDefault="003540EA" w:rsidP="00F42264">
            <w:pPr>
              <w:jc w:val="center"/>
              <w:rPr>
                <w:rFonts w:ascii="Arial" w:eastAsiaTheme="minorEastAsia" w:hAnsi="Arial" w:cs="Arial"/>
                <w:b/>
                <w:lang w:val="en-US"/>
              </w:rPr>
            </w:pPr>
            <w:r>
              <w:rPr>
                <w:rFonts w:ascii="Arial" w:eastAsiaTheme="minorEastAsia" w:hAnsi="Arial" w:cs="Arial"/>
                <w:b/>
                <w:lang w:val="en-US"/>
              </w:rPr>
              <w:t>CPI</w:t>
            </w:r>
          </w:p>
        </w:tc>
        <w:tc>
          <w:tcPr>
            <w:tcW w:w="559" w:type="pct"/>
            <w:tcBorders>
              <w:top w:val="single" w:sz="8" w:space="0" w:color="auto"/>
              <w:bottom w:val="nil"/>
            </w:tcBorders>
            <w:vAlign w:val="center"/>
          </w:tcPr>
          <w:p w14:paraId="3C08C4D2" w14:textId="60B376E4" w:rsidR="003540EA" w:rsidRPr="00260FC9" w:rsidRDefault="006E19DE" w:rsidP="00F42264">
            <w:pPr>
              <w:jc w:val="center"/>
              <w:rPr>
                <w:rFonts w:ascii="Arial" w:hAnsi="Arial" w:cs="Arial"/>
                <w:color w:val="000000"/>
              </w:rPr>
            </w:pPr>
            <w:r w:rsidRPr="00260FC9">
              <w:rPr>
                <w:rFonts w:ascii="Arial" w:hAnsi="Arial" w:cs="Arial"/>
                <w:color w:val="000000"/>
              </w:rPr>
              <w:t>---</w:t>
            </w:r>
          </w:p>
        </w:tc>
        <w:tc>
          <w:tcPr>
            <w:tcW w:w="559" w:type="pct"/>
            <w:tcBorders>
              <w:top w:val="single" w:sz="8" w:space="0" w:color="auto"/>
              <w:left w:val="nil"/>
              <w:bottom w:val="nil"/>
              <w:right w:val="nil"/>
            </w:tcBorders>
            <w:shd w:val="clear" w:color="auto" w:fill="auto"/>
            <w:vAlign w:val="center"/>
          </w:tcPr>
          <w:p w14:paraId="37738694" w14:textId="77777777" w:rsidR="003540EA" w:rsidRPr="00FA2E22" w:rsidRDefault="003540EA" w:rsidP="00F42264">
            <w:pPr>
              <w:jc w:val="center"/>
              <w:rPr>
                <w:rFonts w:ascii="Arial" w:hAnsi="Arial" w:cs="Arial"/>
                <w:b/>
                <w:color w:val="000000"/>
              </w:rPr>
            </w:pPr>
          </w:p>
        </w:tc>
        <w:tc>
          <w:tcPr>
            <w:tcW w:w="559" w:type="pct"/>
            <w:tcBorders>
              <w:top w:val="single" w:sz="8" w:space="0" w:color="auto"/>
              <w:left w:val="nil"/>
              <w:bottom w:val="nil"/>
              <w:right w:val="nil"/>
            </w:tcBorders>
            <w:shd w:val="clear" w:color="auto" w:fill="auto"/>
            <w:vAlign w:val="center"/>
          </w:tcPr>
          <w:p w14:paraId="65FEB0E2" w14:textId="77777777" w:rsidR="003540EA" w:rsidRPr="00FA2E22" w:rsidRDefault="003540EA" w:rsidP="00F42264">
            <w:pPr>
              <w:jc w:val="center"/>
              <w:rPr>
                <w:rFonts w:ascii="Arial" w:hAnsi="Arial" w:cs="Arial"/>
                <w:b/>
                <w:color w:val="000000"/>
              </w:rPr>
            </w:pPr>
          </w:p>
        </w:tc>
        <w:tc>
          <w:tcPr>
            <w:tcW w:w="559" w:type="pct"/>
            <w:tcBorders>
              <w:top w:val="single" w:sz="8" w:space="0" w:color="auto"/>
              <w:bottom w:val="nil"/>
            </w:tcBorders>
            <w:vAlign w:val="center"/>
          </w:tcPr>
          <w:p w14:paraId="76D4B520" w14:textId="77777777" w:rsidR="003540EA" w:rsidRPr="00FA2E22" w:rsidRDefault="003540EA" w:rsidP="00F42264">
            <w:pPr>
              <w:jc w:val="center"/>
              <w:rPr>
                <w:rFonts w:ascii="Arial" w:hAnsi="Arial" w:cs="Arial"/>
                <w:b/>
                <w:color w:val="000000"/>
                <w:lang w:val="it-IT"/>
              </w:rPr>
            </w:pPr>
          </w:p>
        </w:tc>
        <w:tc>
          <w:tcPr>
            <w:tcW w:w="559" w:type="pct"/>
            <w:tcBorders>
              <w:top w:val="single" w:sz="8" w:space="0" w:color="auto"/>
              <w:bottom w:val="nil"/>
            </w:tcBorders>
            <w:vAlign w:val="center"/>
          </w:tcPr>
          <w:p w14:paraId="59358376" w14:textId="77777777" w:rsidR="003540EA" w:rsidRPr="00FA2E22" w:rsidRDefault="003540EA" w:rsidP="00F42264">
            <w:pPr>
              <w:jc w:val="center"/>
              <w:rPr>
                <w:rFonts w:ascii="Arial" w:hAnsi="Arial" w:cs="Arial"/>
                <w:b/>
                <w:color w:val="000000"/>
                <w:lang w:val="it-IT"/>
              </w:rPr>
            </w:pPr>
          </w:p>
        </w:tc>
        <w:tc>
          <w:tcPr>
            <w:tcW w:w="726" w:type="pct"/>
            <w:tcBorders>
              <w:top w:val="single" w:sz="8" w:space="0" w:color="auto"/>
              <w:bottom w:val="nil"/>
            </w:tcBorders>
            <w:vAlign w:val="center"/>
          </w:tcPr>
          <w:p w14:paraId="750462FF" w14:textId="77777777" w:rsidR="003540EA" w:rsidRDefault="00946E66" w:rsidP="00F42264">
            <w:pPr>
              <w:jc w:val="center"/>
              <w:rPr>
                <w:rFonts w:ascii="Arial" w:eastAsiaTheme="minorEastAsia" w:hAnsi="Arial" w:cs="Arial"/>
                <w:lang w:val="en-US"/>
              </w:rPr>
            </w:pPr>
            <w:r w:rsidRPr="00FA2E22">
              <w:rPr>
                <w:rFonts w:ascii="Arial" w:eastAsiaTheme="minorEastAsia" w:hAnsi="Arial" w:cs="Arial"/>
                <w:lang w:val="en-US"/>
              </w:rPr>
              <w:t>-1.79</w:t>
            </w:r>
          </w:p>
          <w:p w14:paraId="75012300" w14:textId="7217C471" w:rsidR="005C4BF6" w:rsidRPr="00FA2E22" w:rsidRDefault="005C4BF6" w:rsidP="00F42264">
            <w:pPr>
              <w:jc w:val="center"/>
              <w:rPr>
                <w:rFonts w:ascii="Arial" w:eastAsiaTheme="minorEastAsia" w:hAnsi="Arial" w:cs="Arial"/>
                <w:lang w:val="en-US"/>
              </w:rPr>
            </w:pPr>
            <w:r w:rsidRPr="00B513F9">
              <w:rPr>
                <w:rFonts w:ascii="Calibri" w:hAnsi="Calibri" w:cs="Calibri"/>
                <w:color w:val="000000"/>
                <w:sz w:val="16"/>
                <w:szCs w:val="16"/>
                <w:lang w:val="it-IT"/>
              </w:rPr>
              <w:t>(</w:t>
            </w:r>
            <w:r>
              <w:rPr>
                <w:rFonts w:ascii="Calibri" w:hAnsi="Calibri" w:cs="Calibri"/>
                <w:color w:val="000000"/>
                <w:sz w:val="16"/>
                <w:szCs w:val="16"/>
                <w:lang w:val="it-IT"/>
              </w:rPr>
              <w:t>-0.15</w:t>
            </w:r>
            <w:r w:rsidRPr="00B513F9">
              <w:rPr>
                <w:rFonts w:ascii="Calibri" w:hAnsi="Calibri" w:cs="Calibri"/>
                <w:color w:val="000000"/>
                <w:sz w:val="16"/>
                <w:szCs w:val="16"/>
                <w:lang w:val="it-IT"/>
              </w:rPr>
              <w:t>)</w:t>
            </w:r>
          </w:p>
        </w:tc>
      </w:tr>
      <w:tr w:rsidR="003540EA" w:rsidRPr="002320DC" w14:paraId="5D9741FE" w14:textId="77777777" w:rsidTr="003C26E9">
        <w:trPr>
          <w:trHeight w:val="567"/>
        </w:trPr>
        <w:tc>
          <w:tcPr>
            <w:tcW w:w="671" w:type="pct"/>
            <w:vMerge/>
            <w:vAlign w:val="center"/>
          </w:tcPr>
          <w:p w14:paraId="2D444654" w14:textId="1852358F" w:rsidR="003540EA" w:rsidRDefault="003540EA" w:rsidP="00F42264">
            <w:pPr>
              <w:jc w:val="center"/>
              <w:rPr>
                <w:rFonts w:ascii="Arial" w:eastAsiaTheme="minorEastAsia" w:hAnsi="Arial" w:cs="Arial"/>
                <w:b/>
                <w:lang w:val="en-US"/>
              </w:rPr>
            </w:pPr>
          </w:p>
        </w:tc>
        <w:tc>
          <w:tcPr>
            <w:tcW w:w="360" w:type="pct"/>
            <w:vMerge/>
            <w:vAlign w:val="center"/>
          </w:tcPr>
          <w:p w14:paraId="2F4ACACD" w14:textId="77777777" w:rsidR="003540EA" w:rsidRPr="001B603F" w:rsidRDefault="003540EA" w:rsidP="00F42264">
            <w:pPr>
              <w:jc w:val="center"/>
              <w:rPr>
                <w:rFonts w:ascii="Arial" w:hAnsi="Arial" w:cs="Arial"/>
                <w:b/>
                <w:lang w:val="en-US"/>
              </w:rPr>
            </w:pPr>
          </w:p>
        </w:tc>
        <w:tc>
          <w:tcPr>
            <w:tcW w:w="448" w:type="pct"/>
            <w:tcBorders>
              <w:top w:val="nil"/>
              <w:bottom w:val="nil"/>
            </w:tcBorders>
            <w:vAlign w:val="center"/>
          </w:tcPr>
          <w:p w14:paraId="6352DC7C" w14:textId="27E9FE1C" w:rsidR="003540EA" w:rsidRDefault="003540EA" w:rsidP="00F42264">
            <w:pPr>
              <w:jc w:val="center"/>
              <w:rPr>
                <w:rFonts w:ascii="Arial" w:eastAsiaTheme="minorEastAsia" w:hAnsi="Arial" w:cs="Arial"/>
                <w:b/>
                <w:lang w:val="en-US"/>
              </w:rPr>
            </w:pPr>
            <w:r>
              <w:rPr>
                <w:rFonts w:ascii="Arial" w:eastAsiaTheme="minorEastAsia" w:hAnsi="Arial" w:cs="Arial"/>
                <w:b/>
                <w:lang w:val="en-US"/>
              </w:rPr>
              <w:t>SPI</w:t>
            </w:r>
          </w:p>
        </w:tc>
        <w:tc>
          <w:tcPr>
            <w:tcW w:w="559" w:type="pct"/>
            <w:tcBorders>
              <w:top w:val="nil"/>
              <w:bottom w:val="nil"/>
            </w:tcBorders>
            <w:vAlign w:val="center"/>
          </w:tcPr>
          <w:p w14:paraId="308BE9CA" w14:textId="77777777" w:rsidR="003540EA" w:rsidRDefault="00FA2E22" w:rsidP="00F42264">
            <w:pPr>
              <w:jc w:val="center"/>
              <w:rPr>
                <w:rFonts w:ascii="Arial" w:hAnsi="Arial" w:cs="Arial"/>
                <w:color w:val="000000"/>
              </w:rPr>
            </w:pPr>
            <w:r w:rsidRPr="00FA2E22">
              <w:rPr>
                <w:rFonts w:ascii="Arial" w:hAnsi="Arial" w:cs="Arial"/>
                <w:color w:val="000000"/>
              </w:rPr>
              <w:t>0.</w:t>
            </w:r>
            <w:r w:rsidR="006E4AF9">
              <w:rPr>
                <w:rFonts w:ascii="Arial" w:hAnsi="Arial" w:cs="Arial"/>
                <w:color w:val="000000"/>
              </w:rPr>
              <w:t>20</w:t>
            </w:r>
          </w:p>
          <w:p w14:paraId="7CE15BDB" w14:textId="2A433F65" w:rsidR="005C4BF6" w:rsidRPr="00FA2E22" w:rsidRDefault="005C4BF6" w:rsidP="00F42264">
            <w:pPr>
              <w:jc w:val="center"/>
              <w:rPr>
                <w:rFonts w:ascii="Arial" w:hAnsi="Arial" w:cs="Arial"/>
                <w:color w:val="000000"/>
              </w:rPr>
            </w:pPr>
            <w:r>
              <w:rPr>
                <w:rFonts w:ascii="Calibri" w:hAnsi="Calibri" w:cs="Calibri"/>
                <w:color w:val="000000"/>
                <w:sz w:val="16"/>
                <w:szCs w:val="16"/>
                <w:lang w:val="it-IT"/>
              </w:rPr>
              <w:t>(0.02</w:t>
            </w:r>
            <w:r w:rsidRPr="00B513F9">
              <w:rPr>
                <w:rFonts w:ascii="Calibri" w:hAnsi="Calibri" w:cs="Calibri"/>
                <w:color w:val="000000"/>
                <w:sz w:val="16"/>
                <w:szCs w:val="16"/>
                <w:lang w:val="it-IT"/>
              </w:rPr>
              <w:t>)</w:t>
            </w:r>
          </w:p>
        </w:tc>
        <w:tc>
          <w:tcPr>
            <w:tcW w:w="559" w:type="pct"/>
            <w:tcBorders>
              <w:top w:val="nil"/>
              <w:left w:val="nil"/>
              <w:bottom w:val="nil"/>
              <w:right w:val="nil"/>
            </w:tcBorders>
            <w:shd w:val="clear" w:color="auto" w:fill="auto"/>
            <w:vAlign w:val="center"/>
          </w:tcPr>
          <w:p w14:paraId="6C8DE674" w14:textId="04D98D4D" w:rsidR="003540EA" w:rsidRPr="00260FC9" w:rsidRDefault="006E19DE" w:rsidP="00F42264">
            <w:pPr>
              <w:jc w:val="center"/>
              <w:rPr>
                <w:rFonts w:ascii="Arial" w:hAnsi="Arial" w:cs="Arial"/>
                <w:color w:val="000000"/>
              </w:rPr>
            </w:pPr>
            <w:r w:rsidRPr="00260FC9">
              <w:rPr>
                <w:rFonts w:ascii="Arial" w:hAnsi="Arial" w:cs="Arial"/>
                <w:color w:val="000000"/>
              </w:rPr>
              <w:t>---</w:t>
            </w:r>
          </w:p>
        </w:tc>
        <w:tc>
          <w:tcPr>
            <w:tcW w:w="559" w:type="pct"/>
            <w:tcBorders>
              <w:top w:val="nil"/>
              <w:left w:val="nil"/>
              <w:bottom w:val="nil"/>
              <w:right w:val="nil"/>
            </w:tcBorders>
            <w:shd w:val="clear" w:color="auto" w:fill="auto"/>
            <w:vAlign w:val="center"/>
          </w:tcPr>
          <w:p w14:paraId="1ACEE0C3" w14:textId="77777777" w:rsidR="003540EA" w:rsidRPr="00FA2E22" w:rsidRDefault="003540EA" w:rsidP="00F42264">
            <w:pPr>
              <w:jc w:val="center"/>
              <w:rPr>
                <w:rFonts w:ascii="Arial" w:hAnsi="Arial" w:cs="Arial"/>
                <w:b/>
                <w:color w:val="000000"/>
              </w:rPr>
            </w:pPr>
          </w:p>
        </w:tc>
        <w:tc>
          <w:tcPr>
            <w:tcW w:w="559" w:type="pct"/>
            <w:tcBorders>
              <w:top w:val="nil"/>
              <w:bottom w:val="nil"/>
            </w:tcBorders>
            <w:vAlign w:val="center"/>
          </w:tcPr>
          <w:p w14:paraId="0D914C9E" w14:textId="77777777" w:rsidR="003540EA" w:rsidRPr="00FA2E22" w:rsidRDefault="003540EA" w:rsidP="00F42264">
            <w:pPr>
              <w:jc w:val="center"/>
              <w:rPr>
                <w:rFonts w:ascii="Arial" w:hAnsi="Arial" w:cs="Arial"/>
                <w:b/>
                <w:color w:val="000000"/>
                <w:lang w:val="it-IT"/>
              </w:rPr>
            </w:pPr>
          </w:p>
        </w:tc>
        <w:tc>
          <w:tcPr>
            <w:tcW w:w="559" w:type="pct"/>
            <w:tcBorders>
              <w:top w:val="nil"/>
              <w:bottom w:val="nil"/>
            </w:tcBorders>
            <w:vAlign w:val="center"/>
          </w:tcPr>
          <w:p w14:paraId="1A351095" w14:textId="77777777" w:rsidR="003540EA" w:rsidRPr="00FA2E22" w:rsidRDefault="003540EA" w:rsidP="00F42264">
            <w:pPr>
              <w:jc w:val="center"/>
              <w:rPr>
                <w:rFonts w:ascii="Arial" w:hAnsi="Arial" w:cs="Arial"/>
                <w:b/>
                <w:color w:val="000000"/>
                <w:lang w:val="it-IT"/>
              </w:rPr>
            </w:pPr>
          </w:p>
        </w:tc>
        <w:tc>
          <w:tcPr>
            <w:tcW w:w="726" w:type="pct"/>
            <w:tcBorders>
              <w:top w:val="nil"/>
              <w:bottom w:val="nil"/>
            </w:tcBorders>
            <w:vAlign w:val="center"/>
          </w:tcPr>
          <w:p w14:paraId="3E948287" w14:textId="77777777" w:rsidR="003540EA" w:rsidRDefault="00946E66" w:rsidP="00F42264">
            <w:pPr>
              <w:jc w:val="center"/>
              <w:rPr>
                <w:rFonts w:ascii="Arial" w:eastAsiaTheme="minorEastAsia" w:hAnsi="Arial" w:cs="Arial"/>
                <w:lang w:val="en-US"/>
              </w:rPr>
            </w:pPr>
            <w:r w:rsidRPr="00FA2E22">
              <w:rPr>
                <w:rFonts w:ascii="Arial" w:eastAsiaTheme="minorEastAsia" w:hAnsi="Arial" w:cs="Arial"/>
                <w:lang w:val="en-US"/>
              </w:rPr>
              <w:t>-1.59</w:t>
            </w:r>
          </w:p>
          <w:p w14:paraId="00C9ED0A" w14:textId="21A35E3F" w:rsidR="005C4BF6" w:rsidRPr="00FA2E22" w:rsidRDefault="005C4BF6" w:rsidP="00F42264">
            <w:pPr>
              <w:jc w:val="center"/>
              <w:rPr>
                <w:rFonts w:ascii="Arial" w:eastAsiaTheme="minorEastAsia" w:hAnsi="Arial" w:cs="Arial"/>
                <w:lang w:val="en-US"/>
              </w:rPr>
            </w:pPr>
            <w:r>
              <w:rPr>
                <w:rFonts w:ascii="Calibri" w:hAnsi="Calibri" w:cs="Calibri"/>
                <w:color w:val="000000"/>
                <w:sz w:val="16"/>
                <w:szCs w:val="16"/>
                <w:lang w:val="it-IT"/>
              </w:rPr>
              <w:t>(-0.13</w:t>
            </w:r>
            <w:r w:rsidRPr="00B513F9">
              <w:rPr>
                <w:rFonts w:ascii="Calibri" w:hAnsi="Calibri" w:cs="Calibri"/>
                <w:color w:val="000000"/>
                <w:sz w:val="16"/>
                <w:szCs w:val="16"/>
                <w:lang w:val="it-IT"/>
              </w:rPr>
              <w:t>)</w:t>
            </w:r>
          </w:p>
        </w:tc>
      </w:tr>
      <w:tr w:rsidR="003540EA" w:rsidRPr="002320DC" w14:paraId="6985ABCF" w14:textId="77777777" w:rsidTr="003C26E9">
        <w:trPr>
          <w:trHeight w:val="567"/>
        </w:trPr>
        <w:tc>
          <w:tcPr>
            <w:tcW w:w="671" w:type="pct"/>
            <w:vMerge/>
            <w:vAlign w:val="center"/>
          </w:tcPr>
          <w:p w14:paraId="0ECB914F" w14:textId="006DF2CE" w:rsidR="003540EA" w:rsidRDefault="003540EA" w:rsidP="00F42264">
            <w:pPr>
              <w:jc w:val="center"/>
              <w:rPr>
                <w:rFonts w:ascii="Arial" w:eastAsiaTheme="minorEastAsia" w:hAnsi="Arial" w:cs="Arial"/>
                <w:b/>
                <w:lang w:val="en-US"/>
              </w:rPr>
            </w:pPr>
          </w:p>
        </w:tc>
        <w:tc>
          <w:tcPr>
            <w:tcW w:w="360" w:type="pct"/>
            <w:vMerge/>
            <w:vAlign w:val="center"/>
          </w:tcPr>
          <w:p w14:paraId="32922F15" w14:textId="77777777" w:rsidR="003540EA" w:rsidRPr="001B603F" w:rsidRDefault="003540EA" w:rsidP="00F42264">
            <w:pPr>
              <w:jc w:val="center"/>
              <w:rPr>
                <w:rFonts w:ascii="Arial" w:hAnsi="Arial" w:cs="Arial"/>
                <w:b/>
                <w:lang w:val="en-US"/>
              </w:rPr>
            </w:pPr>
          </w:p>
        </w:tc>
        <w:tc>
          <w:tcPr>
            <w:tcW w:w="448" w:type="pct"/>
            <w:tcBorders>
              <w:top w:val="nil"/>
              <w:bottom w:val="nil"/>
            </w:tcBorders>
            <w:vAlign w:val="center"/>
          </w:tcPr>
          <w:p w14:paraId="2D2518FD" w14:textId="14687C35" w:rsidR="003540EA" w:rsidRDefault="003540EA" w:rsidP="00F42264">
            <w:pPr>
              <w:jc w:val="center"/>
              <w:rPr>
                <w:rFonts w:ascii="Arial" w:eastAsiaTheme="minorEastAsia" w:hAnsi="Arial" w:cs="Arial"/>
                <w:b/>
                <w:lang w:val="en-US"/>
              </w:rPr>
            </w:pPr>
            <w:r>
              <w:rPr>
                <w:rFonts w:ascii="Arial" w:eastAsiaTheme="minorEastAsia" w:hAnsi="Arial" w:cs="Arial"/>
                <w:b/>
                <w:lang w:val="en-US"/>
              </w:rPr>
              <w:t>SPEI</w:t>
            </w:r>
          </w:p>
        </w:tc>
        <w:tc>
          <w:tcPr>
            <w:tcW w:w="559" w:type="pct"/>
            <w:tcBorders>
              <w:top w:val="nil"/>
              <w:bottom w:val="nil"/>
            </w:tcBorders>
            <w:vAlign w:val="center"/>
          </w:tcPr>
          <w:p w14:paraId="6F7C47AA" w14:textId="77777777" w:rsidR="003540EA" w:rsidRDefault="00260FC9" w:rsidP="00F42264">
            <w:pPr>
              <w:jc w:val="center"/>
              <w:rPr>
                <w:rFonts w:ascii="Arial" w:hAnsi="Arial" w:cs="Arial"/>
                <w:color w:val="000000"/>
              </w:rPr>
            </w:pPr>
            <w:r>
              <w:rPr>
                <w:rFonts w:ascii="Arial" w:hAnsi="Arial" w:cs="Arial"/>
                <w:color w:val="000000"/>
              </w:rPr>
              <w:t>0.03</w:t>
            </w:r>
          </w:p>
          <w:p w14:paraId="033C6C05" w14:textId="0E42CEFD" w:rsidR="005C4BF6" w:rsidRPr="00FA2E22" w:rsidRDefault="005C4BF6" w:rsidP="00F42264">
            <w:pPr>
              <w:jc w:val="center"/>
              <w:rPr>
                <w:rFonts w:ascii="Arial" w:hAnsi="Arial" w:cs="Arial"/>
                <w:color w:val="000000"/>
              </w:rPr>
            </w:pPr>
            <w:r>
              <w:rPr>
                <w:rFonts w:ascii="Calibri" w:hAnsi="Calibri" w:cs="Calibri"/>
                <w:color w:val="000000"/>
                <w:sz w:val="16"/>
                <w:szCs w:val="16"/>
                <w:lang w:val="it-IT"/>
              </w:rPr>
              <w:t>(0.00</w:t>
            </w:r>
            <w:r w:rsidRPr="00B513F9">
              <w:rPr>
                <w:rFonts w:ascii="Calibri" w:hAnsi="Calibri" w:cs="Calibri"/>
                <w:color w:val="000000"/>
                <w:sz w:val="16"/>
                <w:szCs w:val="16"/>
                <w:lang w:val="it-IT"/>
              </w:rPr>
              <w:t>)</w:t>
            </w:r>
          </w:p>
        </w:tc>
        <w:tc>
          <w:tcPr>
            <w:tcW w:w="559" w:type="pct"/>
            <w:tcBorders>
              <w:top w:val="nil"/>
              <w:left w:val="nil"/>
              <w:bottom w:val="nil"/>
              <w:right w:val="nil"/>
            </w:tcBorders>
            <w:shd w:val="clear" w:color="auto" w:fill="auto"/>
            <w:vAlign w:val="center"/>
          </w:tcPr>
          <w:p w14:paraId="02D3C8EE" w14:textId="77777777" w:rsidR="003540EA" w:rsidRDefault="00260FC9" w:rsidP="00F42264">
            <w:pPr>
              <w:jc w:val="center"/>
              <w:rPr>
                <w:rFonts w:ascii="Arial" w:hAnsi="Arial" w:cs="Arial"/>
                <w:color w:val="000000"/>
              </w:rPr>
            </w:pPr>
            <w:r>
              <w:rPr>
                <w:rFonts w:ascii="Arial" w:hAnsi="Arial" w:cs="Arial"/>
                <w:color w:val="000000"/>
              </w:rPr>
              <w:t>-0.18</w:t>
            </w:r>
          </w:p>
          <w:p w14:paraId="4008A195" w14:textId="2BEF93C2" w:rsidR="005C4BF6" w:rsidRPr="00FA2E22" w:rsidRDefault="005C4BF6" w:rsidP="00F42264">
            <w:pPr>
              <w:jc w:val="center"/>
              <w:rPr>
                <w:rFonts w:ascii="Arial" w:hAnsi="Arial" w:cs="Arial"/>
                <w:color w:val="000000"/>
              </w:rPr>
            </w:pPr>
            <w:r>
              <w:rPr>
                <w:rFonts w:ascii="Calibri" w:hAnsi="Calibri" w:cs="Calibri"/>
                <w:color w:val="000000"/>
                <w:sz w:val="16"/>
                <w:szCs w:val="16"/>
                <w:lang w:val="it-IT"/>
              </w:rPr>
              <w:t>(-0.02</w:t>
            </w:r>
            <w:r w:rsidRPr="00B513F9">
              <w:rPr>
                <w:rFonts w:ascii="Calibri" w:hAnsi="Calibri" w:cs="Calibri"/>
                <w:color w:val="000000"/>
                <w:sz w:val="16"/>
                <w:szCs w:val="16"/>
                <w:lang w:val="it-IT"/>
              </w:rPr>
              <w:t>)</w:t>
            </w:r>
          </w:p>
        </w:tc>
        <w:tc>
          <w:tcPr>
            <w:tcW w:w="559" w:type="pct"/>
            <w:tcBorders>
              <w:top w:val="nil"/>
              <w:left w:val="nil"/>
              <w:bottom w:val="nil"/>
              <w:right w:val="nil"/>
            </w:tcBorders>
            <w:shd w:val="clear" w:color="auto" w:fill="auto"/>
            <w:vAlign w:val="center"/>
          </w:tcPr>
          <w:p w14:paraId="262B9997" w14:textId="71AEC4F8" w:rsidR="003540EA" w:rsidRPr="00260FC9" w:rsidRDefault="006E19DE" w:rsidP="00F42264">
            <w:pPr>
              <w:jc w:val="center"/>
              <w:rPr>
                <w:rFonts w:ascii="Arial" w:hAnsi="Arial" w:cs="Arial"/>
                <w:color w:val="000000"/>
              </w:rPr>
            </w:pPr>
            <w:r w:rsidRPr="00260FC9">
              <w:rPr>
                <w:rFonts w:ascii="Arial" w:hAnsi="Arial" w:cs="Arial"/>
                <w:color w:val="000000"/>
              </w:rPr>
              <w:t>---</w:t>
            </w:r>
          </w:p>
        </w:tc>
        <w:tc>
          <w:tcPr>
            <w:tcW w:w="559" w:type="pct"/>
            <w:tcBorders>
              <w:top w:val="nil"/>
              <w:bottom w:val="nil"/>
            </w:tcBorders>
            <w:vAlign w:val="center"/>
          </w:tcPr>
          <w:p w14:paraId="71AFF2C5" w14:textId="77777777" w:rsidR="003540EA" w:rsidRPr="00FA2E22" w:rsidRDefault="003540EA" w:rsidP="00F42264">
            <w:pPr>
              <w:jc w:val="center"/>
              <w:rPr>
                <w:rFonts w:ascii="Arial" w:hAnsi="Arial" w:cs="Arial"/>
                <w:b/>
                <w:color w:val="000000"/>
                <w:lang w:val="it-IT"/>
              </w:rPr>
            </w:pPr>
          </w:p>
        </w:tc>
        <w:tc>
          <w:tcPr>
            <w:tcW w:w="559" w:type="pct"/>
            <w:tcBorders>
              <w:top w:val="nil"/>
              <w:bottom w:val="nil"/>
            </w:tcBorders>
            <w:vAlign w:val="center"/>
          </w:tcPr>
          <w:p w14:paraId="06016342" w14:textId="77777777" w:rsidR="003540EA" w:rsidRPr="00FA2E22" w:rsidRDefault="003540EA" w:rsidP="00F42264">
            <w:pPr>
              <w:jc w:val="center"/>
              <w:rPr>
                <w:rFonts w:ascii="Arial" w:hAnsi="Arial" w:cs="Arial"/>
                <w:b/>
                <w:color w:val="000000"/>
                <w:lang w:val="it-IT"/>
              </w:rPr>
            </w:pPr>
          </w:p>
        </w:tc>
        <w:tc>
          <w:tcPr>
            <w:tcW w:w="726" w:type="pct"/>
            <w:tcBorders>
              <w:top w:val="nil"/>
              <w:bottom w:val="nil"/>
            </w:tcBorders>
            <w:vAlign w:val="center"/>
          </w:tcPr>
          <w:p w14:paraId="6758D337" w14:textId="77777777" w:rsidR="003540EA" w:rsidRDefault="00946E66" w:rsidP="00F42264">
            <w:pPr>
              <w:jc w:val="center"/>
              <w:rPr>
                <w:rFonts w:ascii="Arial" w:eastAsiaTheme="minorEastAsia" w:hAnsi="Arial" w:cs="Arial"/>
                <w:lang w:val="en-US"/>
              </w:rPr>
            </w:pPr>
            <w:r w:rsidRPr="00FA2E22">
              <w:rPr>
                <w:rFonts w:ascii="Arial" w:eastAsiaTheme="minorEastAsia" w:hAnsi="Arial" w:cs="Arial"/>
                <w:lang w:val="en-US"/>
              </w:rPr>
              <w:t>-1.77</w:t>
            </w:r>
          </w:p>
          <w:p w14:paraId="7E499FD5" w14:textId="4FFBC146" w:rsidR="005C4BF6" w:rsidRPr="00FA2E22" w:rsidRDefault="005C4BF6" w:rsidP="00F42264">
            <w:pPr>
              <w:jc w:val="center"/>
              <w:rPr>
                <w:rFonts w:ascii="Arial" w:eastAsiaTheme="minorEastAsia" w:hAnsi="Arial" w:cs="Arial"/>
                <w:lang w:val="en-US"/>
              </w:rPr>
            </w:pPr>
            <w:r w:rsidRPr="00B513F9">
              <w:rPr>
                <w:rFonts w:ascii="Calibri" w:hAnsi="Calibri" w:cs="Calibri"/>
                <w:color w:val="000000"/>
                <w:sz w:val="16"/>
                <w:szCs w:val="16"/>
                <w:lang w:val="it-IT"/>
              </w:rPr>
              <w:t>(</w:t>
            </w:r>
            <w:r>
              <w:rPr>
                <w:rFonts w:ascii="Calibri" w:hAnsi="Calibri" w:cs="Calibri"/>
                <w:color w:val="000000"/>
                <w:sz w:val="16"/>
                <w:szCs w:val="16"/>
                <w:lang w:val="it-IT"/>
              </w:rPr>
              <w:t>-0.16</w:t>
            </w:r>
            <w:r w:rsidRPr="00B513F9">
              <w:rPr>
                <w:rFonts w:ascii="Calibri" w:hAnsi="Calibri" w:cs="Calibri"/>
                <w:color w:val="000000"/>
                <w:sz w:val="16"/>
                <w:szCs w:val="16"/>
                <w:lang w:val="it-IT"/>
              </w:rPr>
              <w:t>)</w:t>
            </w:r>
          </w:p>
        </w:tc>
      </w:tr>
      <w:tr w:rsidR="003540EA" w:rsidRPr="002320DC" w14:paraId="51F310AC" w14:textId="77777777" w:rsidTr="003C26E9">
        <w:trPr>
          <w:trHeight w:val="567"/>
        </w:trPr>
        <w:tc>
          <w:tcPr>
            <w:tcW w:w="671" w:type="pct"/>
            <w:vMerge/>
            <w:vAlign w:val="center"/>
          </w:tcPr>
          <w:p w14:paraId="481D00BC" w14:textId="169979B6" w:rsidR="003540EA" w:rsidRDefault="003540EA" w:rsidP="00F42264">
            <w:pPr>
              <w:jc w:val="center"/>
              <w:rPr>
                <w:rFonts w:ascii="Arial" w:eastAsiaTheme="minorEastAsia" w:hAnsi="Arial" w:cs="Arial"/>
                <w:b/>
                <w:lang w:val="en-US"/>
              </w:rPr>
            </w:pPr>
          </w:p>
        </w:tc>
        <w:tc>
          <w:tcPr>
            <w:tcW w:w="360" w:type="pct"/>
            <w:vMerge/>
            <w:vAlign w:val="center"/>
          </w:tcPr>
          <w:p w14:paraId="1BB212A7" w14:textId="77777777" w:rsidR="003540EA" w:rsidRPr="001B603F" w:rsidRDefault="003540EA" w:rsidP="00F42264">
            <w:pPr>
              <w:jc w:val="center"/>
              <w:rPr>
                <w:rFonts w:ascii="Arial" w:hAnsi="Arial" w:cs="Arial"/>
                <w:b/>
                <w:lang w:val="en-US"/>
              </w:rPr>
            </w:pPr>
          </w:p>
        </w:tc>
        <w:tc>
          <w:tcPr>
            <w:tcW w:w="448" w:type="pct"/>
            <w:tcBorders>
              <w:top w:val="nil"/>
              <w:bottom w:val="nil"/>
            </w:tcBorders>
            <w:vAlign w:val="center"/>
          </w:tcPr>
          <w:p w14:paraId="198248CB" w14:textId="7302A10D" w:rsidR="003540EA" w:rsidRDefault="003540EA" w:rsidP="00F42264">
            <w:pPr>
              <w:jc w:val="center"/>
              <w:rPr>
                <w:rFonts w:ascii="Arial" w:eastAsiaTheme="minorEastAsia" w:hAnsi="Arial" w:cs="Arial"/>
                <w:b/>
                <w:lang w:val="en-US"/>
              </w:rPr>
            </w:pPr>
            <w:r>
              <w:rPr>
                <w:rFonts w:ascii="Arial" w:eastAsiaTheme="minorEastAsia" w:hAnsi="Arial" w:cs="Arial"/>
                <w:b/>
                <w:lang w:val="en-US"/>
              </w:rPr>
              <w:t>SMI</w:t>
            </w:r>
          </w:p>
        </w:tc>
        <w:tc>
          <w:tcPr>
            <w:tcW w:w="559" w:type="pct"/>
            <w:tcBorders>
              <w:top w:val="nil"/>
              <w:bottom w:val="nil"/>
            </w:tcBorders>
            <w:vAlign w:val="center"/>
          </w:tcPr>
          <w:p w14:paraId="34A4622A" w14:textId="77777777" w:rsidR="003540EA" w:rsidRDefault="00260FC9" w:rsidP="00F42264">
            <w:pPr>
              <w:jc w:val="center"/>
              <w:rPr>
                <w:rFonts w:ascii="Arial" w:hAnsi="Arial" w:cs="Arial"/>
                <w:color w:val="000000"/>
              </w:rPr>
            </w:pPr>
            <w:r>
              <w:rPr>
                <w:rFonts w:ascii="Arial" w:hAnsi="Arial" w:cs="Arial"/>
                <w:color w:val="000000"/>
              </w:rPr>
              <w:t>0.46</w:t>
            </w:r>
          </w:p>
          <w:p w14:paraId="362F4919" w14:textId="192185EB" w:rsidR="005C4BF6" w:rsidRPr="00FA2E22" w:rsidRDefault="005C4BF6" w:rsidP="00F42264">
            <w:pPr>
              <w:jc w:val="center"/>
              <w:rPr>
                <w:rFonts w:ascii="Arial" w:hAnsi="Arial" w:cs="Arial"/>
                <w:color w:val="000000"/>
              </w:rPr>
            </w:pPr>
            <w:r w:rsidRPr="00B513F9">
              <w:rPr>
                <w:rFonts w:ascii="Calibri" w:hAnsi="Calibri" w:cs="Calibri"/>
                <w:color w:val="000000"/>
                <w:sz w:val="16"/>
                <w:szCs w:val="16"/>
                <w:lang w:val="it-IT"/>
              </w:rPr>
              <w:t>(0.05)</w:t>
            </w:r>
          </w:p>
        </w:tc>
        <w:tc>
          <w:tcPr>
            <w:tcW w:w="559" w:type="pct"/>
            <w:tcBorders>
              <w:top w:val="nil"/>
              <w:left w:val="nil"/>
              <w:bottom w:val="nil"/>
              <w:right w:val="nil"/>
            </w:tcBorders>
            <w:shd w:val="clear" w:color="auto" w:fill="auto"/>
            <w:vAlign w:val="center"/>
          </w:tcPr>
          <w:p w14:paraId="45DAC960" w14:textId="77777777" w:rsidR="003540EA" w:rsidRDefault="00260FC9" w:rsidP="00F42264">
            <w:pPr>
              <w:jc w:val="center"/>
              <w:rPr>
                <w:rFonts w:ascii="Arial" w:hAnsi="Arial" w:cs="Arial"/>
                <w:color w:val="000000"/>
              </w:rPr>
            </w:pPr>
            <w:r>
              <w:rPr>
                <w:rFonts w:ascii="Arial" w:hAnsi="Arial" w:cs="Arial"/>
                <w:color w:val="000000"/>
              </w:rPr>
              <w:t>0.25</w:t>
            </w:r>
          </w:p>
          <w:p w14:paraId="4F140425" w14:textId="7F7BAC3F" w:rsidR="005C4BF6" w:rsidRPr="00FA2E22" w:rsidRDefault="005C4BF6" w:rsidP="00F42264">
            <w:pPr>
              <w:jc w:val="center"/>
              <w:rPr>
                <w:rFonts w:ascii="Arial" w:hAnsi="Arial" w:cs="Arial"/>
                <w:color w:val="000000"/>
              </w:rPr>
            </w:pPr>
            <w:r>
              <w:rPr>
                <w:rFonts w:ascii="Calibri" w:hAnsi="Calibri" w:cs="Calibri"/>
                <w:color w:val="000000"/>
                <w:sz w:val="16"/>
                <w:szCs w:val="16"/>
                <w:lang w:val="it-IT"/>
              </w:rPr>
              <w:t>(0.03</w:t>
            </w:r>
            <w:r w:rsidRPr="00B513F9">
              <w:rPr>
                <w:rFonts w:ascii="Calibri" w:hAnsi="Calibri" w:cs="Calibri"/>
                <w:color w:val="000000"/>
                <w:sz w:val="16"/>
                <w:szCs w:val="16"/>
                <w:lang w:val="it-IT"/>
              </w:rPr>
              <w:t>)</w:t>
            </w:r>
          </w:p>
        </w:tc>
        <w:tc>
          <w:tcPr>
            <w:tcW w:w="559" w:type="pct"/>
            <w:tcBorders>
              <w:top w:val="nil"/>
              <w:left w:val="nil"/>
              <w:bottom w:val="nil"/>
              <w:right w:val="nil"/>
            </w:tcBorders>
            <w:shd w:val="clear" w:color="auto" w:fill="auto"/>
            <w:vAlign w:val="center"/>
          </w:tcPr>
          <w:p w14:paraId="543FE622" w14:textId="77777777" w:rsidR="003540EA" w:rsidRDefault="00260FC9" w:rsidP="00F42264">
            <w:pPr>
              <w:jc w:val="center"/>
              <w:rPr>
                <w:rFonts w:ascii="Arial" w:hAnsi="Arial" w:cs="Arial"/>
                <w:color w:val="000000"/>
              </w:rPr>
            </w:pPr>
            <w:r>
              <w:rPr>
                <w:rFonts w:ascii="Arial" w:hAnsi="Arial" w:cs="Arial"/>
                <w:color w:val="000000"/>
              </w:rPr>
              <w:t>0.43</w:t>
            </w:r>
          </w:p>
          <w:p w14:paraId="4DEFE4E5" w14:textId="093F154D" w:rsidR="005C4BF6" w:rsidRPr="00FA2E22" w:rsidRDefault="005C4BF6" w:rsidP="00F42264">
            <w:pPr>
              <w:jc w:val="center"/>
              <w:rPr>
                <w:rFonts w:ascii="Arial" w:hAnsi="Arial" w:cs="Arial"/>
                <w:color w:val="000000"/>
              </w:rPr>
            </w:pPr>
            <w:r w:rsidRPr="00B513F9">
              <w:rPr>
                <w:rFonts w:ascii="Calibri" w:hAnsi="Calibri" w:cs="Calibri"/>
                <w:color w:val="000000"/>
                <w:sz w:val="16"/>
                <w:szCs w:val="16"/>
                <w:lang w:val="it-IT"/>
              </w:rPr>
              <w:t>(0.05)</w:t>
            </w:r>
          </w:p>
        </w:tc>
        <w:tc>
          <w:tcPr>
            <w:tcW w:w="559" w:type="pct"/>
            <w:tcBorders>
              <w:top w:val="nil"/>
              <w:bottom w:val="nil"/>
            </w:tcBorders>
            <w:vAlign w:val="center"/>
          </w:tcPr>
          <w:p w14:paraId="072CFCC9" w14:textId="243F9CB1" w:rsidR="003540EA" w:rsidRPr="00260FC9" w:rsidRDefault="006E19DE" w:rsidP="00F42264">
            <w:pPr>
              <w:jc w:val="center"/>
              <w:rPr>
                <w:rFonts w:ascii="Arial" w:hAnsi="Arial" w:cs="Arial"/>
                <w:color w:val="000000"/>
                <w:lang w:val="it-IT"/>
              </w:rPr>
            </w:pPr>
            <w:r w:rsidRPr="00260FC9">
              <w:rPr>
                <w:rFonts w:ascii="Arial" w:hAnsi="Arial" w:cs="Arial"/>
                <w:color w:val="000000"/>
                <w:lang w:val="it-IT"/>
              </w:rPr>
              <w:t>---</w:t>
            </w:r>
          </w:p>
        </w:tc>
        <w:tc>
          <w:tcPr>
            <w:tcW w:w="559" w:type="pct"/>
            <w:tcBorders>
              <w:top w:val="nil"/>
              <w:bottom w:val="nil"/>
            </w:tcBorders>
            <w:vAlign w:val="center"/>
          </w:tcPr>
          <w:p w14:paraId="63EA6B75" w14:textId="77777777" w:rsidR="003540EA" w:rsidRPr="00FA2E22" w:rsidRDefault="003540EA" w:rsidP="00F42264">
            <w:pPr>
              <w:jc w:val="center"/>
              <w:rPr>
                <w:rFonts w:ascii="Arial" w:hAnsi="Arial" w:cs="Arial"/>
                <w:b/>
                <w:color w:val="000000"/>
                <w:lang w:val="it-IT"/>
              </w:rPr>
            </w:pPr>
          </w:p>
        </w:tc>
        <w:tc>
          <w:tcPr>
            <w:tcW w:w="726" w:type="pct"/>
            <w:tcBorders>
              <w:top w:val="nil"/>
              <w:bottom w:val="nil"/>
            </w:tcBorders>
            <w:vAlign w:val="center"/>
          </w:tcPr>
          <w:p w14:paraId="13D0C326" w14:textId="77777777" w:rsidR="003540EA" w:rsidRDefault="00946E66" w:rsidP="00F42264">
            <w:pPr>
              <w:jc w:val="center"/>
              <w:rPr>
                <w:rFonts w:ascii="Arial" w:eastAsiaTheme="minorEastAsia" w:hAnsi="Arial" w:cs="Arial"/>
                <w:lang w:val="en-US"/>
              </w:rPr>
            </w:pPr>
            <w:r w:rsidRPr="00FA2E22">
              <w:rPr>
                <w:rFonts w:ascii="Arial" w:eastAsiaTheme="minorEastAsia" w:hAnsi="Arial" w:cs="Arial"/>
                <w:lang w:val="en-US"/>
              </w:rPr>
              <w:t>-1.34</w:t>
            </w:r>
          </w:p>
          <w:p w14:paraId="33294970" w14:textId="11F9C463" w:rsidR="005C4BF6" w:rsidRPr="00FA2E22" w:rsidRDefault="005C4BF6" w:rsidP="00F42264">
            <w:pPr>
              <w:jc w:val="center"/>
              <w:rPr>
                <w:rFonts w:ascii="Arial" w:eastAsiaTheme="minorEastAsia" w:hAnsi="Arial" w:cs="Arial"/>
                <w:lang w:val="en-US"/>
              </w:rPr>
            </w:pPr>
            <w:r w:rsidRPr="00B513F9">
              <w:rPr>
                <w:rFonts w:ascii="Calibri" w:hAnsi="Calibri" w:cs="Calibri"/>
                <w:color w:val="000000"/>
                <w:sz w:val="16"/>
                <w:szCs w:val="16"/>
                <w:lang w:val="it-IT"/>
              </w:rPr>
              <w:t>(</w:t>
            </w:r>
            <w:r>
              <w:rPr>
                <w:rFonts w:ascii="Calibri" w:hAnsi="Calibri" w:cs="Calibri"/>
                <w:color w:val="000000"/>
                <w:sz w:val="16"/>
                <w:szCs w:val="16"/>
                <w:lang w:val="it-IT"/>
              </w:rPr>
              <w:t>-0.11</w:t>
            </w:r>
            <w:r w:rsidRPr="00B513F9">
              <w:rPr>
                <w:rFonts w:ascii="Calibri" w:hAnsi="Calibri" w:cs="Calibri"/>
                <w:color w:val="000000"/>
                <w:sz w:val="16"/>
                <w:szCs w:val="16"/>
                <w:lang w:val="it-IT"/>
              </w:rPr>
              <w:t>)</w:t>
            </w:r>
          </w:p>
        </w:tc>
      </w:tr>
      <w:tr w:rsidR="003540EA" w:rsidRPr="002320DC" w14:paraId="07F35B7E" w14:textId="77777777" w:rsidTr="003C26E9">
        <w:trPr>
          <w:trHeight w:val="567"/>
        </w:trPr>
        <w:tc>
          <w:tcPr>
            <w:tcW w:w="671" w:type="pct"/>
            <w:vMerge/>
            <w:vAlign w:val="center"/>
          </w:tcPr>
          <w:p w14:paraId="74D37F28" w14:textId="44B44239" w:rsidR="003540EA" w:rsidRDefault="003540EA" w:rsidP="00F42264">
            <w:pPr>
              <w:jc w:val="center"/>
              <w:rPr>
                <w:rFonts w:ascii="Arial" w:eastAsiaTheme="minorEastAsia" w:hAnsi="Arial" w:cs="Arial"/>
                <w:b/>
                <w:lang w:val="en-US"/>
              </w:rPr>
            </w:pPr>
          </w:p>
        </w:tc>
        <w:tc>
          <w:tcPr>
            <w:tcW w:w="360" w:type="pct"/>
            <w:vMerge/>
            <w:vAlign w:val="center"/>
          </w:tcPr>
          <w:p w14:paraId="70C21837" w14:textId="77777777" w:rsidR="003540EA" w:rsidRPr="001B603F" w:rsidRDefault="003540EA" w:rsidP="00F42264">
            <w:pPr>
              <w:jc w:val="center"/>
              <w:rPr>
                <w:rFonts w:ascii="Arial" w:hAnsi="Arial" w:cs="Arial"/>
                <w:b/>
                <w:lang w:val="en-US"/>
              </w:rPr>
            </w:pPr>
          </w:p>
        </w:tc>
        <w:tc>
          <w:tcPr>
            <w:tcW w:w="448" w:type="pct"/>
            <w:tcBorders>
              <w:top w:val="nil"/>
              <w:bottom w:val="nil"/>
            </w:tcBorders>
            <w:vAlign w:val="center"/>
          </w:tcPr>
          <w:p w14:paraId="6127EB64" w14:textId="645F3D91" w:rsidR="003540EA" w:rsidRDefault="003540EA" w:rsidP="00F42264">
            <w:pPr>
              <w:jc w:val="center"/>
              <w:rPr>
                <w:rFonts w:ascii="Arial" w:eastAsiaTheme="minorEastAsia" w:hAnsi="Arial" w:cs="Arial"/>
                <w:b/>
                <w:lang w:val="en-US"/>
              </w:rPr>
            </w:pPr>
            <w:r>
              <w:rPr>
                <w:rFonts w:ascii="Arial" w:eastAsiaTheme="minorEastAsia" w:hAnsi="Arial" w:cs="Arial"/>
                <w:b/>
                <w:lang w:val="en-US"/>
              </w:rPr>
              <w:t>ESI</w:t>
            </w:r>
          </w:p>
        </w:tc>
        <w:tc>
          <w:tcPr>
            <w:tcW w:w="559" w:type="pct"/>
            <w:tcBorders>
              <w:top w:val="nil"/>
              <w:bottom w:val="nil"/>
            </w:tcBorders>
            <w:vAlign w:val="center"/>
          </w:tcPr>
          <w:p w14:paraId="4BE36597" w14:textId="77777777" w:rsidR="003540EA" w:rsidRDefault="00260FC9" w:rsidP="00F42264">
            <w:pPr>
              <w:jc w:val="center"/>
              <w:rPr>
                <w:rFonts w:ascii="Arial" w:hAnsi="Arial" w:cs="Arial"/>
                <w:color w:val="000000"/>
              </w:rPr>
            </w:pPr>
            <w:r>
              <w:rPr>
                <w:rFonts w:ascii="Arial" w:hAnsi="Arial" w:cs="Arial"/>
                <w:color w:val="000000"/>
              </w:rPr>
              <w:t>1.19</w:t>
            </w:r>
          </w:p>
          <w:p w14:paraId="537E4D71" w14:textId="4D34C865" w:rsidR="005C4BF6" w:rsidRPr="00FA2E22" w:rsidRDefault="005C4BF6" w:rsidP="00F42264">
            <w:pPr>
              <w:jc w:val="center"/>
              <w:rPr>
                <w:rFonts w:ascii="Arial" w:hAnsi="Arial" w:cs="Arial"/>
                <w:color w:val="000000"/>
              </w:rPr>
            </w:pPr>
            <w:r>
              <w:rPr>
                <w:rFonts w:ascii="Calibri" w:hAnsi="Calibri" w:cs="Calibri"/>
                <w:color w:val="000000"/>
                <w:sz w:val="16"/>
                <w:szCs w:val="16"/>
                <w:lang w:val="it-IT"/>
              </w:rPr>
              <w:t>(0.13</w:t>
            </w:r>
            <w:r w:rsidRPr="00B513F9">
              <w:rPr>
                <w:rFonts w:ascii="Calibri" w:hAnsi="Calibri" w:cs="Calibri"/>
                <w:color w:val="000000"/>
                <w:sz w:val="16"/>
                <w:szCs w:val="16"/>
                <w:lang w:val="it-IT"/>
              </w:rPr>
              <w:t>)</w:t>
            </w:r>
          </w:p>
        </w:tc>
        <w:tc>
          <w:tcPr>
            <w:tcW w:w="559" w:type="pct"/>
            <w:tcBorders>
              <w:top w:val="nil"/>
              <w:left w:val="nil"/>
              <w:bottom w:val="nil"/>
              <w:right w:val="nil"/>
            </w:tcBorders>
            <w:shd w:val="clear" w:color="auto" w:fill="auto"/>
            <w:vAlign w:val="center"/>
          </w:tcPr>
          <w:p w14:paraId="6970CB37" w14:textId="77777777" w:rsidR="003540EA" w:rsidRDefault="00FA2E22" w:rsidP="00F42264">
            <w:pPr>
              <w:jc w:val="center"/>
              <w:rPr>
                <w:rFonts w:ascii="Arial" w:hAnsi="Arial" w:cs="Arial"/>
                <w:color w:val="000000"/>
              </w:rPr>
            </w:pPr>
            <w:r w:rsidRPr="00FA2E22">
              <w:rPr>
                <w:rFonts w:ascii="Arial" w:hAnsi="Arial" w:cs="Arial"/>
                <w:color w:val="000000"/>
              </w:rPr>
              <w:t>0.</w:t>
            </w:r>
            <w:r w:rsidR="00260FC9">
              <w:rPr>
                <w:rFonts w:ascii="Arial" w:hAnsi="Arial" w:cs="Arial"/>
                <w:color w:val="000000"/>
              </w:rPr>
              <w:t>98</w:t>
            </w:r>
          </w:p>
          <w:p w14:paraId="2F6DDA65" w14:textId="1DFE7F7B" w:rsidR="005C4BF6" w:rsidRPr="00FA2E22" w:rsidRDefault="005C4BF6" w:rsidP="00F42264">
            <w:pPr>
              <w:jc w:val="center"/>
              <w:rPr>
                <w:rFonts w:ascii="Arial" w:hAnsi="Arial" w:cs="Arial"/>
                <w:color w:val="000000"/>
              </w:rPr>
            </w:pPr>
            <w:r>
              <w:rPr>
                <w:rFonts w:ascii="Calibri" w:hAnsi="Calibri" w:cs="Calibri"/>
                <w:color w:val="000000"/>
                <w:sz w:val="16"/>
                <w:szCs w:val="16"/>
                <w:lang w:val="it-IT"/>
              </w:rPr>
              <w:t>(0.11</w:t>
            </w:r>
            <w:r w:rsidRPr="00B513F9">
              <w:rPr>
                <w:rFonts w:ascii="Calibri" w:hAnsi="Calibri" w:cs="Calibri"/>
                <w:color w:val="000000"/>
                <w:sz w:val="16"/>
                <w:szCs w:val="16"/>
                <w:lang w:val="it-IT"/>
              </w:rPr>
              <w:t>)</w:t>
            </w:r>
          </w:p>
        </w:tc>
        <w:tc>
          <w:tcPr>
            <w:tcW w:w="559" w:type="pct"/>
            <w:tcBorders>
              <w:top w:val="nil"/>
              <w:left w:val="nil"/>
              <w:bottom w:val="nil"/>
              <w:right w:val="nil"/>
            </w:tcBorders>
            <w:shd w:val="clear" w:color="auto" w:fill="auto"/>
            <w:vAlign w:val="center"/>
          </w:tcPr>
          <w:p w14:paraId="3E2B1A07" w14:textId="77777777" w:rsidR="003540EA" w:rsidRDefault="00260FC9" w:rsidP="00F42264">
            <w:pPr>
              <w:jc w:val="center"/>
              <w:rPr>
                <w:rFonts w:ascii="Arial" w:hAnsi="Arial" w:cs="Arial"/>
                <w:color w:val="000000"/>
              </w:rPr>
            </w:pPr>
            <w:r>
              <w:rPr>
                <w:rFonts w:ascii="Arial" w:hAnsi="Arial" w:cs="Arial"/>
                <w:color w:val="000000"/>
              </w:rPr>
              <w:t>1</w:t>
            </w:r>
            <w:r w:rsidR="00FA2E22" w:rsidRPr="00FA2E22">
              <w:rPr>
                <w:rFonts w:ascii="Arial" w:hAnsi="Arial" w:cs="Arial"/>
                <w:color w:val="000000"/>
              </w:rPr>
              <w:t>.</w:t>
            </w:r>
            <w:r>
              <w:rPr>
                <w:rFonts w:ascii="Arial" w:hAnsi="Arial" w:cs="Arial"/>
                <w:color w:val="000000"/>
              </w:rPr>
              <w:t>16</w:t>
            </w:r>
          </w:p>
          <w:p w14:paraId="24600F36" w14:textId="36AAE2D6" w:rsidR="005C4BF6" w:rsidRPr="00FA2E22" w:rsidRDefault="005C4BF6" w:rsidP="00F42264">
            <w:pPr>
              <w:jc w:val="center"/>
              <w:rPr>
                <w:rFonts w:ascii="Arial" w:hAnsi="Arial" w:cs="Arial"/>
                <w:color w:val="000000"/>
              </w:rPr>
            </w:pPr>
            <w:r>
              <w:rPr>
                <w:rFonts w:ascii="Calibri" w:hAnsi="Calibri" w:cs="Calibri"/>
                <w:color w:val="000000"/>
                <w:sz w:val="16"/>
                <w:szCs w:val="16"/>
                <w:lang w:val="it-IT"/>
              </w:rPr>
              <w:t>(0.13</w:t>
            </w:r>
            <w:r w:rsidRPr="00B513F9">
              <w:rPr>
                <w:rFonts w:ascii="Calibri" w:hAnsi="Calibri" w:cs="Calibri"/>
                <w:color w:val="000000"/>
                <w:sz w:val="16"/>
                <w:szCs w:val="16"/>
                <w:lang w:val="it-IT"/>
              </w:rPr>
              <w:t>)</w:t>
            </w:r>
          </w:p>
        </w:tc>
        <w:tc>
          <w:tcPr>
            <w:tcW w:w="559" w:type="pct"/>
            <w:tcBorders>
              <w:top w:val="nil"/>
              <w:bottom w:val="nil"/>
            </w:tcBorders>
            <w:vAlign w:val="center"/>
          </w:tcPr>
          <w:p w14:paraId="331FEB44" w14:textId="77777777" w:rsidR="003540EA" w:rsidRDefault="00260FC9" w:rsidP="00F42264">
            <w:pPr>
              <w:jc w:val="center"/>
              <w:rPr>
                <w:rFonts w:ascii="Arial" w:hAnsi="Arial" w:cs="Arial"/>
                <w:color w:val="000000"/>
                <w:lang w:val="it-IT"/>
              </w:rPr>
            </w:pPr>
            <w:r>
              <w:rPr>
                <w:rFonts w:ascii="Arial" w:hAnsi="Arial" w:cs="Arial"/>
                <w:color w:val="000000"/>
                <w:lang w:val="it-IT"/>
              </w:rPr>
              <w:t>0.73</w:t>
            </w:r>
          </w:p>
          <w:p w14:paraId="14345F24" w14:textId="10349EE5" w:rsidR="005C4BF6" w:rsidRPr="00FA2E22" w:rsidRDefault="005C4BF6" w:rsidP="00F42264">
            <w:pPr>
              <w:jc w:val="center"/>
              <w:rPr>
                <w:rFonts w:ascii="Arial" w:hAnsi="Arial" w:cs="Arial"/>
                <w:color w:val="000000"/>
                <w:lang w:val="it-IT"/>
              </w:rPr>
            </w:pPr>
            <w:r>
              <w:rPr>
                <w:rFonts w:ascii="Calibri" w:hAnsi="Calibri" w:cs="Calibri"/>
                <w:color w:val="000000"/>
                <w:sz w:val="16"/>
                <w:szCs w:val="16"/>
                <w:lang w:val="it-IT"/>
              </w:rPr>
              <w:t>(0.09</w:t>
            </w:r>
            <w:r w:rsidRPr="00B513F9">
              <w:rPr>
                <w:rFonts w:ascii="Calibri" w:hAnsi="Calibri" w:cs="Calibri"/>
                <w:color w:val="000000"/>
                <w:sz w:val="16"/>
                <w:szCs w:val="16"/>
                <w:lang w:val="it-IT"/>
              </w:rPr>
              <w:t>)</w:t>
            </w:r>
          </w:p>
        </w:tc>
        <w:tc>
          <w:tcPr>
            <w:tcW w:w="559" w:type="pct"/>
            <w:tcBorders>
              <w:top w:val="nil"/>
              <w:bottom w:val="nil"/>
            </w:tcBorders>
            <w:vAlign w:val="center"/>
          </w:tcPr>
          <w:p w14:paraId="3832975C" w14:textId="6B889272" w:rsidR="003540EA" w:rsidRPr="00260FC9" w:rsidRDefault="006E19DE" w:rsidP="00F42264">
            <w:pPr>
              <w:jc w:val="center"/>
              <w:rPr>
                <w:rFonts w:ascii="Arial" w:hAnsi="Arial" w:cs="Arial"/>
                <w:color w:val="000000"/>
                <w:lang w:val="it-IT"/>
              </w:rPr>
            </w:pPr>
            <w:r w:rsidRPr="00260FC9">
              <w:rPr>
                <w:rFonts w:ascii="Arial" w:hAnsi="Arial" w:cs="Arial"/>
                <w:color w:val="000000"/>
                <w:lang w:val="it-IT"/>
              </w:rPr>
              <w:t>---</w:t>
            </w:r>
          </w:p>
        </w:tc>
        <w:tc>
          <w:tcPr>
            <w:tcW w:w="726" w:type="pct"/>
            <w:tcBorders>
              <w:top w:val="nil"/>
              <w:bottom w:val="nil"/>
            </w:tcBorders>
            <w:vAlign w:val="center"/>
          </w:tcPr>
          <w:p w14:paraId="4A855B3D" w14:textId="77777777" w:rsidR="003540EA" w:rsidRDefault="00946E66" w:rsidP="00F42264">
            <w:pPr>
              <w:jc w:val="center"/>
              <w:rPr>
                <w:rFonts w:ascii="Arial" w:eastAsiaTheme="minorEastAsia" w:hAnsi="Arial" w:cs="Arial"/>
                <w:lang w:val="en-US"/>
              </w:rPr>
            </w:pPr>
            <w:r w:rsidRPr="00FA2E22">
              <w:rPr>
                <w:rFonts w:ascii="Arial" w:eastAsiaTheme="minorEastAsia" w:hAnsi="Arial" w:cs="Arial"/>
                <w:lang w:val="en-US"/>
              </w:rPr>
              <w:t>-0.61</w:t>
            </w:r>
          </w:p>
          <w:p w14:paraId="07E56F81" w14:textId="59084225" w:rsidR="005C4BF6" w:rsidRPr="00FA2E22" w:rsidRDefault="005C4BF6" w:rsidP="00F42264">
            <w:pPr>
              <w:jc w:val="center"/>
              <w:rPr>
                <w:rFonts w:ascii="Arial" w:eastAsiaTheme="minorEastAsia" w:hAnsi="Arial" w:cs="Arial"/>
                <w:lang w:val="en-US"/>
              </w:rPr>
            </w:pPr>
            <w:r w:rsidRPr="00B513F9">
              <w:rPr>
                <w:rFonts w:ascii="Calibri" w:hAnsi="Calibri" w:cs="Calibri"/>
                <w:color w:val="000000"/>
                <w:sz w:val="16"/>
                <w:szCs w:val="16"/>
                <w:lang w:val="it-IT"/>
              </w:rPr>
              <w:t>(</w:t>
            </w:r>
            <w:r>
              <w:rPr>
                <w:rFonts w:ascii="Calibri" w:hAnsi="Calibri" w:cs="Calibri"/>
                <w:color w:val="000000"/>
                <w:sz w:val="16"/>
                <w:szCs w:val="16"/>
                <w:lang w:val="it-IT"/>
              </w:rPr>
              <w:t>-0.02</w:t>
            </w:r>
            <w:r w:rsidRPr="00B513F9">
              <w:rPr>
                <w:rFonts w:ascii="Calibri" w:hAnsi="Calibri" w:cs="Calibri"/>
                <w:color w:val="000000"/>
                <w:sz w:val="16"/>
                <w:szCs w:val="16"/>
                <w:lang w:val="it-IT"/>
              </w:rPr>
              <w:t>)</w:t>
            </w:r>
          </w:p>
        </w:tc>
      </w:tr>
      <w:tr w:rsidR="003540EA" w:rsidRPr="002320DC" w14:paraId="5C2827B8" w14:textId="77777777" w:rsidTr="003C26E9">
        <w:trPr>
          <w:trHeight w:val="567"/>
        </w:trPr>
        <w:tc>
          <w:tcPr>
            <w:tcW w:w="671" w:type="pct"/>
            <w:vMerge/>
            <w:tcBorders>
              <w:bottom w:val="single" w:sz="12" w:space="0" w:color="auto"/>
            </w:tcBorders>
            <w:vAlign w:val="center"/>
          </w:tcPr>
          <w:p w14:paraId="696B71BC" w14:textId="0920388B" w:rsidR="003540EA" w:rsidRDefault="003540EA" w:rsidP="00F42264">
            <w:pPr>
              <w:jc w:val="center"/>
              <w:rPr>
                <w:rFonts w:ascii="Arial" w:eastAsiaTheme="minorEastAsia" w:hAnsi="Arial" w:cs="Arial"/>
                <w:b/>
                <w:lang w:val="en-US"/>
              </w:rPr>
            </w:pPr>
          </w:p>
        </w:tc>
        <w:tc>
          <w:tcPr>
            <w:tcW w:w="360" w:type="pct"/>
            <w:vMerge/>
            <w:tcBorders>
              <w:bottom w:val="single" w:sz="12" w:space="0" w:color="auto"/>
            </w:tcBorders>
            <w:vAlign w:val="center"/>
          </w:tcPr>
          <w:p w14:paraId="59F71AC7" w14:textId="77777777" w:rsidR="003540EA" w:rsidRPr="001B603F" w:rsidRDefault="003540EA" w:rsidP="00F42264">
            <w:pPr>
              <w:jc w:val="center"/>
              <w:rPr>
                <w:rFonts w:ascii="Arial" w:hAnsi="Arial" w:cs="Arial"/>
                <w:b/>
                <w:lang w:val="en-US"/>
              </w:rPr>
            </w:pPr>
          </w:p>
        </w:tc>
        <w:tc>
          <w:tcPr>
            <w:tcW w:w="448" w:type="pct"/>
            <w:tcBorders>
              <w:top w:val="nil"/>
              <w:bottom w:val="single" w:sz="12" w:space="0" w:color="auto"/>
            </w:tcBorders>
            <w:vAlign w:val="center"/>
          </w:tcPr>
          <w:p w14:paraId="77CB2A31" w14:textId="4BABA59A" w:rsidR="003540EA" w:rsidRDefault="003540EA" w:rsidP="00F42264">
            <w:pPr>
              <w:jc w:val="center"/>
              <w:rPr>
                <w:rFonts w:ascii="Arial" w:eastAsiaTheme="minorEastAsia" w:hAnsi="Arial" w:cs="Arial"/>
                <w:b/>
                <w:lang w:val="en-US"/>
              </w:rPr>
            </w:pPr>
            <w:r>
              <w:rPr>
                <w:rFonts w:ascii="Arial" w:eastAsiaTheme="minorEastAsia" w:hAnsi="Arial" w:cs="Arial"/>
                <w:b/>
                <w:lang w:val="en-US"/>
              </w:rPr>
              <w:t>BEST</w:t>
            </w:r>
          </w:p>
        </w:tc>
        <w:tc>
          <w:tcPr>
            <w:tcW w:w="559" w:type="pct"/>
            <w:tcBorders>
              <w:top w:val="nil"/>
              <w:bottom w:val="single" w:sz="12" w:space="0" w:color="auto"/>
            </w:tcBorders>
            <w:vAlign w:val="center"/>
          </w:tcPr>
          <w:p w14:paraId="7FC21C96" w14:textId="77777777" w:rsidR="003540EA" w:rsidRDefault="00FA2E22" w:rsidP="00F42264">
            <w:pPr>
              <w:jc w:val="center"/>
              <w:rPr>
                <w:rFonts w:ascii="Arial" w:eastAsiaTheme="minorEastAsia" w:hAnsi="Arial" w:cs="Arial"/>
                <w:b/>
                <w:vertAlign w:val="superscript"/>
                <w:lang w:val="en-US"/>
              </w:rPr>
            </w:pPr>
            <w:r w:rsidRPr="00FA2E22">
              <w:rPr>
                <w:rFonts w:ascii="Arial" w:hAnsi="Arial" w:cs="Arial"/>
                <w:b/>
                <w:color w:val="000000"/>
              </w:rPr>
              <w:t>3.46</w:t>
            </w:r>
            <w:r w:rsidR="005173D8">
              <w:rPr>
                <w:rFonts w:ascii="Arial" w:eastAsiaTheme="minorEastAsia" w:hAnsi="Arial" w:cs="Arial"/>
                <w:b/>
                <w:vertAlign w:val="superscript"/>
                <w:lang w:val="en-US"/>
              </w:rPr>
              <w:t>***</w:t>
            </w:r>
          </w:p>
          <w:p w14:paraId="481E9B34" w14:textId="0C7816CC" w:rsidR="005C4BF6" w:rsidRPr="00FA2E22" w:rsidRDefault="005C4BF6" w:rsidP="00F42264">
            <w:pPr>
              <w:jc w:val="center"/>
              <w:rPr>
                <w:rFonts w:ascii="Arial" w:hAnsi="Arial" w:cs="Arial"/>
                <w:b/>
                <w:color w:val="000000"/>
              </w:rPr>
            </w:pPr>
            <w:r>
              <w:rPr>
                <w:rFonts w:ascii="Calibri" w:hAnsi="Calibri" w:cs="Calibri"/>
                <w:color w:val="000000"/>
                <w:sz w:val="16"/>
                <w:szCs w:val="16"/>
                <w:lang w:val="it-IT"/>
              </w:rPr>
              <w:t>(0.34</w:t>
            </w:r>
            <w:r w:rsidRPr="00B513F9">
              <w:rPr>
                <w:rFonts w:ascii="Calibri" w:hAnsi="Calibri" w:cs="Calibri"/>
                <w:color w:val="000000"/>
                <w:sz w:val="16"/>
                <w:szCs w:val="16"/>
                <w:lang w:val="it-IT"/>
              </w:rPr>
              <w:t>)</w:t>
            </w:r>
          </w:p>
        </w:tc>
        <w:tc>
          <w:tcPr>
            <w:tcW w:w="559" w:type="pct"/>
            <w:tcBorders>
              <w:top w:val="nil"/>
              <w:left w:val="nil"/>
              <w:bottom w:val="single" w:sz="12" w:space="0" w:color="auto"/>
              <w:right w:val="nil"/>
            </w:tcBorders>
            <w:shd w:val="clear" w:color="auto" w:fill="auto"/>
            <w:vAlign w:val="center"/>
          </w:tcPr>
          <w:p w14:paraId="45D6BE2D" w14:textId="77777777" w:rsidR="003540EA" w:rsidRDefault="00FA2E22" w:rsidP="00F42264">
            <w:pPr>
              <w:jc w:val="center"/>
              <w:rPr>
                <w:rFonts w:ascii="Arial" w:eastAsiaTheme="minorEastAsia" w:hAnsi="Arial" w:cs="Arial"/>
                <w:b/>
                <w:vertAlign w:val="superscript"/>
                <w:lang w:val="en-US"/>
              </w:rPr>
            </w:pPr>
            <w:r w:rsidRPr="00FA2E22">
              <w:rPr>
                <w:rFonts w:ascii="Arial" w:hAnsi="Arial" w:cs="Arial"/>
                <w:b/>
                <w:color w:val="000000"/>
              </w:rPr>
              <w:t>3.26</w:t>
            </w:r>
            <w:r w:rsidR="005173D8">
              <w:rPr>
                <w:rFonts w:ascii="Arial" w:eastAsiaTheme="minorEastAsia" w:hAnsi="Arial" w:cs="Arial"/>
                <w:b/>
                <w:vertAlign w:val="superscript"/>
                <w:lang w:val="en-US"/>
              </w:rPr>
              <w:t>***</w:t>
            </w:r>
          </w:p>
          <w:p w14:paraId="5934E80A" w14:textId="59D59C9C" w:rsidR="005C4BF6" w:rsidRPr="00FA2E22" w:rsidRDefault="005C4BF6" w:rsidP="00F42264">
            <w:pPr>
              <w:jc w:val="center"/>
              <w:rPr>
                <w:rFonts w:ascii="Arial" w:hAnsi="Arial" w:cs="Arial"/>
                <w:b/>
                <w:color w:val="000000"/>
              </w:rPr>
            </w:pPr>
            <w:r>
              <w:rPr>
                <w:rFonts w:ascii="Calibri" w:hAnsi="Calibri" w:cs="Calibri"/>
                <w:color w:val="000000"/>
                <w:sz w:val="16"/>
                <w:szCs w:val="16"/>
                <w:lang w:val="it-IT"/>
              </w:rPr>
              <w:t>(0.32</w:t>
            </w:r>
            <w:r w:rsidRPr="00B513F9">
              <w:rPr>
                <w:rFonts w:ascii="Calibri" w:hAnsi="Calibri" w:cs="Calibri"/>
                <w:color w:val="000000"/>
                <w:sz w:val="16"/>
                <w:szCs w:val="16"/>
                <w:lang w:val="it-IT"/>
              </w:rPr>
              <w:t>)</w:t>
            </w:r>
          </w:p>
        </w:tc>
        <w:tc>
          <w:tcPr>
            <w:tcW w:w="559" w:type="pct"/>
            <w:tcBorders>
              <w:top w:val="nil"/>
              <w:left w:val="nil"/>
              <w:bottom w:val="single" w:sz="12" w:space="0" w:color="auto"/>
              <w:right w:val="nil"/>
            </w:tcBorders>
            <w:shd w:val="clear" w:color="auto" w:fill="auto"/>
            <w:vAlign w:val="center"/>
          </w:tcPr>
          <w:p w14:paraId="77D4AC40" w14:textId="77777777" w:rsidR="003540EA" w:rsidRDefault="00FA2E22" w:rsidP="00F42264">
            <w:pPr>
              <w:jc w:val="center"/>
              <w:rPr>
                <w:rFonts w:ascii="Arial" w:eastAsiaTheme="minorEastAsia" w:hAnsi="Arial" w:cs="Arial"/>
                <w:b/>
                <w:vertAlign w:val="superscript"/>
                <w:lang w:val="en-US"/>
              </w:rPr>
            </w:pPr>
            <w:r w:rsidRPr="00FA2E22">
              <w:rPr>
                <w:rFonts w:ascii="Arial" w:hAnsi="Arial" w:cs="Arial"/>
                <w:b/>
                <w:color w:val="000000"/>
              </w:rPr>
              <w:t>3.43</w:t>
            </w:r>
            <w:r w:rsidR="005173D8">
              <w:rPr>
                <w:rFonts w:ascii="Arial" w:eastAsiaTheme="minorEastAsia" w:hAnsi="Arial" w:cs="Arial"/>
                <w:b/>
                <w:vertAlign w:val="superscript"/>
                <w:lang w:val="en-US"/>
              </w:rPr>
              <w:t>***</w:t>
            </w:r>
          </w:p>
          <w:p w14:paraId="5DB6B2C7" w14:textId="5AB93B34" w:rsidR="005C4BF6" w:rsidRPr="00FA2E22" w:rsidRDefault="005C4BF6" w:rsidP="00F42264">
            <w:pPr>
              <w:jc w:val="center"/>
              <w:rPr>
                <w:rFonts w:ascii="Arial" w:hAnsi="Arial" w:cs="Arial"/>
                <w:b/>
                <w:color w:val="000000"/>
              </w:rPr>
            </w:pPr>
            <w:r>
              <w:rPr>
                <w:rFonts w:ascii="Calibri" w:hAnsi="Calibri" w:cs="Calibri"/>
                <w:color w:val="000000"/>
                <w:sz w:val="16"/>
                <w:szCs w:val="16"/>
                <w:lang w:val="it-IT"/>
              </w:rPr>
              <w:t>(0.34</w:t>
            </w:r>
            <w:r w:rsidRPr="00B513F9">
              <w:rPr>
                <w:rFonts w:ascii="Calibri" w:hAnsi="Calibri" w:cs="Calibri"/>
                <w:color w:val="000000"/>
                <w:sz w:val="16"/>
                <w:szCs w:val="16"/>
                <w:lang w:val="it-IT"/>
              </w:rPr>
              <w:t>)</w:t>
            </w:r>
          </w:p>
        </w:tc>
        <w:tc>
          <w:tcPr>
            <w:tcW w:w="559" w:type="pct"/>
            <w:tcBorders>
              <w:top w:val="nil"/>
              <w:bottom w:val="single" w:sz="12" w:space="0" w:color="auto"/>
            </w:tcBorders>
            <w:vAlign w:val="center"/>
          </w:tcPr>
          <w:p w14:paraId="071DAF26" w14:textId="77777777" w:rsidR="003540EA" w:rsidRDefault="00FA2E22" w:rsidP="00F42264">
            <w:pPr>
              <w:jc w:val="center"/>
              <w:rPr>
                <w:rFonts w:ascii="Arial" w:eastAsiaTheme="minorEastAsia" w:hAnsi="Arial" w:cs="Arial"/>
                <w:b/>
                <w:vertAlign w:val="superscript"/>
                <w:lang w:val="en-US"/>
              </w:rPr>
            </w:pPr>
            <w:r w:rsidRPr="00FA2E22">
              <w:rPr>
                <w:rFonts w:ascii="Arial" w:hAnsi="Arial" w:cs="Arial"/>
                <w:b/>
                <w:color w:val="000000"/>
                <w:lang w:val="it-IT"/>
              </w:rPr>
              <w:t>3.00</w:t>
            </w:r>
            <w:r w:rsidR="005173D8">
              <w:rPr>
                <w:rFonts w:ascii="Arial" w:eastAsiaTheme="minorEastAsia" w:hAnsi="Arial" w:cs="Arial"/>
                <w:b/>
                <w:vertAlign w:val="superscript"/>
                <w:lang w:val="en-US"/>
              </w:rPr>
              <w:t>***</w:t>
            </w:r>
          </w:p>
          <w:p w14:paraId="44F572C1" w14:textId="655F2175" w:rsidR="005C4BF6" w:rsidRPr="00FA2E22" w:rsidRDefault="005C4BF6" w:rsidP="00F42264">
            <w:pPr>
              <w:jc w:val="center"/>
              <w:rPr>
                <w:rFonts w:ascii="Arial" w:hAnsi="Arial" w:cs="Arial"/>
                <w:b/>
                <w:color w:val="000000"/>
                <w:lang w:val="it-IT"/>
              </w:rPr>
            </w:pPr>
            <w:r>
              <w:rPr>
                <w:rFonts w:ascii="Calibri" w:hAnsi="Calibri" w:cs="Calibri"/>
                <w:color w:val="000000"/>
                <w:sz w:val="16"/>
                <w:szCs w:val="16"/>
                <w:lang w:val="it-IT"/>
              </w:rPr>
              <w:t>(0.30</w:t>
            </w:r>
            <w:r w:rsidRPr="00B513F9">
              <w:rPr>
                <w:rFonts w:ascii="Calibri" w:hAnsi="Calibri" w:cs="Calibri"/>
                <w:color w:val="000000"/>
                <w:sz w:val="16"/>
                <w:szCs w:val="16"/>
                <w:lang w:val="it-IT"/>
              </w:rPr>
              <w:t>)</w:t>
            </w:r>
          </w:p>
        </w:tc>
        <w:tc>
          <w:tcPr>
            <w:tcW w:w="559" w:type="pct"/>
            <w:tcBorders>
              <w:top w:val="nil"/>
              <w:bottom w:val="single" w:sz="12" w:space="0" w:color="auto"/>
            </w:tcBorders>
            <w:vAlign w:val="center"/>
          </w:tcPr>
          <w:p w14:paraId="6E2731D0" w14:textId="77777777" w:rsidR="003540EA" w:rsidRDefault="00FA2E22" w:rsidP="00F42264">
            <w:pPr>
              <w:jc w:val="center"/>
              <w:rPr>
                <w:rFonts w:ascii="Arial" w:eastAsiaTheme="minorEastAsia" w:hAnsi="Arial" w:cs="Arial"/>
                <w:b/>
                <w:vertAlign w:val="superscript"/>
                <w:lang w:val="en-US"/>
              </w:rPr>
            </w:pPr>
            <w:r w:rsidRPr="00FA2E22">
              <w:rPr>
                <w:rFonts w:ascii="Arial" w:hAnsi="Arial" w:cs="Arial"/>
                <w:b/>
                <w:color w:val="000000"/>
                <w:lang w:val="it-IT"/>
              </w:rPr>
              <w:t>2.27</w:t>
            </w:r>
            <w:r w:rsidR="005173D8">
              <w:rPr>
                <w:rFonts w:ascii="Arial" w:eastAsiaTheme="minorEastAsia" w:hAnsi="Arial" w:cs="Arial"/>
                <w:b/>
                <w:vertAlign w:val="superscript"/>
                <w:lang w:val="en-US"/>
              </w:rPr>
              <w:t>***</w:t>
            </w:r>
          </w:p>
          <w:p w14:paraId="174036A0" w14:textId="48350936" w:rsidR="005C4BF6" w:rsidRPr="00FA2E22" w:rsidRDefault="005C4BF6" w:rsidP="00F42264">
            <w:pPr>
              <w:jc w:val="center"/>
              <w:rPr>
                <w:rFonts w:ascii="Arial" w:hAnsi="Arial" w:cs="Arial"/>
                <w:b/>
                <w:color w:val="000000"/>
                <w:lang w:val="it-IT"/>
              </w:rPr>
            </w:pPr>
            <w:r>
              <w:rPr>
                <w:rFonts w:ascii="Calibri" w:hAnsi="Calibri" w:cs="Calibri"/>
                <w:color w:val="000000"/>
                <w:sz w:val="16"/>
                <w:szCs w:val="16"/>
                <w:lang w:val="it-IT"/>
              </w:rPr>
              <w:t>(0.21</w:t>
            </w:r>
            <w:r w:rsidRPr="00B513F9">
              <w:rPr>
                <w:rFonts w:ascii="Calibri" w:hAnsi="Calibri" w:cs="Calibri"/>
                <w:color w:val="000000"/>
                <w:sz w:val="16"/>
                <w:szCs w:val="16"/>
                <w:lang w:val="it-IT"/>
              </w:rPr>
              <w:t>)</w:t>
            </w:r>
          </w:p>
        </w:tc>
        <w:tc>
          <w:tcPr>
            <w:tcW w:w="726" w:type="pct"/>
            <w:tcBorders>
              <w:top w:val="nil"/>
              <w:bottom w:val="single" w:sz="12" w:space="0" w:color="auto"/>
            </w:tcBorders>
            <w:vAlign w:val="center"/>
          </w:tcPr>
          <w:p w14:paraId="10F73420" w14:textId="77777777" w:rsidR="003540EA" w:rsidRDefault="00946E66" w:rsidP="00F42264">
            <w:pPr>
              <w:jc w:val="center"/>
              <w:rPr>
                <w:rFonts w:ascii="Arial" w:eastAsiaTheme="minorEastAsia" w:hAnsi="Arial" w:cs="Arial"/>
                <w:b/>
                <w:vertAlign w:val="superscript"/>
                <w:lang w:val="en-US"/>
              </w:rPr>
            </w:pPr>
            <w:r w:rsidRPr="00FA2E22">
              <w:rPr>
                <w:rFonts w:ascii="Arial" w:eastAsiaTheme="minorEastAsia" w:hAnsi="Arial" w:cs="Arial"/>
                <w:b/>
                <w:lang w:val="en-US"/>
              </w:rPr>
              <w:t>1.66</w:t>
            </w:r>
            <w:r w:rsidR="005173D8">
              <w:rPr>
                <w:rFonts w:ascii="Arial" w:eastAsiaTheme="minorEastAsia" w:hAnsi="Arial" w:cs="Arial"/>
                <w:b/>
                <w:vertAlign w:val="superscript"/>
                <w:lang w:val="en-US"/>
              </w:rPr>
              <w:t>***</w:t>
            </w:r>
          </w:p>
          <w:p w14:paraId="157C49CE" w14:textId="605A6EEE" w:rsidR="005C4BF6" w:rsidRPr="00FA2E22" w:rsidRDefault="005C4BF6" w:rsidP="00F42264">
            <w:pPr>
              <w:jc w:val="center"/>
              <w:rPr>
                <w:rFonts w:ascii="Arial" w:eastAsiaTheme="minorEastAsia" w:hAnsi="Arial" w:cs="Arial"/>
                <w:b/>
                <w:lang w:val="en-US"/>
              </w:rPr>
            </w:pPr>
            <w:r>
              <w:rPr>
                <w:rFonts w:ascii="Calibri" w:hAnsi="Calibri" w:cs="Calibri"/>
                <w:color w:val="000000"/>
                <w:sz w:val="16"/>
                <w:szCs w:val="16"/>
                <w:lang w:val="it-IT"/>
              </w:rPr>
              <w:t>(0.19</w:t>
            </w:r>
            <w:r w:rsidRPr="00B513F9">
              <w:rPr>
                <w:rFonts w:ascii="Calibri" w:hAnsi="Calibri" w:cs="Calibri"/>
                <w:color w:val="000000"/>
                <w:sz w:val="16"/>
                <w:szCs w:val="16"/>
                <w:lang w:val="it-IT"/>
              </w:rPr>
              <w:t>)</w:t>
            </w:r>
          </w:p>
        </w:tc>
      </w:tr>
    </w:tbl>
    <w:p w14:paraId="3C6719A6" w14:textId="257D54BD" w:rsidR="006D59A6" w:rsidRDefault="006D59A6" w:rsidP="00955139">
      <w:pPr>
        <w:pStyle w:val="Caption"/>
        <w:jc w:val="both"/>
        <w:rPr>
          <w:lang w:val="en-US"/>
        </w:rPr>
      </w:pPr>
      <w:r w:rsidRPr="00CA7FD1">
        <w:rPr>
          <w:rFonts w:ascii="Arial" w:hAnsi="Arial" w:cs="Arial"/>
          <w:color w:val="auto"/>
          <w:sz w:val="20"/>
          <w:szCs w:val="20"/>
          <w:lang w:val="en-US"/>
        </w:rPr>
        <w:t>Notes:</w:t>
      </w:r>
      <w:r w:rsidRPr="00CA7FD1">
        <w:rPr>
          <w:rFonts w:ascii="Arial" w:hAnsi="Arial" w:cs="Arial"/>
          <w:b/>
          <w:i w:val="0"/>
          <w:color w:val="auto"/>
          <w:sz w:val="20"/>
          <w:szCs w:val="20"/>
          <w:lang w:val="en-US"/>
        </w:rPr>
        <w:t xml:space="preserve"> </w:t>
      </w:r>
      <w:r w:rsidRPr="00CA7FD1">
        <w:rPr>
          <w:rFonts w:ascii="Arial" w:hAnsi="Arial" w:cs="Arial"/>
          <w:i w:val="0"/>
          <w:color w:val="auto"/>
          <w:sz w:val="20"/>
          <w:szCs w:val="20"/>
          <w:lang w:val="en-US"/>
        </w:rPr>
        <w:t>Numbers</w:t>
      </w:r>
      <w:r>
        <w:rPr>
          <w:rFonts w:ascii="Arial" w:hAnsi="Arial" w:cs="Arial"/>
          <w:i w:val="0"/>
          <w:color w:val="auto"/>
          <w:sz w:val="20"/>
          <w:szCs w:val="20"/>
          <w:lang w:val="en-US"/>
        </w:rPr>
        <w:t xml:space="preserve"> without brackets</w:t>
      </w:r>
      <w:r w:rsidRPr="00CA7FD1">
        <w:rPr>
          <w:rFonts w:ascii="Arial" w:hAnsi="Arial" w:cs="Arial"/>
          <w:i w:val="0"/>
          <w:color w:val="auto"/>
          <w:sz w:val="20"/>
          <w:szCs w:val="20"/>
          <w:lang w:val="en-US"/>
        </w:rPr>
        <w:t xml:space="preserve"> display the</w:t>
      </w:r>
      <w:r>
        <w:rPr>
          <w:rFonts w:ascii="Arial" w:hAnsi="Arial" w:cs="Arial"/>
          <w:i w:val="0"/>
          <w:color w:val="auto"/>
          <w:sz w:val="20"/>
          <w:szCs w:val="20"/>
          <w:lang w:val="en-US"/>
        </w:rPr>
        <w:t xml:space="preserve"> absolute</w:t>
      </w:r>
      <w:r w:rsidRPr="00CA7FD1">
        <w:rPr>
          <w:rFonts w:ascii="Arial" w:hAnsi="Arial" w:cs="Arial"/>
          <w:i w:val="0"/>
          <w:color w:val="auto"/>
          <w:sz w:val="20"/>
          <w:szCs w:val="20"/>
          <w:lang w:val="en-US"/>
        </w:rPr>
        <w:t xml:space="preserve"> average reduction in the risk premium (</w:t>
      </w:r>
      <w:proofErr w:type="spellStart"/>
      <w:r w:rsidR="00713594">
        <w:rPr>
          <w:rFonts w:ascii="Arial" w:hAnsi="Arial" w:cs="Arial"/>
          <w:i w:val="0"/>
          <w:color w:val="auto"/>
          <w:sz w:val="20"/>
          <w:szCs w:val="20"/>
          <w:lang w:val="en-US"/>
        </w:rPr>
        <w:t>CE</w:t>
      </w:r>
      <w:r w:rsidRPr="00CA7FD1">
        <w:rPr>
          <w:rFonts w:ascii="Arial" w:hAnsi="Arial" w:cs="Arial"/>
          <w:i w:val="0"/>
          <w:color w:val="auto"/>
          <w:sz w:val="20"/>
          <w:szCs w:val="20"/>
          <w:vertAlign w:val="subscript"/>
          <w:lang w:val="en-US"/>
        </w:rPr>
        <w:t>m</w:t>
      </w:r>
      <w:proofErr w:type="spellEnd"/>
      <w:r w:rsidRPr="00CA7FD1">
        <w:rPr>
          <w:rFonts w:ascii="Arial" w:hAnsi="Arial" w:cs="Arial"/>
          <w:i w:val="0"/>
          <w:color w:val="auto"/>
          <w:sz w:val="20"/>
          <w:szCs w:val="20"/>
          <w:lang w:val="en-US"/>
        </w:rPr>
        <w:t xml:space="preserve"> – </w:t>
      </w:r>
      <w:proofErr w:type="spellStart"/>
      <w:r w:rsidR="00713594">
        <w:rPr>
          <w:rFonts w:ascii="Arial" w:hAnsi="Arial" w:cs="Arial"/>
          <w:i w:val="0"/>
          <w:color w:val="auto"/>
          <w:sz w:val="20"/>
          <w:szCs w:val="20"/>
          <w:lang w:val="en-US"/>
        </w:rPr>
        <w:t>CE</w:t>
      </w:r>
      <w:r w:rsidRPr="00CA7FD1">
        <w:rPr>
          <w:rFonts w:ascii="Arial" w:hAnsi="Arial" w:cs="Arial"/>
          <w:i w:val="0"/>
          <w:color w:val="auto"/>
          <w:sz w:val="20"/>
          <w:szCs w:val="20"/>
          <w:vertAlign w:val="subscript"/>
          <w:lang w:val="en-US"/>
        </w:rPr>
        <w:t>n</w:t>
      </w:r>
      <w:proofErr w:type="spellEnd"/>
      <w:r w:rsidRPr="00CA7FD1">
        <w:rPr>
          <w:rFonts w:ascii="Arial" w:hAnsi="Arial" w:cs="Arial"/>
          <w:i w:val="0"/>
          <w:color w:val="auto"/>
          <w:sz w:val="20"/>
          <w:szCs w:val="20"/>
          <w:lang w:val="en-US"/>
        </w:rPr>
        <w:t>) in Euros per hectare</w:t>
      </w:r>
      <w:r w:rsidR="00033BA8">
        <w:rPr>
          <w:rFonts w:ascii="Arial" w:hAnsi="Arial" w:cs="Arial"/>
          <w:i w:val="0"/>
          <w:color w:val="auto"/>
          <w:sz w:val="20"/>
          <w:szCs w:val="20"/>
          <w:lang w:val="en-US"/>
        </w:rPr>
        <w:t xml:space="preserve"> </w:t>
      </w:r>
      <w:r w:rsidR="00033BA8" w:rsidRPr="00033BA8">
        <w:rPr>
          <w:rFonts w:ascii="Arial" w:hAnsi="Arial" w:cs="Arial"/>
          <w:i w:val="0"/>
          <w:color w:val="auto"/>
          <w:sz w:val="20"/>
          <w:szCs w:val="20"/>
          <w:lang w:val="en-US"/>
        </w:rPr>
        <w:t>(</w:t>
      </w:r>
      <w:r w:rsidR="00033BA8" w:rsidRPr="00033BA8">
        <w:rPr>
          <w:rFonts w:ascii="Arial" w:hAnsi="Arial" w:cs="Arial"/>
          <w:i w:val="0"/>
          <w:color w:val="auto"/>
          <w:sz w:val="22"/>
          <w:szCs w:val="22"/>
          <w:lang w:val="en-US"/>
        </w:rPr>
        <w:t>€/ha)</w:t>
      </w:r>
      <w:r w:rsidRPr="00CA7FD1">
        <w:rPr>
          <w:rFonts w:ascii="Arial" w:hAnsi="Arial" w:cs="Arial"/>
          <w:i w:val="0"/>
          <w:color w:val="auto"/>
          <w:sz w:val="20"/>
          <w:szCs w:val="20"/>
          <w:lang w:val="en-US"/>
        </w:rPr>
        <w:t xml:space="preserve"> of winter wheat</w:t>
      </w:r>
      <w:r>
        <w:rPr>
          <w:rFonts w:ascii="Arial" w:hAnsi="Arial" w:cs="Arial"/>
          <w:i w:val="0"/>
          <w:color w:val="auto"/>
          <w:sz w:val="20"/>
          <w:szCs w:val="20"/>
          <w:lang w:val="en-US"/>
        </w:rPr>
        <w:t>.</w:t>
      </w:r>
      <w:r w:rsidR="002F20CA">
        <w:rPr>
          <w:rFonts w:ascii="Arial" w:hAnsi="Arial" w:cs="Arial"/>
          <w:i w:val="0"/>
          <w:color w:val="auto"/>
          <w:sz w:val="20"/>
          <w:szCs w:val="20"/>
          <w:lang w:val="en-US"/>
        </w:rPr>
        <w:t xml:space="preserve"> </w:t>
      </w:r>
      <w:r w:rsidR="002F20CA" w:rsidRPr="00955139">
        <w:rPr>
          <w:rFonts w:ascii="Arial" w:hAnsi="Arial" w:cs="Arial"/>
          <w:i w:val="0"/>
          <w:color w:val="auto"/>
          <w:sz w:val="20"/>
          <w:szCs w:val="20"/>
          <w:lang w:val="en-US"/>
        </w:rPr>
        <w:t>Numbers in brackets display the relative average reduction in the risk premium in percentage</w:t>
      </w:r>
      <w:r w:rsidR="002F20CA">
        <w:rPr>
          <w:rFonts w:ascii="Arial" w:hAnsi="Arial" w:cs="Arial"/>
          <w:i w:val="0"/>
          <w:color w:val="auto"/>
          <w:sz w:val="20"/>
          <w:szCs w:val="20"/>
          <w:lang w:val="en-US"/>
        </w:rPr>
        <w:t xml:space="preserve"> ((</w:t>
      </w:r>
      <w:proofErr w:type="spellStart"/>
      <w:r w:rsidR="002F20CA">
        <w:rPr>
          <w:rFonts w:ascii="Arial" w:hAnsi="Arial" w:cs="Arial"/>
          <w:i w:val="0"/>
          <w:color w:val="auto"/>
          <w:sz w:val="20"/>
          <w:szCs w:val="20"/>
          <w:lang w:val="en-US"/>
        </w:rPr>
        <w:t>CE</w:t>
      </w:r>
      <w:r w:rsidR="002F20CA" w:rsidRPr="00955139">
        <w:rPr>
          <w:rFonts w:ascii="Arial" w:hAnsi="Arial" w:cs="Arial"/>
          <w:i w:val="0"/>
          <w:color w:val="auto"/>
          <w:sz w:val="20"/>
          <w:szCs w:val="20"/>
          <w:vertAlign w:val="subscript"/>
          <w:lang w:val="en-US"/>
        </w:rPr>
        <w:t>m</w:t>
      </w:r>
      <w:proofErr w:type="spellEnd"/>
      <w:r w:rsidR="002F20CA">
        <w:rPr>
          <w:rFonts w:ascii="Arial" w:hAnsi="Arial" w:cs="Arial"/>
          <w:i w:val="0"/>
          <w:color w:val="auto"/>
          <w:sz w:val="20"/>
          <w:szCs w:val="20"/>
          <w:lang w:val="en-US"/>
        </w:rPr>
        <w:t xml:space="preserve"> – </w:t>
      </w:r>
      <w:proofErr w:type="spellStart"/>
      <w:r w:rsidR="002F20CA">
        <w:rPr>
          <w:rFonts w:ascii="Arial" w:hAnsi="Arial" w:cs="Arial"/>
          <w:i w:val="0"/>
          <w:color w:val="auto"/>
          <w:sz w:val="20"/>
          <w:szCs w:val="20"/>
          <w:lang w:val="en-US"/>
        </w:rPr>
        <w:t>CE</w:t>
      </w:r>
      <w:r w:rsidR="002F20CA" w:rsidRPr="00955139">
        <w:rPr>
          <w:rFonts w:ascii="Arial" w:hAnsi="Arial" w:cs="Arial"/>
          <w:i w:val="0"/>
          <w:color w:val="auto"/>
          <w:sz w:val="20"/>
          <w:szCs w:val="20"/>
          <w:vertAlign w:val="subscript"/>
          <w:lang w:val="en-US"/>
        </w:rPr>
        <w:t>n</w:t>
      </w:r>
      <w:proofErr w:type="spellEnd"/>
      <w:r w:rsidR="002F20CA">
        <w:rPr>
          <w:rFonts w:ascii="Arial" w:hAnsi="Arial" w:cs="Arial"/>
          <w:i w:val="0"/>
          <w:color w:val="auto"/>
          <w:sz w:val="20"/>
          <w:szCs w:val="20"/>
          <w:lang w:val="en-US"/>
        </w:rPr>
        <w:t xml:space="preserve">) / </w:t>
      </w:r>
      <w:proofErr w:type="spellStart"/>
      <w:r w:rsidR="002F20CA">
        <w:rPr>
          <w:rFonts w:ascii="Arial" w:hAnsi="Arial" w:cs="Arial"/>
          <w:i w:val="0"/>
          <w:color w:val="auto"/>
          <w:sz w:val="20"/>
          <w:szCs w:val="20"/>
          <w:lang w:val="en-US"/>
        </w:rPr>
        <w:t>CE</w:t>
      </w:r>
      <w:r w:rsidR="002F20CA" w:rsidRPr="00955139">
        <w:rPr>
          <w:rFonts w:ascii="Arial" w:hAnsi="Arial" w:cs="Arial"/>
          <w:i w:val="0"/>
          <w:color w:val="auto"/>
          <w:sz w:val="20"/>
          <w:szCs w:val="20"/>
          <w:vertAlign w:val="subscript"/>
          <w:lang w:val="en-US"/>
        </w:rPr>
        <w:t>n</w:t>
      </w:r>
      <w:proofErr w:type="spellEnd"/>
      <w:r w:rsidR="002F20CA">
        <w:rPr>
          <w:rFonts w:ascii="Arial" w:hAnsi="Arial" w:cs="Arial"/>
          <w:i w:val="0"/>
          <w:color w:val="auto"/>
          <w:sz w:val="20"/>
          <w:szCs w:val="20"/>
          <w:lang w:val="en-US"/>
        </w:rPr>
        <w:t>)</w:t>
      </w:r>
      <w:r w:rsidR="002F20CA" w:rsidRPr="00955139">
        <w:rPr>
          <w:rFonts w:ascii="Arial" w:hAnsi="Arial" w:cs="Arial"/>
          <w:i w:val="0"/>
          <w:color w:val="auto"/>
          <w:sz w:val="20"/>
          <w:szCs w:val="20"/>
          <w:lang w:val="en-US"/>
        </w:rPr>
        <w:t xml:space="preserve">. </w:t>
      </w:r>
      <w:r>
        <w:rPr>
          <w:rFonts w:ascii="Arial" w:hAnsi="Arial" w:cs="Arial"/>
          <w:i w:val="0"/>
          <w:color w:val="auto"/>
          <w:sz w:val="20"/>
          <w:szCs w:val="20"/>
          <w:lang w:val="en-US"/>
        </w:rPr>
        <w:t xml:space="preserve"> Numbers</w:t>
      </w:r>
      <w:r w:rsidRPr="00CA7FD1">
        <w:rPr>
          <w:rFonts w:ascii="Arial" w:hAnsi="Arial" w:cs="Arial"/>
          <w:i w:val="0"/>
          <w:color w:val="auto"/>
          <w:sz w:val="20"/>
          <w:szCs w:val="20"/>
          <w:lang w:val="en-US"/>
        </w:rPr>
        <w:t xml:space="preserve"> are rounded to two decimal places. Asterisks show the </w:t>
      </w:r>
      <w:proofErr w:type="spellStart"/>
      <w:r w:rsidRPr="00CA7FD1">
        <w:rPr>
          <w:rFonts w:ascii="Arial" w:hAnsi="Arial" w:cs="Arial"/>
          <w:i w:val="0"/>
          <w:color w:val="auto"/>
          <w:sz w:val="20"/>
          <w:szCs w:val="20"/>
          <w:lang w:val="en-US"/>
        </w:rPr>
        <w:t>Bonferroni</w:t>
      </w:r>
      <w:proofErr w:type="spellEnd"/>
      <w:r w:rsidRPr="00CA7FD1">
        <w:rPr>
          <w:rFonts w:ascii="Arial" w:hAnsi="Arial" w:cs="Arial"/>
          <w:i w:val="0"/>
          <w:color w:val="auto"/>
          <w:sz w:val="20"/>
          <w:szCs w:val="20"/>
          <w:lang w:val="en-US"/>
        </w:rPr>
        <w:t xml:space="preserve">-adjusted significance level derived from one-sided paired Wilcoxon signed rank tests: </w:t>
      </w:r>
      <w:r w:rsidRPr="00CA7FD1">
        <w:rPr>
          <w:rFonts w:ascii="Arial" w:hAnsi="Arial" w:cs="Arial"/>
          <w:i w:val="0"/>
          <w:color w:val="auto"/>
          <w:sz w:val="20"/>
          <w:szCs w:val="20"/>
          <w:vertAlign w:val="superscript"/>
          <w:lang w:val="en-US"/>
        </w:rPr>
        <w:t>*</w:t>
      </w:r>
      <w:r w:rsidRPr="00CA7FD1">
        <w:rPr>
          <w:rFonts w:ascii="Arial" w:hAnsi="Arial" w:cs="Arial"/>
          <w:i w:val="0"/>
          <w:color w:val="auto"/>
          <w:sz w:val="20"/>
          <w:szCs w:val="20"/>
          <w:lang w:val="en-US"/>
        </w:rPr>
        <w:t xml:space="preserve"> at the 1% level, </w:t>
      </w:r>
      <w:r w:rsidRPr="00CA7FD1">
        <w:rPr>
          <w:rFonts w:ascii="Arial" w:hAnsi="Arial" w:cs="Arial"/>
          <w:i w:val="0"/>
          <w:color w:val="auto"/>
          <w:sz w:val="20"/>
          <w:szCs w:val="20"/>
          <w:vertAlign w:val="superscript"/>
          <w:lang w:val="en-US"/>
        </w:rPr>
        <w:t xml:space="preserve">** </w:t>
      </w:r>
      <w:r w:rsidRPr="00CA7FD1">
        <w:rPr>
          <w:rFonts w:ascii="Arial" w:hAnsi="Arial" w:cs="Arial"/>
          <w:i w:val="0"/>
          <w:color w:val="auto"/>
          <w:sz w:val="20"/>
          <w:szCs w:val="20"/>
          <w:lang w:val="en-US"/>
        </w:rPr>
        <w:t xml:space="preserve">at the 0.2% level and </w:t>
      </w:r>
      <w:r w:rsidRPr="00CA7FD1">
        <w:rPr>
          <w:rFonts w:ascii="Arial" w:hAnsi="Arial" w:cs="Arial"/>
          <w:i w:val="0"/>
          <w:color w:val="auto"/>
          <w:sz w:val="20"/>
          <w:szCs w:val="20"/>
          <w:vertAlign w:val="superscript"/>
          <w:lang w:val="en-US"/>
        </w:rPr>
        <w:t xml:space="preserve">*** </w:t>
      </w:r>
      <w:r w:rsidRPr="00CA7FD1">
        <w:rPr>
          <w:rFonts w:ascii="Arial" w:hAnsi="Arial" w:cs="Arial"/>
          <w:i w:val="0"/>
          <w:color w:val="auto"/>
          <w:sz w:val="20"/>
          <w:szCs w:val="20"/>
          <w:lang w:val="en-US"/>
        </w:rPr>
        <w:t>at the 0.02% lev</w:t>
      </w:r>
      <w:r w:rsidR="00DC576E">
        <w:rPr>
          <w:rFonts w:ascii="Arial" w:hAnsi="Arial" w:cs="Arial"/>
          <w:i w:val="0"/>
          <w:color w:val="auto"/>
          <w:sz w:val="20"/>
          <w:szCs w:val="20"/>
          <w:lang w:val="en-US"/>
        </w:rPr>
        <w:t>el. Null hypothes</w:t>
      </w:r>
      <w:r w:rsidR="003C7D74">
        <w:rPr>
          <w:rFonts w:ascii="Arial" w:hAnsi="Arial" w:cs="Arial"/>
          <w:i w:val="0"/>
          <w:color w:val="auto"/>
          <w:sz w:val="20"/>
          <w:szCs w:val="20"/>
          <w:lang w:val="en-US"/>
        </w:rPr>
        <w:t>es tested are</w:t>
      </w:r>
      <w:r w:rsidR="00DC576E">
        <w:rPr>
          <w:rFonts w:ascii="Arial" w:hAnsi="Arial" w:cs="Arial"/>
          <w:i w:val="0"/>
          <w:color w:val="auto"/>
          <w:sz w:val="20"/>
          <w:szCs w:val="20"/>
          <w:lang w:val="en-US"/>
        </w:rPr>
        <w:t xml:space="preserve"> </w:t>
      </w:r>
      <w:proofErr w:type="spellStart"/>
      <w:r w:rsidR="00DC576E">
        <w:rPr>
          <w:rFonts w:ascii="Arial" w:hAnsi="Arial" w:cs="Arial"/>
          <w:i w:val="0"/>
          <w:color w:val="auto"/>
          <w:sz w:val="20"/>
          <w:szCs w:val="20"/>
          <w:lang w:val="en-US"/>
        </w:rPr>
        <w:t>CE</w:t>
      </w:r>
      <w:r w:rsidRPr="00CA7FD1">
        <w:rPr>
          <w:rFonts w:ascii="Arial" w:hAnsi="Arial" w:cs="Arial"/>
          <w:i w:val="0"/>
          <w:color w:val="auto"/>
          <w:sz w:val="20"/>
          <w:szCs w:val="20"/>
          <w:vertAlign w:val="subscript"/>
          <w:lang w:val="en-US"/>
        </w:rPr>
        <w:t>m</w:t>
      </w:r>
      <w:proofErr w:type="spellEnd"/>
      <w:r w:rsidRPr="00CA7FD1">
        <w:rPr>
          <w:rFonts w:ascii="Arial" w:hAnsi="Arial" w:cs="Arial"/>
          <w:i w:val="0"/>
          <w:color w:val="auto"/>
          <w:sz w:val="20"/>
          <w:szCs w:val="20"/>
          <w:lang w:val="en-US"/>
        </w:rPr>
        <w:t xml:space="preserve"> </w:t>
      </w:r>
      <w:r w:rsidR="008E6B50" w:rsidRPr="00CA0C90">
        <w:rPr>
          <w:rStyle w:val="e24kjd"/>
          <w:rFonts w:ascii="Arial" w:hAnsi="Arial" w:cs="Arial"/>
          <w:i w:val="0"/>
          <w:lang w:val="en-US"/>
        </w:rPr>
        <w:t>≤</w:t>
      </w:r>
      <w:r w:rsidR="00DC576E">
        <w:rPr>
          <w:rFonts w:ascii="Arial" w:hAnsi="Arial" w:cs="Arial"/>
          <w:i w:val="0"/>
          <w:color w:val="auto"/>
          <w:sz w:val="20"/>
          <w:szCs w:val="20"/>
          <w:lang w:val="en-US"/>
        </w:rPr>
        <w:t xml:space="preserve"> </w:t>
      </w:r>
      <w:proofErr w:type="spellStart"/>
      <w:r w:rsidR="00DC576E">
        <w:rPr>
          <w:rFonts w:ascii="Arial" w:hAnsi="Arial" w:cs="Arial"/>
          <w:i w:val="0"/>
          <w:color w:val="auto"/>
          <w:sz w:val="20"/>
          <w:szCs w:val="20"/>
          <w:lang w:val="en-US"/>
        </w:rPr>
        <w:t>CE</w:t>
      </w:r>
      <w:r w:rsidRPr="00CA7FD1">
        <w:rPr>
          <w:rFonts w:ascii="Arial" w:hAnsi="Arial" w:cs="Arial"/>
          <w:i w:val="0"/>
          <w:color w:val="auto"/>
          <w:sz w:val="20"/>
          <w:szCs w:val="20"/>
          <w:vertAlign w:val="subscript"/>
          <w:lang w:val="en-US"/>
        </w:rPr>
        <w:t>n</w:t>
      </w:r>
      <w:r w:rsidRPr="00CA7FD1">
        <w:rPr>
          <w:rFonts w:ascii="Arial" w:hAnsi="Arial" w:cs="Arial"/>
          <w:i w:val="0"/>
          <w:color w:val="auto"/>
          <w:sz w:val="20"/>
          <w:szCs w:val="20"/>
          <w:lang w:val="en-US"/>
        </w:rPr>
        <w:t>.</w:t>
      </w:r>
      <w:proofErr w:type="spellEnd"/>
      <w:r w:rsidRPr="00CA7FD1">
        <w:rPr>
          <w:rFonts w:ascii="Arial" w:hAnsi="Arial" w:cs="Arial"/>
          <w:i w:val="0"/>
          <w:color w:val="auto"/>
          <w:sz w:val="20"/>
          <w:szCs w:val="20"/>
          <w:lang w:val="en-US"/>
        </w:rPr>
        <w:t xml:space="preserve"> Significant differences are highlighted in bold.</w:t>
      </w:r>
      <w:r>
        <w:rPr>
          <w:rFonts w:ascii="Arial" w:hAnsi="Arial" w:cs="Arial"/>
          <w:i w:val="0"/>
          <w:color w:val="auto"/>
          <w:sz w:val="20"/>
          <w:szCs w:val="20"/>
          <w:lang w:val="en-US"/>
        </w:rPr>
        <w:t xml:space="preserve"> </w:t>
      </w:r>
      <m:oMath>
        <m:r>
          <w:rPr>
            <w:rStyle w:val="st"/>
            <w:rFonts w:ascii="Cambria Math" w:hAnsi="Cambria Math"/>
            <w:color w:val="auto"/>
            <w:sz w:val="22"/>
            <w:szCs w:val="22"/>
          </w:rPr>
          <m:t>α</m:t>
        </m:r>
      </m:oMath>
      <w:r w:rsidR="005B209B">
        <w:rPr>
          <w:rFonts w:ascii="Arial" w:hAnsi="Arial" w:cs="Arial"/>
          <w:i w:val="0"/>
          <w:color w:val="auto"/>
          <w:sz w:val="20"/>
          <w:szCs w:val="20"/>
          <w:lang w:val="en-US"/>
        </w:rPr>
        <w:t xml:space="preserve"> is the coefficient of constant relative risk aversion</w:t>
      </w:r>
      <w:r w:rsidR="00CB1C5E">
        <w:rPr>
          <w:rFonts w:ascii="Arial" w:hAnsi="Arial" w:cs="Arial"/>
          <w:i w:val="0"/>
          <w:color w:val="auto"/>
          <w:sz w:val="20"/>
          <w:szCs w:val="20"/>
          <w:lang w:val="en-US"/>
        </w:rPr>
        <w:t xml:space="preserve"> used in Eq. (8) in the paper</w:t>
      </w:r>
      <w:r w:rsidR="005B209B">
        <w:rPr>
          <w:rFonts w:ascii="Arial" w:hAnsi="Arial" w:cs="Arial"/>
          <w:color w:val="auto"/>
          <w:sz w:val="20"/>
          <w:szCs w:val="20"/>
          <w:lang w:val="en-US"/>
        </w:rPr>
        <w:t xml:space="preserve">, </w:t>
      </w:r>
      <w:r w:rsidR="005B209B" w:rsidRPr="006D040E">
        <w:rPr>
          <w:rFonts w:ascii="Arial" w:hAnsi="Arial" w:cs="Arial"/>
          <w:color w:val="auto"/>
          <w:sz w:val="20"/>
          <w:szCs w:val="20"/>
          <w:lang w:val="en-US"/>
        </w:rPr>
        <w:t>CPI</w:t>
      </w:r>
      <w:r w:rsidR="005B209B" w:rsidRPr="006D040E">
        <w:rPr>
          <w:rFonts w:ascii="Arial" w:hAnsi="Arial" w:cs="Arial"/>
          <w:i w:val="0"/>
          <w:color w:val="auto"/>
          <w:sz w:val="20"/>
          <w:szCs w:val="20"/>
          <w:lang w:val="en-US"/>
        </w:rPr>
        <w:t xml:space="preserve"> the cumulative precipitation index</w:t>
      </w:r>
      <w:r w:rsidR="005B209B" w:rsidRPr="006D040E">
        <w:rPr>
          <w:rFonts w:ascii="Arial" w:hAnsi="Arial" w:cs="Arial"/>
          <w:color w:val="auto"/>
          <w:sz w:val="20"/>
          <w:szCs w:val="20"/>
          <w:lang w:val="en-US"/>
        </w:rPr>
        <w:t>, SPI</w:t>
      </w:r>
      <w:r w:rsidR="005B209B" w:rsidRPr="006D040E">
        <w:rPr>
          <w:rFonts w:ascii="Arial" w:hAnsi="Arial" w:cs="Arial"/>
          <w:i w:val="0"/>
          <w:color w:val="auto"/>
          <w:sz w:val="20"/>
          <w:szCs w:val="20"/>
          <w:lang w:val="en-US"/>
        </w:rPr>
        <w:t xml:space="preserve"> the standardized precipitation index</w:t>
      </w:r>
      <w:r w:rsidR="005B209B" w:rsidRPr="006D040E">
        <w:rPr>
          <w:rFonts w:ascii="Arial" w:hAnsi="Arial" w:cs="Arial"/>
          <w:color w:val="auto"/>
          <w:sz w:val="20"/>
          <w:szCs w:val="20"/>
          <w:lang w:val="en-US"/>
        </w:rPr>
        <w:t>, SPEI</w:t>
      </w:r>
      <w:r w:rsidR="005B209B" w:rsidRPr="006D040E">
        <w:rPr>
          <w:rFonts w:ascii="Arial" w:hAnsi="Arial" w:cs="Arial"/>
          <w:i w:val="0"/>
          <w:color w:val="auto"/>
          <w:sz w:val="20"/>
          <w:szCs w:val="20"/>
          <w:lang w:val="en-US"/>
        </w:rPr>
        <w:t xml:space="preserve"> the standardized precipitation evapotranspiration index</w:t>
      </w:r>
      <w:r w:rsidR="005B209B" w:rsidRPr="006D040E">
        <w:rPr>
          <w:rFonts w:ascii="Arial" w:hAnsi="Arial" w:cs="Arial"/>
          <w:color w:val="auto"/>
          <w:sz w:val="20"/>
          <w:szCs w:val="20"/>
          <w:lang w:val="en-US"/>
        </w:rPr>
        <w:t>, SMI</w:t>
      </w:r>
      <w:r w:rsidR="005B209B" w:rsidRPr="006D040E">
        <w:rPr>
          <w:rFonts w:ascii="Arial" w:hAnsi="Arial" w:cs="Arial"/>
          <w:i w:val="0"/>
          <w:color w:val="auto"/>
          <w:sz w:val="20"/>
          <w:szCs w:val="20"/>
          <w:lang w:val="en-US"/>
        </w:rPr>
        <w:t xml:space="preserve"> the soil moisture index</w:t>
      </w:r>
      <w:r w:rsidR="005B209B" w:rsidRPr="006D040E">
        <w:rPr>
          <w:rFonts w:ascii="Arial" w:hAnsi="Arial" w:cs="Arial"/>
          <w:color w:val="auto"/>
          <w:sz w:val="20"/>
          <w:szCs w:val="20"/>
          <w:lang w:val="en-US"/>
        </w:rPr>
        <w:t xml:space="preserve"> </w:t>
      </w:r>
      <w:r w:rsidR="005B209B" w:rsidRPr="006D040E">
        <w:rPr>
          <w:rFonts w:ascii="Arial" w:hAnsi="Arial" w:cs="Arial"/>
          <w:i w:val="0"/>
          <w:color w:val="auto"/>
          <w:sz w:val="20"/>
          <w:szCs w:val="20"/>
          <w:lang w:val="en-US"/>
        </w:rPr>
        <w:t>and</w:t>
      </w:r>
      <w:r w:rsidR="005B209B" w:rsidRPr="006D040E">
        <w:rPr>
          <w:rFonts w:ascii="Arial" w:hAnsi="Arial" w:cs="Arial"/>
          <w:color w:val="auto"/>
          <w:sz w:val="20"/>
          <w:szCs w:val="20"/>
          <w:lang w:val="en-US"/>
        </w:rPr>
        <w:t xml:space="preserve"> ESI</w:t>
      </w:r>
      <w:r w:rsidR="005B209B" w:rsidRPr="006D040E">
        <w:rPr>
          <w:rFonts w:ascii="Arial" w:hAnsi="Arial" w:cs="Arial"/>
          <w:i w:val="0"/>
          <w:color w:val="auto"/>
          <w:sz w:val="20"/>
          <w:szCs w:val="20"/>
          <w:lang w:val="en-US"/>
        </w:rPr>
        <w:t xml:space="preserve"> the evaporative stress index</w:t>
      </w:r>
      <w:r w:rsidR="005B209B" w:rsidRPr="006D040E">
        <w:rPr>
          <w:rFonts w:ascii="Arial" w:hAnsi="Arial" w:cs="Arial"/>
          <w:color w:val="auto"/>
          <w:sz w:val="20"/>
          <w:szCs w:val="20"/>
          <w:lang w:val="en-US"/>
        </w:rPr>
        <w:t>.</w:t>
      </w:r>
      <w:r>
        <w:rPr>
          <w:lang w:val="en-US"/>
        </w:rPr>
        <w:br w:type="page"/>
      </w:r>
    </w:p>
    <w:p w14:paraId="5A4FC63A" w14:textId="000E9AA3" w:rsidR="006D59A6" w:rsidRPr="006318D4" w:rsidRDefault="006D59A6" w:rsidP="006D59A6">
      <w:pPr>
        <w:rPr>
          <w:rFonts w:ascii="Arial" w:eastAsiaTheme="minorEastAsia" w:hAnsi="Arial" w:cs="Arial"/>
          <w:lang w:val="en-US"/>
        </w:rPr>
      </w:pPr>
      <w:r w:rsidRPr="006318D4">
        <w:rPr>
          <w:rFonts w:ascii="Arial" w:hAnsi="Arial" w:cs="Arial"/>
          <w:b/>
          <w:iCs/>
          <w:lang w:val="en-US"/>
        </w:rPr>
        <w:lastRenderedPageBreak/>
        <w:t xml:space="preserve">Table </w:t>
      </w:r>
      <w:r w:rsidR="00E24A0D">
        <w:rPr>
          <w:rFonts w:ascii="Arial" w:hAnsi="Arial" w:cs="Arial"/>
          <w:b/>
          <w:lang w:val="en-US"/>
        </w:rPr>
        <w:t>S</w:t>
      </w:r>
      <w:r>
        <w:rPr>
          <w:rFonts w:ascii="Arial" w:hAnsi="Arial" w:cs="Arial"/>
          <w:b/>
          <w:lang w:val="en-US"/>
        </w:rPr>
        <w:t>9</w:t>
      </w:r>
      <w:r w:rsidRPr="006318D4">
        <w:rPr>
          <w:rFonts w:ascii="Arial" w:hAnsi="Arial" w:cs="Arial"/>
          <w:b/>
          <w:lang w:val="en-US"/>
        </w:rPr>
        <w:t>.</w:t>
      </w:r>
      <w:r w:rsidRPr="006318D4">
        <w:rPr>
          <w:rFonts w:ascii="Arial" w:hAnsi="Arial" w:cs="Arial"/>
          <w:b/>
          <w:iCs/>
          <w:lang w:val="en-US"/>
        </w:rPr>
        <w:t xml:space="preserve"> </w:t>
      </w:r>
    </w:p>
    <w:p w14:paraId="41747F81" w14:textId="79503F67" w:rsidR="006D59A6" w:rsidRPr="0016512A" w:rsidRDefault="006D59A6" w:rsidP="00F41233">
      <w:pPr>
        <w:pStyle w:val="Caption"/>
        <w:keepNext/>
        <w:jc w:val="both"/>
        <w:rPr>
          <w:rFonts w:ascii="Arial" w:hAnsi="Arial" w:cs="Arial"/>
          <w:i w:val="0"/>
          <w:color w:val="auto"/>
          <w:lang w:val="en-US"/>
        </w:rPr>
      </w:pPr>
      <w:r w:rsidRPr="005A4147">
        <w:rPr>
          <w:rFonts w:ascii="Arial" w:hAnsi="Arial" w:cs="Arial"/>
          <w:i w:val="0"/>
          <w:color w:val="auto"/>
          <w:sz w:val="22"/>
          <w:szCs w:val="22"/>
          <w:lang w:val="en-US"/>
        </w:rPr>
        <w:t>P-values of the one-sided Wilcoxon signed rank tests with a loading on the actuarially fair premium and for moder</w:t>
      </w:r>
      <w:r w:rsidR="00396794">
        <w:rPr>
          <w:rFonts w:ascii="Arial" w:hAnsi="Arial" w:cs="Arial"/>
          <w:i w:val="0"/>
          <w:color w:val="auto"/>
          <w:sz w:val="22"/>
          <w:szCs w:val="22"/>
          <w:lang w:val="en-US"/>
        </w:rPr>
        <w:t>ately risk-</w:t>
      </w:r>
      <w:r w:rsidRPr="005A4147">
        <w:rPr>
          <w:rFonts w:ascii="Arial" w:hAnsi="Arial" w:cs="Arial"/>
          <w:i w:val="0"/>
          <w:color w:val="auto"/>
          <w:sz w:val="22"/>
          <w:szCs w:val="22"/>
          <w:lang w:val="en-US"/>
        </w:rPr>
        <w:t>averse farmers</w:t>
      </w:r>
      <w:r w:rsidR="005B209B">
        <w:rPr>
          <w:rFonts w:ascii="Arial" w:hAnsi="Arial" w:cs="Arial"/>
          <w:i w:val="0"/>
          <w:color w:val="auto"/>
          <w:sz w:val="22"/>
          <w:szCs w:val="22"/>
          <w:lang w:val="en-US"/>
        </w:rPr>
        <w:t xml:space="preserve"> (</w:t>
      </w:r>
      <m:oMath>
        <m:r>
          <w:rPr>
            <w:rStyle w:val="st"/>
            <w:rFonts w:ascii="Cambria Math" w:hAnsi="Cambria Math"/>
            <w:sz w:val="22"/>
            <w:szCs w:val="22"/>
          </w:rPr>
          <m:t>α</m:t>
        </m:r>
      </m:oMath>
      <w:r w:rsidR="005B209B">
        <w:rPr>
          <w:rFonts w:ascii="Arial" w:hAnsi="Arial" w:cs="Arial"/>
          <w:i w:val="0"/>
          <w:color w:val="auto"/>
          <w:sz w:val="22"/>
          <w:szCs w:val="22"/>
          <w:lang w:val="en-US"/>
        </w:rPr>
        <w:t>=2)</w:t>
      </w:r>
      <w:r w:rsidRPr="005A4147">
        <w:rPr>
          <w:rFonts w:ascii="Arial" w:hAnsi="Arial" w:cs="Arial"/>
          <w:i w:val="0"/>
          <w:color w:val="auto"/>
          <w:sz w:val="22"/>
          <w:szCs w:val="22"/>
          <w:lang w:val="en-US"/>
        </w:rPr>
        <w:t>.</w:t>
      </w:r>
    </w:p>
    <w:tbl>
      <w:tblPr>
        <w:tblW w:w="5000" w:type="pct"/>
        <w:tblBorders>
          <w:top w:val="single" w:sz="12" w:space="0" w:color="auto"/>
          <w:bottom w:val="single" w:sz="12" w:space="0" w:color="auto"/>
        </w:tblBorders>
        <w:tblLook w:val="04A0" w:firstRow="1" w:lastRow="0" w:firstColumn="1" w:lastColumn="0" w:noHBand="0" w:noVBand="1"/>
      </w:tblPr>
      <w:tblGrid>
        <w:gridCol w:w="1218"/>
        <w:gridCol w:w="654"/>
        <w:gridCol w:w="272"/>
        <w:gridCol w:w="541"/>
        <w:gridCol w:w="1014"/>
        <w:gridCol w:w="1014"/>
        <w:gridCol w:w="1014"/>
        <w:gridCol w:w="1014"/>
        <w:gridCol w:w="1014"/>
        <w:gridCol w:w="1317"/>
      </w:tblGrid>
      <w:tr w:rsidR="006D59A6" w14:paraId="7E9F3497" w14:textId="77777777" w:rsidTr="00F42264">
        <w:trPr>
          <w:trHeight w:val="567"/>
        </w:trPr>
        <w:tc>
          <w:tcPr>
            <w:tcW w:w="671" w:type="pct"/>
            <w:tcBorders>
              <w:top w:val="single" w:sz="12" w:space="0" w:color="auto"/>
            </w:tcBorders>
            <w:vAlign w:val="center"/>
          </w:tcPr>
          <w:p w14:paraId="2D4C48F0" w14:textId="77777777" w:rsidR="006D59A6" w:rsidRDefault="006D59A6" w:rsidP="00F42264">
            <w:pPr>
              <w:jc w:val="center"/>
              <w:rPr>
                <w:rFonts w:ascii="Arial" w:eastAsiaTheme="minorEastAsia" w:hAnsi="Arial" w:cs="Arial"/>
                <w:b/>
                <w:lang w:val="en-US"/>
              </w:rPr>
            </w:pPr>
          </w:p>
        </w:tc>
        <w:tc>
          <w:tcPr>
            <w:tcW w:w="510" w:type="pct"/>
            <w:gridSpan w:val="2"/>
            <w:tcBorders>
              <w:top w:val="single" w:sz="12" w:space="0" w:color="auto"/>
            </w:tcBorders>
            <w:vAlign w:val="center"/>
          </w:tcPr>
          <w:p w14:paraId="6296E731" w14:textId="77777777" w:rsidR="006D59A6" w:rsidRDefault="006D59A6" w:rsidP="00F42264">
            <w:pPr>
              <w:jc w:val="center"/>
              <w:rPr>
                <w:rFonts w:ascii="Arial" w:eastAsiaTheme="minorEastAsia" w:hAnsi="Arial" w:cs="Arial"/>
                <w:b/>
                <w:lang w:val="en-US"/>
              </w:rPr>
            </w:pPr>
          </w:p>
        </w:tc>
        <w:tc>
          <w:tcPr>
            <w:tcW w:w="298" w:type="pct"/>
            <w:tcBorders>
              <w:top w:val="single" w:sz="12" w:space="0" w:color="auto"/>
            </w:tcBorders>
            <w:vAlign w:val="center"/>
          </w:tcPr>
          <w:p w14:paraId="523031FE" w14:textId="77777777" w:rsidR="006D59A6" w:rsidRPr="007D4C83" w:rsidRDefault="006D59A6" w:rsidP="00F42264">
            <w:pPr>
              <w:jc w:val="center"/>
              <w:rPr>
                <w:rFonts w:ascii="Arial" w:eastAsiaTheme="minorEastAsia" w:hAnsi="Arial" w:cs="Arial"/>
                <w:b/>
                <w:lang w:val="en-US"/>
              </w:rPr>
            </w:pPr>
          </w:p>
        </w:tc>
        <w:tc>
          <w:tcPr>
            <w:tcW w:w="3520" w:type="pct"/>
            <w:gridSpan w:val="6"/>
            <w:tcBorders>
              <w:top w:val="single" w:sz="12" w:space="0" w:color="auto"/>
              <w:bottom w:val="nil"/>
            </w:tcBorders>
            <w:vAlign w:val="center"/>
          </w:tcPr>
          <w:p w14:paraId="1DFACC65" w14:textId="297BA7C0" w:rsidR="006D59A6" w:rsidRDefault="00D66417" w:rsidP="00F42264">
            <w:pPr>
              <w:jc w:val="center"/>
              <w:rPr>
                <w:rFonts w:ascii="Arial" w:hAnsi="Arial" w:cs="Arial"/>
                <w:b/>
                <w:vertAlign w:val="subscript"/>
                <w:lang w:val="en-US"/>
              </w:rPr>
            </w:pPr>
            <w:proofErr w:type="spellStart"/>
            <w:r>
              <w:rPr>
                <w:rFonts w:ascii="Arial" w:hAnsi="Arial" w:cs="Arial"/>
                <w:b/>
                <w:lang w:val="en-US"/>
              </w:rPr>
              <w:t>CE</w:t>
            </w:r>
            <w:r w:rsidR="006D59A6" w:rsidRPr="001B603F">
              <w:rPr>
                <w:rFonts w:ascii="Arial" w:hAnsi="Arial" w:cs="Arial"/>
                <w:b/>
                <w:vertAlign w:val="subscript"/>
                <w:lang w:val="en-US"/>
              </w:rPr>
              <w:t>n</w:t>
            </w:r>
            <w:proofErr w:type="spellEnd"/>
          </w:p>
          <w:p w14:paraId="3980007B" w14:textId="77777777" w:rsidR="006D59A6" w:rsidRDefault="006D59A6" w:rsidP="00F42264">
            <w:pPr>
              <w:jc w:val="center"/>
              <w:rPr>
                <w:rFonts w:ascii="Arial" w:eastAsiaTheme="minorEastAsia" w:hAnsi="Arial" w:cs="Arial"/>
                <w:b/>
                <w:lang w:val="en-US"/>
              </w:rPr>
            </w:pPr>
          </w:p>
        </w:tc>
      </w:tr>
      <w:tr w:rsidR="006D59A6" w:rsidRPr="007D4C83" w14:paraId="122E407A" w14:textId="77777777" w:rsidTr="00D66417">
        <w:trPr>
          <w:trHeight w:val="567"/>
        </w:trPr>
        <w:tc>
          <w:tcPr>
            <w:tcW w:w="671" w:type="pct"/>
            <w:tcBorders>
              <w:bottom w:val="single" w:sz="8" w:space="0" w:color="auto"/>
            </w:tcBorders>
            <w:vAlign w:val="center"/>
          </w:tcPr>
          <w:p w14:paraId="3CB170C1" w14:textId="77777777" w:rsidR="006D59A6" w:rsidRPr="007D4C83" w:rsidRDefault="006D59A6" w:rsidP="00F42264">
            <w:pPr>
              <w:jc w:val="center"/>
              <w:rPr>
                <w:rFonts w:ascii="Arial" w:eastAsiaTheme="minorEastAsia" w:hAnsi="Arial" w:cs="Arial"/>
                <w:b/>
                <w:lang w:val="en-US"/>
              </w:rPr>
            </w:pPr>
            <w:r>
              <w:rPr>
                <w:rFonts w:ascii="Arial" w:eastAsiaTheme="minorEastAsia" w:hAnsi="Arial" w:cs="Arial"/>
                <w:b/>
                <w:lang w:val="en-US"/>
              </w:rPr>
              <w:t>Loading [%]</w:t>
            </w:r>
          </w:p>
        </w:tc>
        <w:tc>
          <w:tcPr>
            <w:tcW w:w="360" w:type="pct"/>
            <w:tcBorders>
              <w:bottom w:val="single" w:sz="8" w:space="0" w:color="auto"/>
            </w:tcBorders>
            <w:vAlign w:val="center"/>
          </w:tcPr>
          <w:p w14:paraId="7E3F652A" w14:textId="77777777" w:rsidR="006D59A6" w:rsidRDefault="006D59A6" w:rsidP="00F42264">
            <w:pPr>
              <w:jc w:val="center"/>
              <w:rPr>
                <w:rFonts w:ascii="Arial" w:eastAsiaTheme="minorEastAsia" w:hAnsi="Arial" w:cs="Arial"/>
                <w:b/>
                <w:lang w:val="en-US"/>
              </w:rPr>
            </w:pPr>
          </w:p>
        </w:tc>
        <w:tc>
          <w:tcPr>
            <w:tcW w:w="448" w:type="pct"/>
            <w:gridSpan w:val="2"/>
            <w:tcBorders>
              <w:bottom w:val="single" w:sz="8" w:space="0" w:color="auto"/>
            </w:tcBorders>
            <w:vAlign w:val="center"/>
          </w:tcPr>
          <w:p w14:paraId="61190048" w14:textId="77777777" w:rsidR="006D59A6" w:rsidRPr="007D4C83" w:rsidRDefault="006D59A6" w:rsidP="00F42264">
            <w:pPr>
              <w:jc w:val="center"/>
              <w:rPr>
                <w:rFonts w:ascii="Arial" w:eastAsiaTheme="minorEastAsia" w:hAnsi="Arial" w:cs="Arial"/>
                <w:b/>
                <w:lang w:val="en-US"/>
              </w:rPr>
            </w:pPr>
            <w:r>
              <w:rPr>
                <w:rFonts w:ascii="Arial" w:eastAsiaTheme="minorEastAsia" w:hAnsi="Arial" w:cs="Arial"/>
                <w:b/>
                <w:lang w:val="en-US"/>
              </w:rPr>
              <w:t>m/n</w:t>
            </w:r>
          </w:p>
        </w:tc>
        <w:tc>
          <w:tcPr>
            <w:tcW w:w="559" w:type="pct"/>
            <w:tcBorders>
              <w:top w:val="nil"/>
              <w:bottom w:val="single" w:sz="8" w:space="0" w:color="auto"/>
            </w:tcBorders>
            <w:vAlign w:val="center"/>
          </w:tcPr>
          <w:p w14:paraId="172CA619" w14:textId="77777777" w:rsidR="006D59A6" w:rsidRPr="007D4C83" w:rsidRDefault="006D59A6" w:rsidP="00F42264">
            <w:pPr>
              <w:jc w:val="center"/>
              <w:rPr>
                <w:rFonts w:ascii="Arial" w:eastAsiaTheme="minorEastAsia" w:hAnsi="Arial" w:cs="Arial"/>
                <w:b/>
                <w:lang w:val="en-US"/>
              </w:rPr>
            </w:pPr>
            <w:r w:rsidRPr="007D4C83">
              <w:rPr>
                <w:rFonts w:ascii="Arial" w:eastAsiaTheme="minorEastAsia" w:hAnsi="Arial" w:cs="Arial"/>
                <w:b/>
                <w:lang w:val="en-US"/>
              </w:rPr>
              <w:t>CPI</w:t>
            </w:r>
          </w:p>
        </w:tc>
        <w:tc>
          <w:tcPr>
            <w:tcW w:w="559" w:type="pct"/>
            <w:tcBorders>
              <w:top w:val="nil"/>
              <w:bottom w:val="single" w:sz="8" w:space="0" w:color="auto"/>
            </w:tcBorders>
            <w:vAlign w:val="center"/>
          </w:tcPr>
          <w:p w14:paraId="26ECBBB0" w14:textId="77777777" w:rsidR="006D59A6" w:rsidRPr="007D4C83" w:rsidRDefault="006D59A6" w:rsidP="00F42264">
            <w:pPr>
              <w:jc w:val="center"/>
              <w:rPr>
                <w:rFonts w:ascii="Arial" w:eastAsiaTheme="minorEastAsia" w:hAnsi="Arial" w:cs="Arial"/>
                <w:b/>
                <w:lang w:val="en-US"/>
              </w:rPr>
            </w:pPr>
            <w:r w:rsidRPr="007D4C83">
              <w:rPr>
                <w:rFonts w:ascii="Arial" w:eastAsiaTheme="minorEastAsia" w:hAnsi="Arial" w:cs="Arial"/>
                <w:b/>
                <w:lang w:val="en-US"/>
              </w:rPr>
              <w:t>SPI</w:t>
            </w:r>
          </w:p>
        </w:tc>
        <w:tc>
          <w:tcPr>
            <w:tcW w:w="559" w:type="pct"/>
            <w:tcBorders>
              <w:top w:val="nil"/>
              <w:bottom w:val="single" w:sz="8" w:space="0" w:color="auto"/>
            </w:tcBorders>
            <w:vAlign w:val="center"/>
          </w:tcPr>
          <w:p w14:paraId="62E92807" w14:textId="77777777" w:rsidR="006D59A6" w:rsidRPr="007D4C83" w:rsidRDefault="006D59A6" w:rsidP="00F42264">
            <w:pPr>
              <w:jc w:val="center"/>
              <w:rPr>
                <w:rFonts w:ascii="Arial" w:eastAsiaTheme="minorEastAsia" w:hAnsi="Arial" w:cs="Arial"/>
                <w:b/>
                <w:lang w:val="en-US"/>
              </w:rPr>
            </w:pPr>
            <w:r w:rsidRPr="007D4C83">
              <w:rPr>
                <w:rFonts w:ascii="Arial" w:eastAsiaTheme="minorEastAsia" w:hAnsi="Arial" w:cs="Arial"/>
                <w:b/>
                <w:lang w:val="en-US"/>
              </w:rPr>
              <w:t>SPEI</w:t>
            </w:r>
          </w:p>
        </w:tc>
        <w:tc>
          <w:tcPr>
            <w:tcW w:w="559" w:type="pct"/>
            <w:tcBorders>
              <w:top w:val="nil"/>
              <w:bottom w:val="single" w:sz="8" w:space="0" w:color="auto"/>
            </w:tcBorders>
            <w:vAlign w:val="center"/>
          </w:tcPr>
          <w:p w14:paraId="25B16D43" w14:textId="77777777" w:rsidR="006D59A6" w:rsidRPr="007D4C83" w:rsidRDefault="006D59A6" w:rsidP="00F42264">
            <w:pPr>
              <w:jc w:val="center"/>
              <w:rPr>
                <w:rFonts w:ascii="Arial" w:eastAsiaTheme="minorEastAsia" w:hAnsi="Arial" w:cs="Arial"/>
                <w:b/>
                <w:lang w:val="en-US"/>
              </w:rPr>
            </w:pPr>
            <w:r w:rsidRPr="007D4C83">
              <w:rPr>
                <w:rFonts w:ascii="Arial" w:eastAsiaTheme="minorEastAsia" w:hAnsi="Arial" w:cs="Arial"/>
                <w:b/>
                <w:lang w:val="en-US"/>
              </w:rPr>
              <w:t>SMI</w:t>
            </w:r>
          </w:p>
        </w:tc>
        <w:tc>
          <w:tcPr>
            <w:tcW w:w="559" w:type="pct"/>
            <w:tcBorders>
              <w:top w:val="nil"/>
              <w:bottom w:val="single" w:sz="8" w:space="0" w:color="auto"/>
            </w:tcBorders>
            <w:vAlign w:val="center"/>
          </w:tcPr>
          <w:p w14:paraId="22B95937" w14:textId="77777777" w:rsidR="006D59A6" w:rsidRPr="007D4C83" w:rsidRDefault="006D59A6" w:rsidP="00F42264">
            <w:pPr>
              <w:jc w:val="center"/>
              <w:rPr>
                <w:rFonts w:ascii="Arial" w:eastAsiaTheme="minorEastAsia" w:hAnsi="Arial" w:cs="Arial"/>
                <w:b/>
                <w:lang w:val="en-US"/>
              </w:rPr>
            </w:pPr>
            <w:r w:rsidRPr="007D4C83">
              <w:rPr>
                <w:rFonts w:ascii="Arial" w:eastAsiaTheme="minorEastAsia" w:hAnsi="Arial" w:cs="Arial"/>
                <w:b/>
                <w:lang w:val="en-US"/>
              </w:rPr>
              <w:t>ESI</w:t>
            </w:r>
          </w:p>
        </w:tc>
        <w:tc>
          <w:tcPr>
            <w:tcW w:w="726" w:type="pct"/>
            <w:tcBorders>
              <w:top w:val="nil"/>
              <w:bottom w:val="single" w:sz="8" w:space="0" w:color="auto"/>
            </w:tcBorders>
            <w:vAlign w:val="center"/>
          </w:tcPr>
          <w:p w14:paraId="3BA05D76" w14:textId="77777777" w:rsidR="006D59A6" w:rsidRPr="007D4C83" w:rsidRDefault="006D59A6" w:rsidP="00F42264">
            <w:pPr>
              <w:jc w:val="center"/>
              <w:rPr>
                <w:rFonts w:ascii="Arial" w:eastAsiaTheme="minorEastAsia" w:hAnsi="Arial" w:cs="Arial"/>
                <w:b/>
                <w:lang w:val="en-US"/>
              </w:rPr>
            </w:pPr>
            <w:r>
              <w:rPr>
                <w:rFonts w:ascii="Arial" w:eastAsiaTheme="minorEastAsia" w:hAnsi="Arial" w:cs="Arial"/>
                <w:b/>
                <w:lang w:val="en-US"/>
              </w:rPr>
              <w:t>Uninsured</w:t>
            </w:r>
          </w:p>
        </w:tc>
      </w:tr>
    </w:tbl>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18"/>
        <w:gridCol w:w="654"/>
        <w:gridCol w:w="813"/>
        <w:gridCol w:w="1014"/>
        <w:gridCol w:w="1014"/>
        <w:gridCol w:w="1014"/>
        <w:gridCol w:w="1014"/>
        <w:gridCol w:w="1014"/>
        <w:gridCol w:w="1317"/>
      </w:tblGrid>
      <w:tr w:rsidR="006D59A6" w:rsidRPr="00B01AA6" w14:paraId="7787A5A9" w14:textId="77777777" w:rsidTr="00D66417">
        <w:trPr>
          <w:trHeight w:val="567"/>
        </w:trPr>
        <w:tc>
          <w:tcPr>
            <w:tcW w:w="671" w:type="pct"/>
            <w:vMerge w:val="restart"/>
            <w:tcBorders>
              <w:top w:val="single" w:sz="8" w:space="0" w:color="auto"/>
              <w:bottom w:val="single" w:sz="8" w:space="0" w:color="auto"/>
            </w:tcBorders>
            <w:vAlign w:val="center"/>
          </w:tcPr>
          <w:p w14:paraId="136C3C2C" w14:textId="414CA1AD" w:rsidR="006D59A6" w:rsidRDefault="00904CF1" w:rsidP="00F42264">
            <w:pPr>
              <w:jc w:val="center"/>
              <w:rPr>
                <w:rFonts w:ascii="Arial" w:eastAsiaTheme="minorEastAsia" w:hAnsi="Arial" w:cs="Arial"/>
                <w:b/>
                <w:lang w:val="en-US"/>
              </w:rPr>
            </w:pPr>
            <w:r>
              <w:rPr>
                <w:rFonts w:ascii="Arial" w:eastAsiaTheme="minorEastAsia" w:hAnsi="Arial" w:cs="Arial"/>
                <w:b/>
                <w:lang w:val="en-US"/>
              </w:rPr>
              <w:t>1</w:t>
            </w:r>
            <w:r w:rsidR="006D59A6">
              <w:rPr>
                <w:rFonts w:ascii="Arial" w:eastAsiaTheme="minorEastAsia" w:hAnsi="Arial" w:cs="Arial"/>
                <w:b/>
                <w:lang w:val="en-US"/>
              </w:rPr>
              <w:t>0</w:t>
            </w:r>
          </w:p>
        </w:tc>
        <w:tc>
          <w:tcPr>
            <w:tcW w:w="360" w:type="pct"/>
            <w:vMerge w:val="restart"/>
            <w:tcBorders>
              <w:top w:val="single" w:sz="8" w:space="0" w:color="auto"/>
              <w:bottom w:val="single" w:sz="8" w:space="0" w:color="auto"/>
            </w:tcBorders>
            <w:vAlign w:val="center"/>
          </w:tcPr>
          <w:p w14:paraId="3A4D3223" w14:textId="3CF63947" w:rsidR="006D59A6" w:rsidRPr="001B603F" w:rsidRDefault="00D66417" w:rsidP="00F42264">
            <w:pPr>
              <w:jc w:val="center"/>
              <w:rPr>
                <w:rFonts w:ascii="Arial" w:hAnsi="Arial" w:cs="Arial"/>
                <w:b/>
                <w:lang w:val="en-US"/>
              </w:rPr>
            </w:pPr>
            <w:proofErr w:type="spellStart"/>
            <w:r>
              <w:rPr>
                <w:rFonts w:ascii="Arial" w:hAnsi="Arial" w:cs="Arial"/>
                <w:b/>
                <w:lang w:val="en-US"/>
              </w:rPr>
              <w:t>CE</w:t>
            </w:r>
            <w:r w:rsidR="006D59A6">
              <w:rPr>
                <w:rFonts w:ascii="Arial" w:hAnsi="Arial" w:cs="Arial"/>
                <w:b/>
                <w:vertAlign w:val="subscript"/>
                <w:lang w:val="en-US"/>
              </w:rPr>
              <w:t>m</w:t>
            </w:r>
            <w:proofErr w:type="spellEnd"/>
          </w:p>
        </w:tc>
        <w:tc>
          <w:tcPr>
            <w:tcW w:w="448" w:type="pct"/>
            <w:tcBorders>
              <w:top w:val="single" w:sz="8" w:space="0" w:color="auto"/>
              <w:bottom w:val="nil"/>
            </w:tcBorders>
            <w:vAlign w:val="center"/>
          </w:tcPr>
          <w:p w14:paraId="3E892D80" w14:textId="77777777" w:rsidR="006D59A6" w:rsidRDefault="006D59A6" w:rsidP="00F42264">
            <w:pPr>
              <w:jc w:val="center"/>
              <w:rPr>
                <w:rFonts w:ascii="Arial" w:eastAsiaTheme="minorEastAsia" w:hAnsi="Arial" w:cs="Arial"/>
                <w:b/>
                <w:lang w:val="en-US"/>
              </w:rPr>
            </w:pPr>
            <w:r>
              <w:rPr>
                <w:rFonts w:ascii="Arial" w:eastAsiaTheme="minorEastAsia" w:hAnsi="Arial" w:cs="Arial"/>
                <w:b/>
                <w:lang w:val="en-US"/>
              </w:rPr>
              <w:t>CPI</w:t>
            </w:r>
          </w:p>
        </w:tc>
        <w:tc>
          <w:tcPr>
            <w:tcW w:w="559" w:type="pct"/>
            <w:tcBorders>
              <w:top w:val="single" w:sz="8" w:space="0" w:color="auto"/>
              <w:bottom w:val="nil"/>
            </w:tcBorders>
            <w:vAlign w:val="center"/>
          </w:tcPr>
          <w:p w14:paraId="2FA3579A" w14:textId="77777777" w:rsidR="006D59A6" w:rsidRPr="00354B4B" w:rsidRDefault="006D59A6" w:rsidP="00F42264">
            <w:pPr>
              <w:jc w:val="center"/>
              <w:rPr>
                <w:rFonts w:ascii="Calibri" w:hAnsi="Calibri" w:cs="Calibri"/>
                <w:color w:val="000000"/>
              </w:rPr>
            </w:pPr>
            <w:r w:rsidRPr="00354B4B">
              <w:rPr>
                <w:rFonts w:ascii="Calibri" w:hAnsi="Calibri" w:cs="Calibri"/>
                <w:color w:val="000000"/>
              </w:rPr>
              <w:t>---</w:t>
            </w:r>
          </w:p>
        </w:tc>
        <w:tc>
          <w:tcPr>
            <w:tcW w:w="559" w:type="pct"/>
            <w:tcBorders>
              <w:top w:val="single" w:sz="8" w:space="0" w:color="auto"/>
              <w:left w:val="nil"/>
              <w:bottom w:val="nil"/>
              <w:right w:val="nil"/>
            </w:tcBorders>
            <w:shd w:val="clear" w:color="auto" w:fill="auto"/>
            <w:vAlign w:val="center"/>
          </w:tcPr>
          <w:p w14:paraId="28646917" w14:textId="77777777" w:rsidR="006D59A6" w:rsidRPr="00354B4B" w:rsidRDefault="006D59A6" w:rsidP="00F42264">
            <w:pPr>
              <w:jc w:val="center"/>
              <w:rPr>
                <w:rFonts w:ascii="Calibri" w:hAnsi="Calibri" w:cs="Calibri"/>
                <w:color w:val="000000"/>
              </w:rPr>
            </w:pPr>
          </w:p>
        </w:tc>
        <w:tc>
          <w:tcPr>
            <w:tcW w:w="559" w:type="pct"/>
            <w:tcBorders>
              <w:top w:val="single" w:sz="8" w:space="0" w:color="auto"/>
              <w:left w:val="nil"/>
              <w:bottom w:val="nil"/>
              <w:right w:val="nil"/>
            </w:tcBorders>
            <w:shd w:val="clear" w:color="auto" w:fill="auto"/>
            <w:vAlign w:val="center"/>
          </w:tcPr>
          <w:p w14:paraId="2F206F66" w14:textId="77777777" w:rsidR="006D59A6" w:rsidRPr="00354B4B" w:rsidRDefault="006D59A6" w:rsidP="00F42264">
            <w:pPr>
              <w:jc w:val="center"/>
              <w:rPr>
                <w:rFonts w:ascii="Calibri" w:hAnsi="Calibri" w:cs="Calibri"/>
                <w:color w:val="000000"/>
              </w:rPr>
            </w:pPr>
          </w:p>
        </w:tc>
        <w:tc>
          <w:tcPr>
            <w:tcW w:w="559" w:type="pct"/>
            <w:tcBorders>
              <w:top w:val="single" w:sz="8" w:space="0" w:color="auto"/>
              <w:bottom w:val="nil"/>
            </w:tcBorders>
            <w:vAlign w:val="center"/>
          </w:tcPr>
          <w:p w14:paraId="0A5E5FF1" w14:textId="77777777" w:rsidR="006D59A6" w:rsidRPr="00354B4B" w:rsidRDefault="006D59A6" w:rsidP="00F42264">
            <w:pPr>
              <w:jc w:val="center"/>
              <w:rPr>
                <w:rFonts w:ascii="Calibri" w:hAnsi="Calibri" w:cs="Calibri"/>
                <w:color w:val="000000"/>
              </w:rPr>
            </w:pPr>
          </w:p>
        </w:tc>
        <w:tc>
          <w:tcPr>
            <w:tcW w:w="559" w:type="pct"/>
            <w:tcBorders>
              <w:top w:val="single" w:sz="8" w:space="0" w:color="auto"/>
              <w:bottom w:val="nil"/>
            </w:tcBorders>
            <w:vAlign w:val="center"/>
          </w:tcPr>
          <w:p w14:paraId="619369C1" w14:textId="77777777" w:rsidR="006D59A6" w:rsidRPr="00354B4B" w:rsidRDefault="006D59A6" w:rsidP="00F42264">
            <w:pPr>
              <w:jc w:val="center"/>
              <w:rPr>
                <w:rFonts w:ascii="Calibri" w:hAnsi="Calibri" w:cs="Calibri"/>
                <w:color w:val="000000"/>
              </w:rPr>
            </w:pPr>
          </w:p>
        </w:tc>
        <w:tc>
          <w:tcPr>
            <w:tcW w:w="726" w:type="pct"/>
            <w:tcBorders>
              <w:top w:val="single" w:sz="8" w:space="0" w:color="auto"/>
              <w:bottom w:val="nil"/>
            </w:tcBorders>
            <w:vAlign w:val="center"/>
          </w:tcPr>
          <w:p w14:paraId="6F4CFCB5" w14:textId="24BAE26D" w:rsidR="006D59A6" w:rsidRDefault="00891C13" w:rsidP="00891C13">
            <w:pPr>
              <w:jc w:val="center"/>
              <w:rPr>
                <w:rFonts w:ascii="Calibri" w:hAnsi="Calibri" w:cs="Calibri"/>
                <w:color w:val="000000"/>
              </w:rPr>
            </w:pPr>
            <w:r>
              <w:rPr>
                <w:rFonts w:ascii="Calibri" w:hAnsi="Calibri" w:cs="Calibri"/>
                <w:color w:val="000000"/>
              </w:rPr>
              <w:t xml:space="preserve">9.39E-01 </w:t>
            </w:r>
          </w:p>
        </w:tc>
      </w:tr>
      <w:tr w:rsidR="006D59A6" w:rsidRPr="00B01AA6" w14:paraId="793EC079" w14:textId="77777777" w:rsidTr="00D66417">
        <w:trPr>
          <w:trHeight w:val="567"/>
        </w:trPr>
        <w:tc>
          <w:tcPr>
            <w:tcW w:w="671" w:type="pct"/>
            <w:vMerge/>
            <w:tcBorders>
              <w:top w:val="nil"/>
              <w:bottom w:val="single" w:sz="8" w:space="0" w:color="auto"/>
            </w:tcBorders>
            <w:vAlign w:val="center"/>
          </w:tcPr>
          <w:p w14:paraId="29EB329E" w14:textId="77777777" w:rsidR="006D59A6" w:rsidRDefault="006D59A6" w:rsidP="00F42264">
            <w:pPr>
              <w:jc w:val="center"/>
              <w:rPr>
                <w:rFonts w:ascii="Arial" w:eastAsiaTheme="minorEastAsia" w:hAnsi="Arial" w:cs="Arial"/>
                <w:b/>
                <w:lang w:val="en-US"/>
              </w:rPr>
            </w:pPr>
          </w:p>
        </w:tc>
        <w:tc>
          <w:tcPr>
            <w:tcW w:w="360" w:type="pct"/>
            <w:vMerge/>
            <w:tcBorders>
              <w:top w:val="nil"/>
              <w:bottom w:val="single" w:sz="8" w:space="0" w:color="auto"/>
            </w:tcBorders>
            <w:vAlign w:val="center"/>
          </w:tcPr>
          <w:p w14:paraId="3F01925E" w14:textId="77777777" w:rsidR="006D59A6" w:rsidRPr="001B603F" w:rsidRDefault="006D59A6" w:rsidP="00F42264">
            <w:pPr>
              <w:jc w:val="center"/>
              <w:rPr>
                <w:rFonts w:ascii="Arial" w:hAnsi="Arial" w:cs="Arial"/>
                <w:b/>
                <w:lang w:val="en-US"/>
              </w:rPr>
            </w:pPr>
          </w:p>
        </w:tc>
        <w:tc>
          <w:tcPr>
            <w:tcW w:w="448" w:type="pct"/>
            <w:tcBorders>
              <w:top w:val="nil"/>
              <w:bottom w:val="nil"/>
            </w:tcBorders>
            <w:vAlign w:val="center"/>
          </w:tcPr>
          <w:p w14:paraId="3A58F81D" w14:textId="77777777" w:rsidR="006D59A6" w:rsidRDefault="006D59A6" w:rsidP="00F42264">
            <w:pPr>
              <w:jc w:val="center"/>
              <w:rPr>
                <w:rFonts w:ascii="Arial" w:eastAsiaTheme="minorEastAsia" w:hAnsi="Arial" w:cs="Arial"/>
                <w:b/>
                <w:lang w:val="en-US"/>
              </w:rPr>
            </w:pPr>
            <w:r>
              <w:rPr>
                <w:rFonts w:ascii="Arial" w:eastAsiaTheme="minorEastAsia" w:hAnsi="Arial" w:cs="Arial"/>
                <w:b/>
                <w:lang w:val="en-US"/>
              </w:rPr>
              <w:t>SPI</w:t>
            </w:r>
          </w:p>
        </w:tc>
        <w:tc>
          <w:tcPr>
            <w:tcW w:w="559" w:type="pct"/>
            <w:tcBorders>
              <w:top w:val="nil"/>
              <w:bottom w:val="nil"/>
            </w:tcBorders>
            <w:vAlign w:val="center"/>
          </w:tcPr>
          <w:p w14:paraId="023353D2" w14:textId="1CB4C8B6" w:rsidR="006D59A6" w:rsidRPr="00354B4B" w:rsidRDefault="00891C13" w:rsidP="00891C13">
            <w:pPr>
              <w:jc w:val="center"/>
              <w:rPr>
                <w:rFonts w:ascii="Calibri" w:hAnsi="Calibri" w:cs="Calibri"/>
                <w:color w:val="000000"/>
              </w:rPr>
            </w:pPr>
            <w:r>
              <w:rPr>
                <w:rFonts w:ascii="Calibri" w:hAnsi="Calibri" w:cs="Calibri"/>
                <w:color w:val="000000"/>
              </w:rPr>
              <w:t>4.21E-02</w:t>
            </w:r>
          </w:p>
        </w:tc>
        <w:tc>
          <w:tcPr>
            <w:tcW w:w="559" w:type="pct"/>
            <w:tcBorders>
              <w:top w:val="nil"/>
              <w:left w:val="nil"/>
              <w:bottom w:val="nil"/>
              <w:right w:val="nil"/>
            </w:tcBorders>
            <w:shd w:val="clear" w:color="auto" w:fill="auto"/>
            <w:vAlign w:val="center"/>
          </w:tcPr>
          <w:p w14:paraId="06234641" w14:textId="77777777" w:rsidR="006D59A6" w:rsidRPr="00354B4B" w:rsidRDefault="006D59A6" w:rsidP="00F42264">
            <w:pPr>
              <w:jc w:val="center"/>
              <w:rPr>
                <w:rFonts w:ascii="Calibri" w:hAnsi="Calibri" w:cs="Calibri"/>
                <w:color w:val="000000"/>
              </w:rPr>
            </w:pPr>
            <w:r w:rsidRPr="00354B4B">
              <w:rPr>
                <w:rFonts w:ascii="Calibri" w:hAnsi="Calibri" w:cs="Calibri"/>
                <w:color w:val="000000"/>
              </w:rPr>
              <w:t>---</w:t>
            </w:r>
          </w:p>
        </w:tc>
        <w:tc>
          <w:tcPr>
            <w:tcW w:w="559" w:type="pct"/>
            <w:tcBorders>
              <w:top w:val="nil"/>
              <w:left w:val="nil"/>
              <w:bottom w:val="nil"/>
              <w:right w:val="nil"/>
            </w:tcBorders>
            <w:shd w:val="clear" w:color="auto" w:fill="auto"/>
            <w:vAlign w:val="center"/>
          </w:tcPr>
          <w:p w14:paraId="124AF07A" w14:textId="77777777" w:rsidR="006D59A6" w:rsidRPr="00354B4B" w:rsidRDefault="006D59A6" w:rsidP="00F42264">
            <w:pPr>
              <w:jc w:val="center"/>
              <w:rPr>
                <w:rFonts w:ascii="Calibri" w:hAnsi="Calibri" w:cs="Calibri"/>
                <w:color w:val="000000"/>
              </w:rPr>
            </w:pPr>
          </w:p>
        </w:tc>
        <w:tc>
          <w:tcPr>
            <w:tcW w:w="559" w:type="pct"/>
            <w:tcBorders>
              <w:top w:val="nil"/>
              <w:bottom w:val="nil"/>
            </w:tcBorders>
            <w:vAlign w:val="center"/>
          </w:tcPr>
          <w:p w14:paraId="5FF84004" w14:textId="77777777" w:rsidR="006D59A6" w:rsidRPr="00354B4B" w:rsidRDefault="006D59A6" w:rsidP="00F42264">
            <w:pPr>
              <w:jc w:val="center"/>
              <w:rPr>
                <w:rFonts w:ascii="Calibri" w:hAnsi="Calibri" w:cs="Calibri"/>
                <w:color w:val="000000"/>
              </w:rPr>
            </w:pPr>
          </w:p>
        </w:tc>
        <w:tc>
          <w:tcPr>
            <w:tcW w:w="559" w:type="pct"/>
            <w:tcBorders>
              <w:top w:val="nil"/>
              <w:bottom w:val="nil"/>
            </w:tcBorders>
            <w:vAlign w:val="center"/>
          </w:tcPr>
          <w:p w14:paraId="51BCC3E3" w14:textId="77777777" w:rsidR="006D59A6" w:rsidRPr="00354B4B" w:rsidRDefault="006D59A6" w:rsidP="00F42264">
            <w:pPr>
              <w:jc w:val="center"/>
              <w:rPr>
                <w:rFonts w:ascii="Calibri" w:hAnsi="Calibri" w:cs="Calibri"/>
                <w:color w:val="000000"/>
              </w:rPr>
            </w:pPr>
          </w:p>
        </w:tc>
        <w:tc>
          <w:tcPr>
            <w:tcW w:w="726" w:type="pct"/>
            <w:tcBorders>
              <w:top w:val="nil"/>
              <w:bottom w:val="nil"/>
            </w:tcBorders>
            <w:vAlign w:val="center"/>
          </w:tcPr>
          <w:p w14:paraId="51B3C94F" w14:textId="34336228" w:rsidR="006D59A6" w:rsidRDefault="00891C13" w:rsidP="00891C13">
            <w:pPr>
              <w:jc w:val="center"/>
              <w:rPr>
                <w:rFonts w:ascii="Calibri" w:hAnsi="Calibri" w:cs="Calibri"/>
                <w:color w:val="000000"/>
              </w:rPr>
            </w:pPr>
            <w:r>
              <w:rPr>
                <w:rFonts w:ascii="Calibri" w:hAnsi="Calibri" w:cs="Calibri"/>
                <w:color w:val="000000"/>
              </w:rPr>
              <w:t xml:space="preserve">7.41E-01 </w:t>
            </w:r>
          </w:p>
        </w:tc>
      </w:tr>
      <w:tr w:rsidR="006D59A6" w:rsidRPr="00B01AA6" w14:paraId="223C9827" w14:textId="77777777" w:rsidTr="00D66417">
        <w:trPr>
          <w:trHeight w:val="567"/>
        </w:trPr>
        <w:tc>
          <w:tcPr>
            <w:tcW w:w="671" w:type="pct"/>
            <w:vMerge/>
            <w:tcBorders>
              <w:top w:val="nil"/>
              <w:bottom w:val="single" w:sz="8" w:space="0" w:color="auto"/>
            </w:tcBorders>
            <w:vAlign w:val="center"/>
          </w:tcPr>
          <w:p w14:paraId="776AEDEC" w14:textId="77777777" w:rsidR="006D59A6" w:rsidRDefault="006D59A6" w:rsidP="00F42264">
            <w:pPr>
              <w:jc w:val="center"/>
              <w:rPr>
                <w:rFonts w:ascii="Arial" w:eastAsiaTheme="minorEastAsia" w:hAnsi="Arial" w:cs="Arial"/>
                <w:b/>
                <w:lang w:val="en-US"/>
              </w:rPr>
            </w:pPr>
          </w:p>
        </w:tc>
        <w:tc>
          <w:tcPr>
            <w:tcW w:w="360" w:type="pct"/>
            <w:vMerge/>
            <w:tcBorders>
              <w:top w:val="nil"/>
              <w:bottom w:val="single" w:sz="8" w:space="0" w:color="auto"/>
            </w:tcBorders>
            <w:vAlign w:val="center"/>
          </w:tcPr>
          <w:p w14:paraId="5C365C43" w14:textId="77777777" w:rsidR="006D59A6" w:rsidRPr="001B603F" w:rsidRDefault="006D59A6" w:rsidP="00F42264">
            <w:pPr>
              <w:jc w:val="center"/>
              <w:rPr>
                <w:rFonts w:ascii="Arial" w:hAnsi="Arial" w:cs="Arial"/>
                <w:b/>
                <w:lang w:val="en-US"/>
              </w:rPr>
            </w:pPr>
          </w:p>
        </w:tc>
        <w:tc>
          <w:tcPr>
            <w:tcW w:w="448" w:type="pct"/>
            <w:tcBorders>
              <w:top w:val="nil"/>
              <w:bottom w:val="nil"/>
            </w:tcBorders>
            <w:vAlign w:val="center"/>
          </w:tcPr>
          <w:p w14:paraId="2C7E54FA" w14:textId="77777777" w:rsidR="006D59A6" w:rsidRDefault="006D59A6" w:rsidP="00F42264">
            <w:pPr>
              <w:jc w:val="center"/>
              <w:rPr>
                <w:rFonts w:ascii="Arial" w:eastAsiaTheme="minorEastAsia" w:hAnsi="Arial" w:cs="Arial"/>
                <w:b/>
                <w:lang w:val="en-US"/>
              </w:rPr>
            </w:pPr>
            <w:r>
              <w:rPr>
                <w:rFonts w:ascii="Arial" w:eastAsiaTheme="minorEastAsia" w:hAnsi="Arial" w:cs="Arial"/>
                <w:b/>
                <w:lang w:val="en-US"/>
              </w:rPr>
              <w:t>SPEI</w:t>
            </w:r>
          </w:p>
        </w:tc>
        <w:tc>
          <w:tcPr>
            <w:tcW w:w="559" w:type="pct"/>
            <w:tcBorders>
              <w:top w:val="nil"/>
              <w:bottom w:val="nil"/>
            </w:tcBorders>
            <w:vAlign w:val="center"/>
          </w:tcPr>
          <w:p w14:paraId="058EBE1C" w14:textId="3106A636" w:rsidR="006D59A6" w:rsidRPr="00354B4B" w:rsidRDefault="00891C13" w:rsidP="00891C13">
            <w:pPr>
              <w:jc w:val="center"/>
              <w:rPr>
                <w:rFonts w:ascii="Calibri" w:hAnsi="Calibri" w:cs="Calibri"/>
                <w:color w:val="000000"/>
              </w:rPr>
            </w:pPr>
            <w:r>
              <w:rPr>
                <w:rFonts w:ascii="Calibri" w:hAnsi="Calibri" w:cs="Calibri"/>
                <w:color w:val="000000"/>
              </w:rPr>
              <w:t>7.48E-01</w:t>
            </w:r>
          </w:p>
        </w:tc>
        <w:tc>
          <w:tcPr>
            <w:tcW w:w="559" w:type="pct"/>
            <w:tcBorders>
              <w:top w:val="nil"/>
              <w:left w:val="nil"/>
              <w:bottom w:val="nil"/>
              <w:right w:val="nil"/>
            </w:tcBorders>
            <w:shd w:val="clear" w:color="auto" w:fill="auto"/>
            <w:vAlign w:val="center"/>
          </w:tcPr>
          <w:p w14:paraId="501FEFFE" w14:textId="30E3C5C4" w:rsidR="006D59A6" w:rsidRPr="00354B4B" w:rsidRDefault="00891C13" w:rsidP="00891C13">
            <w:pPr>
              <w:jc w:val="center"/>
              <w:rPr>
                <w:rFonts w:ascii="Calibri" w:hAnsi="Calibri" w:cs="Calibri"/>
                <w:color w:val="000000"/>
              </w:rPr>
            </w:pPr>
            <w:r>
              <w:rPr>
                <w:rFonts w:ascii="Calibri" w:hAnsi="Calibri" w:cs="Calibri"/>
                <w:color w:val="000000"/>
              </w:rPr>
              <w:t>8.25E-01</w:t>
            </w:r>
          </w:p>
        </w:tc>
        <w:tc>
          <w:tcPr>
            <w:tcW w:w="559" w:type="pct"/>
            <w:tcBorders>
              <w:top w:val="nil"/>
              <w:left w:val="nil"/>
              <w:bottom w:val="nil"/>
              <w:right w:val="nil"/>
            </w:tcBorders>
            <w:shd w:val="clear" w:color="auto" w:fill="auto"/>
            <w:vAlign w:val="center"/>
          </w:tcPr>
          <w:p w14:paraId="7446C979" w14:textId="77777777" w:rsidR="006D59A6" w:rsidRPr="00354B4B" w:rsidRDefault="006D59A6" w:rsidP="00F42264">
            <w:pPr>
              <w:jc w:val="center"/>
              <w:rPr>
                <w:rFonts w:ascii="Calibri" w:hAnsi="Calibri" w:cs="Calibri"/>
                <w:color w:val="000000"/>
              </w:rPr>
            </w:pPr>
            <w:r w:rsidRPr="00354B4B">
              <w:rPr>
                <w:rFonts w:ascii="Calibri" w:hAnsi="Calibri" w:cs="Calibri"/>
                <w:color w:val="000000"/>
              </w:rPr>
              <w:t>---</w:t>
            </w:r>
          </w:p>
        </w:tc>
        <w:tc>
          <w:tcPr>
            <w:tcW w:w="559" w:type="pct"/>
            <w:tcBorders>
              <w:top w:val="nil"/>
              <w:bottom w:val="nil"/>
            </w:tcBorders>
            <w:vAlign w:val="center"/>
          </w:tcPr>
          <w:p w14:paraId="5AAC1DDE" w14:textId="77777777" w:rsidR="006D59A6" w:rsidRPr="00354B4B" w:rsidRDefault="006D59A6" w:rsidP="00F42264">
            <w:pPr>
              <w:jc w:val="center"/>
              <w:rPr>
                <w:rFonts w:ascii="Calibri" w:hAnsi="Calibri" w:cs="Calibri"/>
                <w:color w:val="000000"/>
              </w:rPr>
            </w:pPr>
          </w:p>
        </w:tc>
        <w:tc>
          <w:tcPr>
            <w:tcW w:w="559" w:type="pct"/>
            <w:tcBorders>
              <w:top w:val="nil"/>
              <w:bottom w:val="nil"/>
            </w:tcBorders>
            <w:vAlign w:val="center"/>
          </w:tcPr>
          <w:p w14:paraId="1802B1AE" w14:textId="77777777" w:rsidR="006D59A6" w:rsidRPr="00354B4B" w:rsidRDefault="006D59A6" w:rsidP="00F42264">
            <w:pPr>
              <w:jc w:val="center"/>
              <w:rPr>
                <w:rFonts w:ascii="Calibri" w:hAnsi="Calibri" w:cs="Calibri"/>
                <w:color w:val="000000"/>
              </w:rPr>
            </w:pPr>
          </w:p>
        </w:tc>
        <w:tc>
          <w:tcPr>
            <w:tcW w:w="726" w:type="pct"/>
            <w:tcBorders>
              <w:top w:val="nil"/>
              <w:bottom w:val="nil"/>
            </w:tcBorders>
            <w:vAlign w:val="center"/>
          </w:tcPr>
          <w:p w14:paraId="3A67267F" w14:textId="608267F1" w:rsidR="006D59A6" w:rsidRDefault="00891C13" w:rsidP="00891C13">
            <w:pPr>
              <w:jc w:val="center"/>
              <w:rPr>
                <w:rFonts w:ascii="Calibri" w:hAnsi="Calibri" w:cs="Calibri"/>
                <w:color w:val="000000"/>
              </w:rPr>
            </w:pPr>
            <w:r>
              <w:rPr>
                <w:rFonts w:ascii="Calibri" w:hAnsi="Calibri" w:cs="Calibri"/>
                <w:color w:val="000000"/>
              </w:rPr>
              <w:t xml:space="preserve">9.43E-01 </w:t>
            </w:r>
          </w:p>
        </w:tc>
      </w:tr>
      <w:tr w:rsidR="006D59A6" w:rsidRPr="00B01AA6" w14:paraId="0339366D" w14:textId="77777777" w:rsidTr="00D66417">
        <w:trPr>
          <w:trHeight w:val="567"/>
        </w:trPr>
        <w:tc>
          <w:tcPr>
            <w:tcW w:w="671" w:type="pct"/>
            <w:vMerge/>
            <w:tcBorders>
              <w:top w:val="nil"/>
              <w:bottom w:val="single" w:sz="8" w:space="0" w:color="auto"/>
            </w:tcBorders>
            <w:vAlign w:val="center"/>
          </w:tcPr>
          <w:p w14:paraId="09A5C49F" w14:textId="77777777" w:rsidR="006D59A6" w:rsidRDefault="006D59A6" w:rsidP="00F42264">
            <w:pPr>
              <w:jc w:val="center"/>
              <w:rPr>
                <w:rFonts w:ascii="Arial" w:eastAsiaTheme="minorEastAsia" w:hAnsi="Arial" w:cs="Arial"/>
                <w:b/>
                <w:lang w:val="en-US"/>
              </w:rPr>
            </w:pPr>
          </w:p>
        </w:tc>
        <w:tc>
          <w:tcPr>
            <w:tcW w:w="360" w:type="pct"/>
            <w:vMerge/>
            <w:tcBorders>
              <w:top w:val="nil"/>
              <w:bottom w:val="single" w:sz="8" w:space="0" w:color="auto"/>
            </w:tcBorders>
            <w:vAlign w:val="center"/>
          </w:tcPr>
          <w:p w14:paraId="3774C0EF" w14:textId="77777777" w:rsidR="006D59A6" w:rsidRPr="001B603F" w:rsidRDefault="006D59A6" w:rsidP="00F42264">
            <w:pPr>
              <w:jc w:val="center"/>
              <w:rPr>
                <w:rFonts w:ascii="Arial" w:hAnsi="Arial" w:cs="Arial"/>
                <w:b/>
                <w:lang w:val="en-US"/>
              </w:rPr>
            </w:pPr>
          </w:p>
        </w:tc>
        <w:tc>
          <w:tcPr>
            <w:tcW w:w="448" w:type="pct"/>
            <w:tcBorders>
              <w:top w:val="nil"/>
              <w:bottom w:val="nil"/>
            </w:tcBorders>
            <w:vAlign w:val="center"/>
          </w:tcPr>
          <w:p w14:paraId="151A5B02" w14:textId="77777777" w:rsidR="006D59A6" w:rsidRDefault="006D59A6" w:rsidP="00F42264">
            <w:pPr>
              <w:jc w:val="center"/>
              <w:rPr>
                <w:rFonts w:ascii="Arial" w:eastAsiaTheme="minorEastAsia" w:hAnsi="Arial" w:cs="Arial"/>
                <w:b/>
                <w:lang w:val="en-US"/>
              </w:rPr>
            </w:pPr>
            <w:r>
              <w:rPr>
                <w:rFonts w:ascii="Arial" w:eastAsiaTheme="minorEastAsia" w:hAnsi="Arial" w:cs="Arial"/>
                <w:b/>
                <w:lang w:val="en-US"/>
              </w:rPr>
              <w:t>SMI</w:t>
            </w:r>
          </w:p>
        </w:tc>
        <w:tc>
          <w:tcPr>
            <w:tcW w:w="559" w:type="pct"/>
            <w:tcBorders>
              <w:top w:val="nil"/>
              <w:bottom w:val="nil"/>
            </w:tcBorders>
            <w:vAlign w:val="center"/>
          </w:tcPr>
          <w:p w14:paraId="2F220876" w14:textId="0D8A8540" w:rsidR="006D59A6" w:rsidRPr="00354B4B" w:rsidRDefault="00891C13" w:rsidP="00891C13">
            <w:pPr>
              <w:jc w:val="center"/>
              <w:rPr>
                <w:rFonts w:ascii="Calibri" w:hAnsi="Calibri" w:cs="Calibri"/>
                <w:color w:val="000000"/>
              </w:rPr>
            </w:pPr>
            <w:r>
              <w:rPr>
                <w:rFonts w:ascii="Calibri" w:hAnsi="Calibri" w:cs="Calibri"/>
                <w:color w:val="000000"/>
              </w:rPr>
              <w:t>1.29E-01</w:t>
            </w:r>
          </w:p>
        </w:tc>
        <w:tc>
          <w:tcPr>
            <w:tcW w:w="559" w:type="pct"/>
            <w:tcBorders>
              <w:top w:val="nil"/>
              <w:left w:val="nil"/>
              <w:bottom w:val="nil"/>
              <w:right w:val="nil"/>
            </w:tcBorders>
            <w:shd w:val="clear" w:color="auto" w:fill="auto"/>
            <w:vAlign w:val="center"/>
          </w:tcPr>
          <w:p w14:paraId="47AB5B34" w14:textId="01F62862" w:rsidR="006D59A6" w:rsidRPr="00354B4B" w:rsidRDefault="00891C13" w:rsidP="00891C13">
            <w:pPr>
              <w:jc w:val="center"/>
              <w:rPr>
                <w:rFonts w:ascii="Calibri" w:hAnsi="Calibri" w:cs="Calibri"/>
                <w:color w:val="000000"/>
              </w:rPr>
            </w:pPr>
            <w:r>
              <w:rPr>
                <w:rFonts w:ascii="Calibri" w:hAnsi="Calibri" w:cs="Calibri"/>
                <w:color w:val="000000"/>
              </w:rPr>
              <w:t>2.38E-01</w:t>
            </w:r>
          </w:p>
        </w:tc>
        <w:tc>
          <w:tcPr>
            <w:tcW w:w="559" w:type="pct"/>
            <w:tcBorders>
              <w:top w:val="nil"/>
              <w:left w:val="nil"/>
              <w:bottom w:val="nil"/>
              <w:right w:val="nil"/>
            </w:tcBorders>
            <w:shd w:val="clear" w:color="auto" w:fill="auto"/>
            <w:vAlign w:val="center"/>
          </w:tcPr>
          <w:p w14:paraId="13D6A68C" w14:textId="4007CCF7" w:rsidR="006D59A6" w:rsidRPr="00354B4B" w:rsidRDefault="00891C13" w:rsidP="00891C13">
            <w:pPr>
              <w:jc w:val="center"/>
              <w:rPr>
                <w:rFonts w:ascii="Calibri" w:hAnsi="Calibri" w:cs="Calibri"/>
                <w:color w:val="000000"/>
              </w:rPr>
            </w:pPr>
            <w:r>
              <w:rPr>
                <w:rFonts w:ascii="Calibri" w:hAnsi="Calibri" w:cs="Calibri"/>
                <w:color w:val="000000"/>
              </w:rPr>
              <w:t>6.67E-02</w:t>
            </w:r>
          </w:p>
        </w:tc>
        <w:tc>
          <w:tcPr>
            <w:tcW w:w="559" w:type="pct"/>
            <w:tcBorders>
              <w:top w:val="nil"/>
              <w:bottom w:val="nil"/>
            </w:tcBorders>
            <w:vAlign w:val="center"/>
          </w:tcPr>
          <w:p w14:paraId="2CBFF55E" w14:textId="77777777" w:rsidR="006D59A6" w:rsidRPr="00354B4B" w:rsidRDefault="006D59A6" w:rsidP="00F42264">
            <w:pPr>
              <w:jc w:val="center"/>
              <w:rPr>
                <w:rFonts w:ascii="Calibri" w:hAnsi="Calibri" w:cs="Calibri"/>
                <w:color w:val="000000"/>
              </w:rPr>
            </w:pPr>
            <w:r w:rsidRPr="00354B4B">
              <w:rPr>
                <w:rFonts w:ascii="Calibri" w:hAnsi="Calibri" w:cs="Calibri"/>
                <w:color w:val="000000"/>
              </w:rPr>
              <w:t>---</w:t>
            </w:r>
          </w:p>
        </w:tc>
        <w:tc>
          <w:tcPr>
            <w:tcW w:w="559" w:type="pct"/>
            <w:tcBorders>
              <w:top w:val="nil"/>
              <w:bottom w:val="nil"/>
            </w:tcBorders>
            <w:vAlign w:val="center"/>
          </w:tcPr>
          <w:p w14:paraId="5B34ECF1" w14:textId="77777777" w:rsidR="006D59A6" w:rsidRPr="00354B4B" w:rsidRDefault="006D59A6" w:rsidP="00F42264">
            <w:pPr>
              <w:jc w:val="center"/>
              <w:rPr>
                <w:rFonts w:ascii="Calibri" w:hAnsi="Calibri" w:cs="Calibri"/>
                <w:color w:val="000000"/>
              </w:rPr>
            </w:pPr>
          </w:p>
        </w:tc>
        <w:tc>
          <w:tcPr>
            <w:tcW w:w="726" w:type="pct"/>
            <w:tcBorders>
              <w:top w:val="nil"/>
              <w:bottom w:val="nil"/>
            </w:tcBorders>
            <w:vAlign w:val="center"/>
          </w:tcPr>
          <w:p w14:paraId="1872B291" w14:textId="51867CEA" w:rsidR="006D59A6" w:rsidRDefault="00891C13" w:rsidP="00891C13">
            <w:pPr>
              <w:jc w:val="center"/>
              <w:rPr>
                <w:rFonts w:ascii="Calibri" w:hAnsi="Calibri" w:cs="Calibri"/>
                <w:color w:val="000000"/>
              </w:rPr>
            </w:pPr>
            <w:r>
              <w:rPr>
                <w:rFonts w:ascii="Calibri" w:hAnsi="Calibri" w:cs="Calibri"/>
                <w:color w:val="000000"/>
              </w:rPr>
              <w:t xml:space="preserve">3.57E-01 </w:t>
            </w:r>
          </w:p>
        </w:tc>
      </w:tr>
      <w:tr w:rsidR="006D59A6" w:rsidRPr="00B01AA6" w14:paraId="11656AE4" w14:textId="77777777" w:rsidTr="00D66417">
        <w:trPr>
          <w:trHeight w:val="567"/>
        </w:trPr>
        <w:tc>
          <w:tcPr>
            <w:tcW w:w="671" w:type="pct"/>
            <w:vMerge/>
            <w:tcBorders>
              <w:top w:val="nil"/>
              <w:bottom w:val="single" w:sz="8" w:space="0" w:color="auto"/>
            </w:tcBorders>
            <w:vAlign w:val="center"/>
          </w:tcPr>
          <w:p w14:paraId="44E9AD98" w14:textId="77777777" w:rsidR="006D59A6" w:rsidRDefault="006D59A6" w:rsidP="00F42264">
            <w:pPr>
              <w:jc w:val="center"/>
              <w:rPr>
                <w:rFonts w:ascii="Arial" w:eastAsiaTheme="minorEastAsia" w:hAnsi="Arial" w:cs="Arial"/>
                <w:b/>
                <w:lang w:val="en-US"/>
              </w:rPr>
            </w:pPr>
          </w:p>
        </w:tc>
        <w:tc>
          <w:tcPr>
            <w:tcW w:w="360" w:type="pct"/>
            <w:vMerge/>
            <w:tcBorders>
              <w:top w:val="nil"/>
              <w:bottom w:val="single" w:sz="8" w:space="0" w:color="auto"/>
            </w:tcBorders>
            <w:vAlign w:val="center"/>
          </w:tcPr>
          <w:p w14:paraId="53B56A53" w14:textId="77777777" w:rsidR="006D59A6" w:rsidRPr="001B603F" w:rsidRDefault="006D59A6" w:rsidP="00F42264">
            <w:pPr>
              <w:jc w:val="center"/>
              <w:rPr>
                <w:rFonts w:ascii="Arial" w:hAnsi="Arial" w:cs="Arial"/>
                <w:b/>
                <w:lang w:val="en-US"/>
              </w:rPr>
            </w:pPr>
          </w:p>
        </w:tc>
        <w:tc>
          <w:tcPr>
            <w:tcW w:w="448" w:type="pct"/>
            <w:tcBorders>
              <w:top w:val="nil"/>
              <w:bottom w:val="nil"/>
            </w:tcBorders>
            <w:vAlign w:val="center"/>
          </w:tcPr>
          <w:p w14:paraId="71BCD548" w14:textId="77777777" w:rsidR="006D59A6" w:rsidRDefault="006D59A6" w:rsidP="00F42264">
            <w:pPr>
              <w:jc w:val="center"/>
              <w:rPr>
                <w:rFonts w:ascii="Arial" w:eastAsiaTheme="minorEastAsia" w:hAnsi="Arial" w:cs="Arial"/>
                <w:b/>
                <w:lang w:val="en-US"/>
              </w:rPr>
            </w:pPr>
            <w:r>
              <w:rPr>
                <w:rFonts w:ascii="Arial" w:eastAsiaTheme="minorEastAsia" w:hAnsi="Arial" w:cs="Arial"/>
                <w:b/>
                <w:lang w:val="en-US"/>
              </w:rPr>
              <w:t>ESI</w:t>
            </w:r>
          </w:p>
        </w:tc>
        <w:tc>
          <w:tcPr>
            <w:tcW w:w="559" w:type="pct"/>
            <w:tcBorders>
              <w:top w:val="nil"/>
              <w:bottom w:val="nil"/>
            </w:tcBorders>
            <w:vAlign w:val="center"/>
          </w:tcPr>
          <w:p w14:paraId="744F10E8" w14:textId="782A887C" w:rsidR="006D59A6" w:rsidRPr="00354B4B" w:rsidRDefault="00891C13" w:rsidP="00891C13">
            <w:pPr>
              <w:jc w:val="center"/>
              <w:rPr>
                <w:rFonts w:ascii="Calibri" w:hAnsi="Calibri" w:cs="Calibri"/>
                <w:color w:val="000000"/>
              </w:rPr>
            </w:pPr>
            <w:r>
              <w:rPr>
                <w:rFonts w:ascii="Calibri" w:hAnsi="Calibri" w:cs="Calibri"/>
                <w:color w:val="000000"/>
              </w:rPr>
              <w:t>3.59E-03</w:t>
            </w:r>
          </w:p>
        </w:tc>
        <w:tc>
          <w:tcPr>
            <w:tcW w:w="559" w:type="pct"/>
            <w:tcBorders>
              <w:top w:val="nil"/>
              <w:left w:val="nil"/>
              <w:bottom w:val="nil"/>
              <w:right w:val="nil"/>
            </w:tcBorders>
            <w:shd w:val="clear" w:color="auto" w:fill="auto"/>
            <w:vAlign w:val="center"/>
          </w:tcPr>
          <w:p w14:paraId="184887E6" w14:textId="25EDB8E5" w:rsidR="006D59A6" w:rsidRPr="00354B4B" w:rsidRDefault="00891C13" w:rsidP="00891C13">
            <w:pPr>
              <w:jc w:val="center"/>
              <w:rPr>
                <w:rFonts w:ascii="Calibri" w:hAnsi="Calibri" w:cs="Calibri"/>
                <w:color w:val="000000"/>
              </w:rPr>
            </w:pPr>
            <w:r>
              <w:rPr>
                <w:rFonts w:ascii="Calibri" w:hAnsi="Calibri" w:cs="Calibri"/>
                <w:color w:val="000000"/>
              </w:rPr>
              <w:t>5.59E-03</w:t>
            </w:r>
          </w:p>
        </w:tc>
        <w:tc>
          <w:tcPr>
            <w:tcW w:w="559" w:type="pct"/>
            <w:tcBorders>
              <w:top w:val="nil"/>
              <w:left w:val="nil"/>
              <w:bottom w:val="nil"/>
              <w:right w:val="nil"/>
            </w:tcBorders>
            <w:shd w:val="clear" w:color="auto" w:fill="auto"/>
            <w:vAlign w:val="center"/>
          </w:tcPr>
          <w:p w14:paraId="31924086" w14:textId="13341D86" w:rsidR="006D59A6" w:rsidRPr="00354B4B" w:rsidRDefault="00891C13" w:rsidP="00891C13">
            <w:pPr>
              <w:jc w:val="center"/>
              <w:rPr>
                <w:rFonts w:ascii="Calibri" w:hAnsi="Calibri" w:cs="Calibri"/>
                <w:color w:val="000000"/>
              </w:rPr>
            </w:pPr>
            <w:r>
              <w:rPr>
                <w:rFonts w:ascii="Calibri" w:hAnsi="Calibri" w:cs="Calibri"/>
                <w:color w:val="000000"/>
              </w:rPr>
              <w:t>8.43E-04</w:t>
            </w:r>
          </w:p>
        </w:tc>
        <w:tc>
          <w:tcPr>
            <w:tcW w:w="559" w:type="pct"/>
            <w:tcBorders>
              <w:top w:val="nil"/>
              <w:bottom w:val="nil"/>
            </w:tcBorders>
            <w:vAlign w:val="center"/>
          </w:tcPr>
          <w:p w14:paraId="52C21079" w14:textId="01A8628D" w:rsidR="006D59A6" w:rsidRPr="00354B4B" w:rsidRDefault="00891C13" w:rsidP="00891C13">
            <w:pPr>
              <w:jc w:val="center"/>
              <w:rPr>
                <w:rFonts w:ascii="Calibri" w:hAnsi="Calibri" w:cs="Calibri"/>
                <w:color w:val="000000"/>
              </w:rPr>
            </w:pPr>
            <w:r>
              <w:rPr>
                <w:rFonts w:ascii="Calibri" w:hAnsi="Calibri" w:cs="Calibri"/>
                <w:color w:val="000000"/>
              </w:rPr>
              <w:t>6.68E-02</w:t>
            </w:r>
          </w:p>
        </w:tc>
        <w:tc>
          <w:tcPr>
            <w:tcW w:w="559" w:type="pct"/>
            <w:tcBorders>
              <w:top w:val="nil"/>
              <w:bottom w:val="nil"/>
            </w:tcBorders>
            <w:vAlign w:val="center"/>
          </w:tcPr>
          <w:p w14:paraId="79FEC9D8" w14:textId="77777777" w:rsidR="006D59A6" w:rsidRPr="00354B4B" w:rsidRDefault="006D59A6" w:rsidP="00F42264">
            <w:pPr>
              <w:jc w:val="center"/>
              <w:rPr>
                <w:rFonts w:ascii="Calibri" w:hAnsi="Calibri" w:cs="Calibri"/>
                <w:color w:val="000000"/>
              </w:rPr>
            </w:pPr>
            <w:r w:rsidRPr="00354B4B">
              <w:rPr>
                <w:rFonts w:ascii="Calibri" w:hAnsi="Calibri" w:cs="Calibri"/>
                <w:color w:val="000000"/>
              </w:rPr>
              <w:t>---</w:t>
            </w:r>
          </w:p>
        </w:tc>
        <w:tc>
          <w:tcPr>
            <w:tcW w:w="726" w:type="pct"/>
            <w:tcBorders>
              <w:top w:val="nil"/>
              <w:bottom w:val="nil"/>
            </w:tcBorders>
            <w:vAlign w:val="center"/>
          </w:tcPr>
          <w:p w14:paraId="3E926625" w14:textId="63B472B5" w:rsidR="006D59A6" w:rsidRDefault="00891C13" w:rsidP="00891C13">
            <w:pPr>
              <w:jc w:val="center"/>
              <w:rPr>
                <w:rFonts w:ascii="Calibri" w:hAnsi="Calibri" w:cs="Calibri"/>
                <w:color w:val="000000"/>
              </w:rPr>
            </w:pPr>
            <w:r>
              <w:rPr>
                <w:rFonts w:ascii="Calibri" w:hAnsi="Calibri" w:cs="Calibri"/>
                <w:color w:val="000000"/>
              </w:rPr>
              <w:t>4.46E-02</w:t>
            </w:r>
          </w:p>
        </w:tc>
      </w:tr>
      <w:tr w:rsidR="006D59A6" w:rsidRPr="00B01AA6" w14:paraId="5B05A79A" w14:textId="77777777" w:rsidTr="00D66417">
        <w:trPr>
          <w:trHeight w:val="567"/>
        </w:trPr>
        <w:tc>
          <w:tcPr>
            <w:tcW w:w="671" w:type="pct"/>
            <w:vMerge/>
            <w:tcBorders>
              <w:top w:val="nil"/>
              <w:bottom w:val="single" w:sz="8" w:space="0" w:color="auto"/>
            </w:tcBorders>
            <w:vAlign w:val="center"/>
          </w:tcPr>
          <w:p w14:paraId="7AC2714F" w14:textId="77777777" w:rsidR="006D59A6" w:rsidRDefault="006D59A6" w:rsidP="00F42264">
            <w:pPr>
              <w:jc w:val="center"/>
              <w:rPr>
                <w:rFonts w:ascii="Arial" w:eastAsiaTheme="minorEastAsia" w:hAnsi="Arial" w:cs="Arial"/>
                <w:b/>
                <w:lang w:val="en-US"/>
              </w:rPr>
            </w:pPr>
          </w:p>
        </w:tc>
        <w:tc>
          <w:tcPr>
            <w:tcW w:w="360" w:type="pct"/>
            <w:vMerge/>
            <w:tcBorders>
              <w:top w:val="nil"/>
              <w:bottom w:val="single" w:sz="8" w:space="0" w:color="auto"/>
            </w:tcBorders>
            <w:vAlign w:val="center"/>
          </w:tcPr>
          <w:p w14:paraId="1081E4A7" w14:textId="77777777" w:rsidR="006D59A6" w:rsidRPr="001B603F" w:rsidRDefault="006D59A6" w:rsidP="00F42264">
            <w:pPr>
              <w:jc w:val="center"/>
              <w:rPr>
                <w:rFonts w:ascii="Arial" w:hAnsi="Arial" w:cs="Arial"/>
                <w:b/>
                <w:lang w:val="en-US"/>
              </w:rPr>
            </w:pPr>
          </w:p>
        </w:tc>
        <w:tc>
          <w:tcPr>
            <w:tcW w:w="448" w:type="pct"/>
            <w:tcBorders>
              <w:top w:val="nil"/>
              <w:bottom w:val="single" w:sz="8" w:space="0" w:color="auto"/>
            </w:tcBorders>
            <w:vAlign w:val="center"/>
          </w:tcPr>
          <w:p w14:paraId="622DA55F" w14:textId="77777777" w:rsidR="006D59A6" w:rsidRDefault="006D59A6" w:rsidP="00F42264">
            <w:pPr>
              <w:jc w:val="center"/>
              <w:rPr>
                <w:rFonts w:ascii="Arial" w:eastAsiaTheme="minorEastAsia" w:hAnsi="Arial" w:cs="Arial"/>
                <w:b/>
                <w:lang w:val="en-US"/>
              </w:rPr>
            </w:pPr>
            <w:r>
              <w:rPr>
                <w:rFonts w:ascii="Arial" w:eastAsiaTheme="minorEastAsia" w:hAnsi="Arial" w:cs="Arial"/>
                <w:b/>
                <w:lang w:val="en-US"/>
              </w:rPr>
              <w:t>BEST</w:t>
            </w:r>
          </w:p>
        </w:tc>
        <w:tc>
          <w:tcPr>
            <w:tcW w:w="559" w:type="pct"/>
            <w:tcBorders>
              <w:top w:val="nil"/>
              <w:bottom w:val="single" w:sz="8" w:space="0" w:color="auto"/>
            </w:tcBorders>
            <w:vAlign w:val="center"/>
          </w:tcPr>
          <w:p w14:paraId="0C2E0B07" w14:textId="4EA5CD2E" w:rsidR="006D59A6" w:rsidRPr="00354B4B" w:rsidRDefault="00891C13" w:rsidP="00F42264">
            <w:pPr>
              <w:jc w:val="center"/>
              <w:rPr>
                <w:rFonts w:ascii="Calibri" w:hAnsi="Calibri" w:cs="Calibri"/>
                <w:color w:val="000000"/>
              </w:rPr>
            </w:pPr>
            <w:r>
              <w:rPr>
                <w:rFonts w:ascii="Calibri" w:hAnsi="Calibri" w:cs="Calibri"/>
                <w:color w:val="000000"/>
              </w:rPr>
              <w:t>8.36E-12</w:t>
            </w:r>
          </w:p>
        </w:tc>
        <w:tc>
          <w:tcPr>
            <w:tcW w:w="559" w:type="pct"/>
            <w:tcBorders>
              <w:top w:val="nil"/>
              <w:left w:val="nil"/>
              <w:bottom w:val="single" w:sz="8" w:space="0" w:color="auto"/>
              <w:right w:val="nil"/>
            </w:tcBorders>
            <w:shd w:val="clear" w:color="auto" w:fill="auto"/>
            <w:vAlign w:val="center"/>
          </w:tcPr>
          <w:p w14:paraId="5D69B307" w14:textId="2325DF28" w:rsidR="006D59A6" w:rsidRPr="00354B4B" w:rsidRDefault="00891C13" w:rsidP="00F42264">
            <w:pPr>
              <w:jc w:val="center"/>
              <w:rPr>
                <w:rFonts w:ascii="Calibri" w:hAnsi="Calibri" w:cs="Calibri"/>
                <w:color w:val="000000"/>
              </w:rPr>
            </w:pPr>
            <w:r>
              <w:rPr>
                <w:rFonts w:ascii="Calibri" w:hAnsi="Calibri" w:cs="Calibri"/>
                <w:color w:val="000000"/>
              </w:rPr>
              <w:t>8.36E-11</w:t>
            </w:r>
          </w:p>
        </w:tc>
        <w:tc>
          <w:tcPr>
            <w:tcW w:w="559" w:type="pct"/>
            <w:tcBorders>
              <w:top w:val="nil"/>
              <w:left w:val="nil"/>
              <w:bottom w:val="single" w:sz="8" w:space="0" w:color="auto"/>
              <w:right w:val="nil"/>
            </w:tcBorders>
            <w:shd w:val="clear" w:color="auto" w:fill="auto"/>
            <w:vAlign w:val="center"/>
          </w:tcPr>
          <w:p w14:paraId="3B06092E" w14:textId="2D0200E9" w:rsidR="006D59A6" w:rsidRPr="00354B4B" w:rsidRDefault="00891C13" w:rsidP="00F42264">
            <w:pPr>
              <w:jc w:val="center"/>
              <w:rPr>
                <w:rFonts w:ascii="Calibri" w:hAnsi="Calibri" w:cs="Calibri"/>
                <w:color w:val="000000"/>
              </w:rPr>
            </w:pPr>
            <w:r>
              <w:rPr>
                <w:rFonts w:ascii="Calibri" w:hAnsi="Calibri" w:cs="Calibri"/>
                <w:color w:val="000000"/>
              </w:rPr>
              <w:t>1.23E-11</w:t>
            </w:r>
          </w:p>
        </w:tc>
        <w:tc>
          <w:tcPr>
            <w:tcW w:w="559" w:type="pct"/>
            <w:tcBorders>
              <w:top w:val="nil"/>
              <w:bottom w:val="single" w:sz="8" w:space="0" w:color="auto"/>
            </w:tcBorders>
            <w:vAlign w:val="center"/>
          </w:tcPr>
          <w:p w14:paraId="719B0A4A" w14:textId="79FF380C" w:rsidR="006D59A6" w:rsidRPr="00354B4B" w:rsidRDefault="00891C13" w:rsidP="00F42264">
            <w:pPr>
              <w:jc w:val="center"/>
              <w:rPr>
                <w:rFonts w:ascii="Calibri" w:hAnsi="Calibri" w:cs="Calibri"/>
                <w:color w:val="000000"/>
              </w:rPr>
            </w:pPr>
            <w:r>
              <w:rPr>
                <w:rFonts w:ascii="Calibri" w:hAnsi="Calibri" w:cs="Calibri"/>
                <w:color w:val="000000"/>
              </w:rPr>
              <w:t>8.42E-10</w:t>
            </w:r>
          </w:p>
        </w:tc>
        <w:tc>
          <w:tcPr>
            <w:tcW w:w="559" w:type="pct"/>
            <w:tcBorders>
              <w:top w:val="nil"/>
              <w:bottom w:val="single" w:sz="8" w:space="0" w:color="auto"/>
            </w:tcBorders>
            <w:vAlign w:val="center"/>
          </w:tcPr>
          <w:p w14:paraId="63E6BE41" w14:textId="286E7865" w:rsidR="006D59A6" w:rsidRPr="00354B4B" w:rsidRDefault="00891C13" w:rsidP="00F42264">
            <w:pPr>
              <w:jc w:val="center"/>
              <w:rPr>
                <w:rFonts w:ascii="Calibri" w:hAnsi="Calibri" w:cs="Calibri"/>
                <w:color w:val="000000"/>
              </w:rPr>
            </w:pPr>
            <w:r>
              <w:rPr>
                <w:rFonts w:ascii="Calibri" w:hAnsi="Calibri" w:cs="Calibri"/>
                <w:color w:val="000000"/>
              </w:rPr>
              <w:t>1.80E-10</w:t>
            </w:r>
          </w:p>
        </w:tc>
        <w:tc>
          <w:tcPr>
            <w:tcW w:w="726" w:type="pct"/>
            <w:tcBorders>
              <w:top w:val="nil"/>
              <w:bottom w:val="single" w:sz="8" w:space="0" w:color="auto"/>
            </w:tcBorders>
            <w:vAlign w:val="center"/>
          </w:tcPr>
          <w:p w14:paraId="261DA9BE" w14:textId="76F8031E" w:rsidR="006D59A6" w:rsidRDefault="00891C13" w:rsidP="00F42264">
            <w:pPr>
              <w:jc w:val="center"/>
              <w:rPr>
                <w:rFonts w:ascii="Calibri" w:hAnsi="Calibri" w:cs="Calibri"/>
                <w:color w:val="000000"/>
              </w:rPr>
            </w:pPr>
            <w:r>
              <w:rPr>
                <w:rFonts w:ascii="Calibri" w:hAnsi="Calibri" w:cs="Calibri"/>
                <w:color w:val="000000"/>
              </w:rPr>
              <w:t>3.90E-10</w:t>
            </w:r>
          </w:p>
        </w:tc>
      </w:tr>
      <w:tr w:rsidR="00D66417" w:rsidRPr="00B01AA6" w14:paraId="40154FA5" w14:textId="77777777" w:rsidTr="00D66417">
        <w:trPr>
          <w:trHeight w:val="567"/>
        </w:trPr>
        <w:tc>
          <w:tcPr>
            <w:tcW w:w="671" w:type="pct"/>
            <w:vMerge w:val="restart"/>
            <w:tcBorders>
              <w:top w:val="single" w:sz="8" w:space="0" w:color="auto"/>
            </w:tcBorders>
            <w:vAlign w:val="center"/>
          </w:tcPr>
          <w:p w14:paraId="1BC97F8A" w14:textId="00C14587" w:rsidR="00D66417" w:rsidRDefault="00D66417" w:rsidP="00D66417">
            <w:pPr>
              <w:jc w:val="center"/>
              <w:rPr>
                <w:rFonts w:ascii="Arial" w:eastAsiaTheme="minorEastAsia" w:hAnsi="Arial" w:cs="Arial"/>
                <w:b/>
                <w:lang w:val="en-US"/>
              </w:rPr>
            </w:pPr>
          </w:p>
          <w:p w14:paraId="6178881F" w14:textId="2233D999" w:rsidR="00D66417" w:rsidRDefault="00D66417" w:rsidP="00D66417">
            <w:pPr>
              <w:jc w:val="center"/>
              <w:rPr>
                <w:rFonts w:ascii="Arial" w:eastAsiaTheme="minorEastAsia" w:hAnsi="Arial" w:cs="Arial"/>
                <w:b/>
                <w:lang w:val="en-US"/>
              </w:rPr>
            </w:pPr>
            <w:r>
              <w:rPr>
                <w:rFonts w:ascii="Arial" w:eastAsiaTheme="minorEastAsia" w:hAnsi="Arial" w:cs="Arial"/>
                <w:b/>
                <w:lang w:val="en-US"/>
              </w:rPr>
              <w:t>20</w:t>
            </w:r>
          </w:p>
          <w:p w14:paraId="4C991678" w14:textId="1F7DBBE8" w:rsidR="00D66417" w:rsidRPr="00D66417" w:rsidRDefault="00D66417" w:rsidP="00D66417">
            <w:pPr>
              <w:jc w:val="center"/>
              <w:rPr>
                <w:rFonts w:ascii="Arial" w:eastAsiaTheme="minorEastAsia" w:hAnsi="Arial" w:cs="Arial"/>
                <w:lang w:val="en-US"/>
              </w:rPr>
            </w:pPr>
          </w:p>
        </w:tc>
        <w:tc>
          <w:tcPr>
            <w:tcW w:w="360" w:type="pct"/>
            <w:vMerge w:val="restart"/>
            <w:tcBorders>
              <w:top w:val="single" w:sz="8" w:space="0" w:color="auto"/>
            </w:tcBorders>
            <w:vAlign w:val="center"/>
          </w:tcPr>
          <w:p w14:paraId="27FFCC3E" w14:textId="48EB3B85" w:rsidR="00D66417" w:rsidRPr="001B603F" w:rsidRDefault="00D66417" w:rsidP="00F42264">
            <w:pPr>
              <w:jc w:val="center"/>
              <w:rPr>
                <w:rFonts w:ascii="Arial" w:hAnsi="Arial" w:cs="Arial"/>
                <w:b/>
                <w:lang w:val="en-US"/>
              </w:rPr>
            </w:pPr>
            <w:proofErr w:type="spellStart"/>
            <w:r>
              <w:rPr>
                <w:rFonts w:ascii="Arial" w:hAnsi="Arial" w:cs="Arial"/>
                <w:b/>
                <w:lang w:val="en-US"/>
              </w:rPr>
              <w:t>CE</w:t>
            </w:r>
            <w:r>
              <w:rPr>
                <w:rFonts w:ascii="Arial" w:hAnsi="Arial" w:cs="Arial"/>
                <w:b/>
                <w:vertAlign w:val="subscript"/>
                <w:lang w:val="en-US"/>
              </w:rPr>
              <w:t>m</w:t>
            </w:r>
            <w:proofErr w:type="spellEnd"/>
          </w:p>
        </w:tc>
        <w:tc>
          <w:tcPr>
            <w:tcW w:w="448" w:type="pct"/>
            <w:tcBorders>
              <w:top w:val="single" w:sz="8" w:space="0" w:color="auto"/>
              <w:bottom w:val="nil"/>
            </w:tcBorders>
            <w:vAlign w:val="center"/>
          </w:tcPr>
          <w:p w14:paraId="1B4B276A" w14:textId="07D4EA68" w:rsidR="00D66417" w:rsidRDefault="00D66417" w:rsidP="00F42264">
            <w:pPr>
              <w:jc w:val="center"/>
              <w:rPr>
                <w:rFonts w:ascii="Arial" w:eastAsiaTheme="minorEastAsia" w:hAnsi="Arial" w:cs="Arial"/>
                <w:b/>
                <w:lang w:val="en-US"/>
              </w:rPr>
            </w:pPr>
            <w:r>
              <w:rPr>
                <w:rFonts w:ascii="Arial" w:eastAsiaTheme="minorEastAsia" w:hAnsi="Arial" w:cs="Arial"/>
                <w:b/>
                <w:lang w:val="en-US"/>
              </w:rPr>
              <w:t>CPI</w:t>
            </w:r>
          </w:p>
        </w:tc>
        <w:tc>
          <w:tcPr>
            <w:tcW w:w="559" w:type="pct"/>
            <w:tcBorders>
              <w:top w:val="single" w:sz="8" w:space="0" w:color="auto"/>
              <w:bottom w:val="nil"/>
            </w:tcBorders>
            <w:vAlign w:val="center"/>
          </w:tcPr>
          <w:p w14:paraId="2D33CC86" w14:textId="2350AE7F" w:rsidR="00D66417" w:rsidRDefault="005173D8" w:rsidP="00F42264">
            <w:pPr>
              <w:jc w:val="center"/>
              <w:rPr>
                <w:rFonts w:ascii="Calibri" w:hAnsi="Calibri" w:cs="Calibri"/>
                <w:color w:val="000000"/>
              </w:rPr>
            </w:pPr>
            <w:r>
              <w:rPr>
                <w:rFonts w:ascii="Calibri" w:hAnsi="Calibri" w:cs="Calibri"/>
                <w:color w:val="000000"/>
              </w:rPr>
              <w:t>---</w:t>
            </w:r>
          </w:p>
        </w:tc>
        <w:tc>
          <w:tcPr>
            <w:tcW w:w="559" w:type="pct"/>
            <w:tcBorders>
              <w:top w:val="single" w:sz="8" w:space="0" w:color="auto"/>
              <w:left w:val="nil"/>
              <w:bottom w:val="nil"/>
              <w:right w:val="nil"/>
            </w:tcBorders>
            <w:shd w:val="clear" w:color="auto" w:fill="auto"/>
            <w:vAlign w:val="center"/>
          </w:tcPr>
          <w:p w14:paraId="373A014E" w14:textId="77777777" w:rsidR="00D66417" w:rsidRDefault="00D66417" w:rsidP="00F42264">
            <w:pPr>
              <w:jc w:val="center"/>
              <w:rPr>
                <w:rFonts w:ascii="Calibri" w:hAnsi="Calibri" w:cs="Calibri"/>
                <w:color w:val="000000"/>
              </w:rPr>
            </w:pPr>
          </w:p>
        </w:tc>
        <w:tc>
          <w:tcPr>
            <w:tcW w:w="559" w:type="pct"/>
            <w:tcBorders>
              <w:top w:val="single" w:sz="8" w:space="0" w:color="auto"/>
              <w:left w:val="nil"/>
              <w:bottom w:val="nil"/>
              <w:right w:val="nil"/>
            </w:tcBorders>
            <w:shd w:val="clear" w:color="auto" w:fill="auto"/>
            <w:vAlign w:val="center"/>
          </w:tcPr>
          <w:p w14:paraId="4750D1E5" w14:textId="77777777" w:rsidR="00D66417" w:rsidRDefault="00D66417" w:rsidP="00F42264">
            <w:pPr>
              <w:jc w:val="center"/>
              <w:rPr>
                <w:rFonts w:ascii="Calibri" w:hAnsi="Calibri" w:cs="Calibri"/>
                <w:color w:val="000000"/>
              </w:rPr>
            </w:pPr>
          </w:p>
        </w:tc>
        <w:tc>
          <w:tcPr>
            <w:tcW w:w="559" w:type="pct"/>
            <w:tcBorders>
              <w:top w:val="single" w:sz="8" w:space="0" w:color="auto"/>
              <w:bottom w:val="nil"/>
            </w:tcBorders>
            <w:vAlign w:val="center"/>
          </w:tcPr>
          <w:p w14:paraId="02911FC1" w14:textId="77777777" w:rsidR="00D66417" w:rsidRDefault="00D66417" w:rsidP="00F42264">
            <w:pPr>
              <w:jc w:val="center"/>
              <w:rPr>
                <w:rFonts w:ascii="Calibri" w:hAnsi="Calibri" w:cs="Calibri"/>
                <w:color w:val="000000"/>
              </w:rPr>
            </w:pPr>
          </w:p>
        </w:tc>
        <w:tc>
          <w:tcPr>
            <w:tcW w:w="559" w:type="pct"/>
            <w:tcBorders>
              <w:top w:val="single" w:sz="8" w:space="0" w:color="auto"/>
              <w:bottom w:val="nil"/>
            </w:tcBorders>
            <w:vAlign w:val="center"/>
          </w:tcPr>
          <w:p w14:paraId="147BCF43" w14:textId="77777777" w:rsidR="00D66417" w:rsidRDefault="00D66417" w:rsidP="00F42264">
            <w:pPr>
              <w:jc w:val="center"/>
              <w:rPr>
                <w:rFonts w:ascii="Calibri" w:hAnsi="Calibri" w:cs="Calibri"/>
                <w:color w:val="000000"/>
              </w:rPr>
            </w:pPr>
          </w:p>
        </w:tc>
        <w:tc>
          <w:tcPr>
            <w:tcW w:w="726" w:type="pct"/>
            <w:tcBorders>
              <w:top w:val="single" w:sz="8" w:space="0" w:color="auto"/>
              <w:bottom w:val="nil"/>
            </w:tcBorders>
            <w:vAlign w:val="center"/>
          </w:tcPr>
          <w:p w14:paraId="6CCAEDE5" w14:textId="7DD246F5" w:rsidR="00D66417" w:rsidRDefault="00DB2BD7" w:rsidP="00F42264">
            <w:pPr>
              <w:jc w:val="center"/>
              <w:rPr>
                <w:rFonts w:ascii="Calibri" w:hAnsi="Calibri" w:cs="Calibri"/>
                <w:color w:val="000000"/>
              </w:rPr>
            </w:pPr>
            <w:r>
              <w:rPr>
                <w:rFonts w:ascii="Calibri" w:hAnsi="Calibri" w:cs="Calibri"/>
                <w:color w:val="000000"/>
              </w:rPr>
              <w:t>1.00E-00</w:t>
            </w:r>
          </w:p>
        </w:tc>
      </w:tr>
      <w:tr w:rsidR="00D66417" w:rsidRPr="00B01AA6" w14:paraId="6BACDD81" w14:textId="77777777" w:rsidTr="00D66417">
        <w:trPr>
          <w:trHeight w:val="567"/>
        </w:trPr>
        <w:tc>
          <w:tcPr>
            <w:tcW w:w="671" w:type="pct"/>
            <w:vMerge/>
            <w:vAlign w:val="center"/>
          </w:tcPr>
          <w:p w14:paraId="0C9D44B0" w14:textId="471B8AFC" w:rsidR="00D66417" w:rsidRDefault="00D66417" w:rsidP="00D66417">
            <w:pPr>
              <w:jc w:val="center"/>
              <w:rPr>
                <w:rFonts w:ascii="Arial" w:eastAsiaTheme="minorEastAsia" w:hAnsi="Arial" w:cs="Arial"/>
                <w:b/>
                <w:lang w:val="en-US"/>
              </w:rPr>
            </w:pPr>
          </w:p>
        </w:tc>
        <w:tc>
          <w:tcPr>
            <w:tcW w:w="360" w:type="pct"/>
            <w:vMerge/>
            <w:vAlign w:val="center"/>
          </w:tcPr>
          <w:p w14:paraId="0860BBF4" w14:textId="77777777" w:rsidR="00D66417" w:rsidRPr="001B603F" w:rsidRDefault="00D66417" w:rsidP="00F42264">
            <w:pPr>
              <w:jc w:val="center"/>
              <w:rPr>
                <w:rFonts w:ascii="Arial" w:hAnsi="Arial" w:cs="Arial"/>
                <w:b/>
                <w:lang w:val="en-US"/>
              </w:rPr>
            </w:pPr>
          </w:p>
        </w:tc>
        <w:tc>
          <w:tcPr>
            <w:tcW w:w="448" w:type="pct"/>
            <w:tcBorders>
              <w:top w:val="nil"/>
              <w:bottom w:val="nil"/>
            </w:tcBorders>
            <w:vAlign w:val="center"/>
          </w:tcPr>
          <w:p w14:paraId="021732F8" w14:textId="2D6CBE38" w:rsidR="00D66417" w:rsidRDefault="00D66417" w:rsidP="00F42264">
            <w:pPr>
              <w:jc w:val="center"/>
              <w:rPr>
                <w:rFonts w:ascii="Arial" w:eastAsiaTheme="minorEastAsia" w:hAnsi="Arial" w:cs="Arial"/>
                <w:b/>
                <w:lang w:val="en-US"/>
              </w:rPr>
            </w:pPr>
            <w:r>
              <w:rPr>
                <w:rFonts w:ascii="Arial" w:eastAsiaTheme="minorEastAsia" w:hAnsi="Arial" w:cs="Arial"/>
                <w:b/>
                <w:lang w:val="en-US"/>
              </w:rPr>
              <w:t>SPI</w:t>
            </w:r>
          </w:p>
        </w:tc>
        <w:tc>
          <w:tcPr>
            <w:tcW w:w="559" w:type="pct"/>
            <w:tcBorders>
              <w:top w:val="nil"/>
              <w:bottom w:val="nil"/>
            </w:tcBorders>
            <w:vAlign w:val="center"/>
          </w:tcPr>
          <w:p w14:paraId="4F0B17D4" w14:textId="2A53AAC2" w:rsidR="00D66417" w:rsidRPr="005173D8" w:rsidRDefault="005173D8" w:rsidP="005173D8">
            <w:pPr>
              <w:jc w:val="center"/>
              <w:rPr>
                <w:rFonts w:ascii="Calibri" w:hAnsi="Calibri"/>
                <w:color w:val="000000"/>
              </w:rPr>
            </w:pPr>
            <w:r>
              <w:rPr>
                <w:rFonts w:ascii="Calibri" w:hAnsi="Calibri"/>
                <w:color w:val="000000"/>
              </w:rPr>
              <w:t>2.58E-02</w:t>
            </w:r>
          </w:p>
        </w:tc>
        <w:tc>
          <w:tcPr>
            <w:tcW w:w="559" w:type="pct"/>
            <w:tcBorders>
              <w:top w:val="nil"/>
              <w:left w:val="nil"/>
              <w:bottom w:val="nil"/>
              <w:right w:val="nil"/>
            </w:tcBorders>
            <w:shd w:val="clear" w:color="auto" w:fill="auto"/>
            <w:vAlign w:val="center"/>
          </w:tcPr>
          <w:p w14:paraId="779E01A5" w14:textId="5235DFC3" w:rsidR="00D66417" w:rsidRDefault="005173D8" w:rsidP="00F42264">
            <w:pPr>
              <w:jc w:val="center"/>
              <w:rPr>
                <w:rFonts w:ascii="Calibri" w:hAnsi="Calibri" w:cs="Calibri"/>
                <w:color w:val="000000"/>
              </w:rPr>
            </w:pPr>
            <w:r>
              <w:rPr>
                <w:rFonts w:ascii="Calibri" w:hAnsi="Calibri" w:cs="Calibri"/>
                <w:color w:val="000000"/>
              </w:rPr>
              <w:t>---</w:t>
            </w:r>
          </w:p>
        </w:tc>
        <w:tc>
          <w:tcPr>
            <w:tcW w:w="559" w:type="pct"/>
            <w:tcBorders>
              <w:top w:val="nil"/>
              <w:left w:val="nil"/>
              <w:bottom w:val="nil"/>
              <w:right w:val="nil"/>
            </w:tcBorders>
            <w:shd w:val="clear" w:color="auto" w:fill="auto"/>
            <w:vAlign w:val="center"/>
          </w:tcPr>
          <w:p w14:paraId="03B221CA" w14:textId="77777777" w:rsidR="00D66417" w:rsidRDefault="00D66417" w:rsidP="00F42264">
            <w:pPr>
              <w:jc w:val="center"/>
              <w:rPr>
                <w:rFonts w:ascii="Calibri" w:hAnsi="Calibri" w:cs="Calibri"/>
                <w:color w:val="000000"/>
              </w:rPr>
            </w:pPr>
          </w:p>
        </w:tc>
        <w:tc>
          <w:tcPr>
            <w:tcW w:w="559" w:type="pct"/>
            <w:tcBorders>
              <w:top w:val="nil"/>
              <w:bottom w:val="nil"/>
            </w:tcBorders>
            <w:vAlign w:val="center"/>
          </w:tcPr>
          <w:p w14:paraId="63C6E5D2" w14:textId="77777777" w:rsidR="00D66417" w:rsidRDefault="00D66417" w:rsidP="00F42264">
            <w:pPr>
              <w:jc w:val="center"/>
              <w:rPr>
                <w:rFonts w:ascii="Calibri" w:hAnsi="Calibri" w:cs="Calibri"/>
                <w:color w:val="000000"/>
              </w:rPr>
            </w:pPr>
          </w:p>
        </w:tc>
        <w:tc>
          <w:tcPr>
            <w:tcW w:w="559" w:type="pct"/>
            <w:tcBorders>
              <w:top w:val="nil"/>
              <w:bottom w:val="nil"/>
            </w:tcBorders>
            <w:vAlign w:val="center"/>
          </w:tcPr>
          <w:p w14:paraId="606BA645" w14:textId="77777777" w:rsidR="00D66417" w:rsidRDefault="00D66417" w:rsidP="00F42264">
            <w:pPr>
              <w:jc w:val="center"/>
              <w:rPr>
                <w:rFonts w:ascii="Calibri" w:hAnsi="Calibri" w:cs="Calibri"/>
                <w:color w:val="000000"/>
              </w:rPr>
            </w:pPr>
          </w:p>
        </w:tc>
        <w:tc>
          <w:tcPr>
            <w:tcW w:w="726" w:type="pct"/>
            <w:tcBorders>
              <w:top w:val="nil"/>
              <w:bottom w:val="nil"/>
            </w:tcBorders>
            <w:vAlign w:val="center"/>
          </w:tcPr>
          <w:p w14:paraId="1CD67E02" w14:textId="3B414913" w:rsidR="00D66417" w:rsidRDefault="00DB2BD7" w:rsidP="00F42264">
            <w:pPr>
              <w:jc w:val="center"/>
              <w:rPr>
                <w:rFonts w:ascii="Calibri" w:hAnsi="Calibri" w:cs="Calibri"/>
                <w:color w:val="000000"/>
              </w:rPr>
            </w:pPr>
            <w:r>
              <w:rPr>
                <w:rFonts w:ascii="Calibri" w:hAnsi="Calibri" w:cs="Calibri"/>
                <w:color w:val="000000"/>
              </w:rPr>
              <w:t>1.00E-00</w:t>
            </w:r>
          </w:p>
        </w:tc>
      </w:tr>
      <w:tr w:rsidR="00D66417" w:rsidRPr="00B01AA6" w14:paraId="1941F8E0" w14:textId="77777777" w:rsidTr="00D66417">
        <w:trPr>
          <w:trHeight w:val="567"/>
        </w:trPr>
        <w:tc>
          <w:tcPr>
            <w:tcW w:w="671" w:type="pct"/>
            <w:vMerge/>
            <w:vAlign w:val="center"/>
          </w:tcPr>
          <w:p w14:paraId="61BA8257" w14:textId="63184C1C" w:rsidR="00D66417" w:rsidRDefault="00D66417" w:rsidP="00D66417">
            <w:pPr>
              <w:jc w:val="center"/>
              <w:rPr>
                <w:rFonts w:ascii="Arial" w:eastAsiaTheme="minorEastAsia" w:hAnsi="Arial" w:cs="Arial"/>
                <w:b/>
                <w:lang w:val="en-US"/>
              </w:rPr>
            </w:pPr>
          </w:p>
        </w:tc>
        <w:tc>
          <w:tcPr>
            <w:tcW w:w="360" w:type="pct"/>
            <w:vMerge/>
            <w:vAlign w:val="center"/>
          </w:tcPr>
          <w:p w14:paraId="4B2733C6" w14:textId="77777777" w:rsidR="00D66417" w:rsidRPr="001B603F" w:rsidRDefault="00D66417" w:rsidP="00F42264">
            <w:pPr>
              <w:jc w:val="center"/>
              <w:rPr>
                <w:rFonts w:ascii="Arial" w:hAnsi="Arial" w:cs="Arial"/>
                <w:b/>
                <w:lang w:val="en-US"/>
              </w:rPr>
            </w:pPr>
          </w:p>
        </w:tc>
        <w:tc>
          <w:tcPr>
            <w:tcW w:w="448" w:type="pct"/>
            <w:tcBorders>
              <w:top w:val="nil"/>
              <w:bottom w:val="nil"/>
            </w:tcBorders>
            <w:vAlign w:val="center"/>
          </w:tcPr>
          <w:p w14:paraId="39FA098C" w14:textId="52F5E5AE" w:rsidR="00D66417" w:rsidRDefault="00D66417" w:rsidP="00F42264">
            <w:pPr>
              <w:jc w:val="center"/>
              <w:rPr>
                <w:rFonts w:ascii="Arial" w:eastAsiaTheme="minorEastAsia" w:hAnsi="Arial" w:cs="Arial"/>
                <w:b/>
                <w:lang w:val="en-US"/>
              </w:rPr>
            </w:pPr>
            <w:r>
              <w:rPr>
                <w:rFonts w:ascii="Arial" w:eastAsiaTheme="minorEastAsia" w:hAnsi="Arial" w:cs="Arial"/>
                <w:b/>
                <w:lang w:val="en-US"/>
              </w:rPr>
              <w:t>SPEI</w:t>
            </w:r>
          </w:p>
        </w:tc>
        <w:tc>
          <w:tcPr>
            <w:tcW w:w="559" w:type="pct"/>
            <w:tcBorders>
              <w:top w:val="nil"/>
              <w:bottom w:val="nil"/>
            </w:tcBorders>
            <w:vAlign w:val="center"/>
          </w:tcPr>
          <w:p w14:paraId="484D18CD" w14:textId="3A4CC8BF" w:rsidR="00D66417" w:rsidRPr="005173D8" w:rsidRDefault="005173D8" w:rsidP="005173D8">
            <w:pPr>
              <w:jc w:val="center"/>
              <w:rPr>
                <w:rFonts w:ascii="Calibri" w:hAnsi="Calibri"/>
                <w:color w:val="000000"/>
              </w:rPr>
            </w:pPr>
            <w:r>
              <w:rPr>
                <w:rFonts w:ascii="Calibri" w:hAnsi="Calibri"/>
                <w:color w:val="000000"/>
              </w:rPr>
              <w:t>5.07E-01</w:t>
            </w:r>
          </w:p>
        </w:tc>
        <w:tc>
          <w:tcPr>
            <w:tcW w:w="559" w:type="pct"/>
            <w:tcBorders>
              <w:top w:val="nil"/>
              <w:left w:val="nil"/>
              <w:bottom w:val="nil"/>
              <w:right w:val="nil"/>
            </w:tcBorders>
            <w:shd w:val="clear" w:color="auto" w:fill="auto"/>
            <w:vAlign w:val="center"/>
          </w:tcPr>
          <w:p w14:paraId="50BD3B40" w14:textId="23B5815B" w:rsidR="00D66417" w:rsidRPr="005173D8" w:rsidRDefault="005173D8" w:rsidP="005173D8">
            <w:pPr>
              <w:jc w:val="center"/>
              <w:rPr>
                <w:rFonts w:ascii="Calibri" w:hAnsi="Calibri"/>
                <w:color w:val="000000"/>
              </w:rPr>
            </w:pPr>
            <w:r>
              <w:rPr>
                <w:rFonts w:ascii="Calibri" w:hAnsi="Calibri"/>
                <w:color w:val="000000"/>
              </w:rPr>
              <w:t>5.59E-01</w:t>
            </w:r>
          </w:p>
        </w:tc>
        <w:tc>
          <w:tcPr>
            <w:tcW w:w="559" w:type="pct"/>
            <w:tcBorders>
              <w:top w:val="nil"/>
              <w:left w:val="nil"/>
              <w:bottom w:val="nil"/>
              <w:right w:val="nil"/>
            </w:tcBorders>
            <w:shd w:val="clear" w:color="auto" w:fill="auto"/>
            <w:vAlign w:val="center"/>
          </w:tcPr>
          <w:p w14:paraId="0696EABC" w14:textId="14DDEC80" w:rsidR="00D66417" w:rsidRDefault="005173D8" w:rsidP="00F42264">
            <w:pPr>
              <w:jc w:val="center"/>
              <w:rPr>
                <w:rFonts w:ascii="Calibri" w:hAnsi="Calibri" w:cs="Calibri"/>
                <w:color w:val="000000"/>
              </w:rPr>
            </w:pPr>
            <w:r>
              <w:rPr>
                <w:rFonts w:ascii="Calibri" w:hAnsi="Calibri" w:cs="Calibri"/>
                <w:color w:val="000000"/>
              </w:rPr>
              <w:t>---</w:t>
            </w:r>
          </w:p>
        </w:tc>
        <w:tc>
          <w:tcPr>
            <w:tcW w:w="559" w:type="pct"/>
            <w:tcBorders>
              <w:top w:val="nil"/>
              <w:bottom w:val="nil"/>
            </w:tcBorders>
            <w:vAlign w:val="center"/>
          </w:tcPr>
          <w:p w14:paraId="66B7D1A9" w14:textId="77777777" w:rsidR="00D66417" w:rsidRDefault="00D66417" w:rsidP="00F42264">
            <w:pPr>
              <w:jc w:val="center"/>
              <w:rPr>
                <w:rFonts w:ascii="Calibri" w:hAnsi="Calibri" w:cs="Calibri"/>
                <w:color w:val="000000"/>
              </w:rPr>
            </w:pPr>
          </w:p>
        </w:tc>
        <w:tc>
          <w:tcPr>
            <w:tcW w:w="559" w:type="pct"/>
            <w:tcBorders>
              <w:top w:val="nil"/>
              <w:bottom w:val="nil"/>
            </w:tcBorders>
            <w:vAlign w:val="center"/>
          </w:tcPr>
          <w:p w14:paraId="34F33668" w14:textId="77777777" w:rsidR="00D66417" w:rsidRDefault="00D66417" w:rsidP="00F42264">
            <w:pPr>
              <w:jc w:val="center"/>
              <w:rPr>
                <w:rFonts w:ascii="Calibri" w:hAnsi="Calibri" w:cs="Calibri"/>
                <w:color w:val="000000"/>
              </w:rPr>
            </w:pPr>
          </w:p>
        </w:tc>
        <w:tc>
          <w:tcPr>
            <w:tcW w:w="726" w:type="pct"/>
            <w:tcBorders>
              <w:top w:val="nil"/>
              <w:bottom w:val="nil"/>
            </w:tcBorders>
            <w:vAlign w:val="center"/>
          </w:tcPr>
          <w:p w14:paraId="717B10D7" w14:textId="129449BF" w:rsidR="00D66417" w:rsidRDefault="00DB2BD7" w:rsidP="00F42264">
            <w:pPr>
              <w:jc w:val="center"/>
              <w:rPr>
                <w:rFonts w:ascii="Calibri" w:hAnsi="Calibri" w:cs="Calibri"/>
                <w:color w:val="000000"/>
              </w:rPr>
            </w:pPr>
            <w:r>
              <w:rPr>
                <w:rFonts w:ascii="Calibri" w:hAnsi="Calibri" w:cs="Calibri"/>
                <w:color w:val="000000"/>
              </w:rPr>
              <w:t>1.00E-00</w:t>
            </w:r>
          </w:p>
        </w:tc>
      </w:tr>
      <w:tr w:rsidR="00D66417" w:rsidRPr="00B01AA6" w14:paraId="62229D9A" w14:textId="77777777" w:rsidTr="00D66417">
        <w:trPr>
          <w:trHeight w:val="567"/>
        </w:trPr>
        <w:tc>
          <w:tcPr>
            <w:tcW w:w="671" w:type="pct"/>
            <w:vMerge/>
            <w:vAlign w:val="center"/>
          </w:tcPr>
          <w:p w14:paraId="12F56B17" w14:textId="760C0040" w:rsidR="00D66417" w:rsidRDefault="00D66417" w:rsidP="00D66417">
            <w:pPr>
              <w:jc w:val="center"/>
              <w:rPr>
                <w:rFonts w:ascii="Arial" w:eastAsiaTheme="minorEastAsia" w:hAnsi="Arial" w:cs="Arial"/>
                <w:b/>
                <w:lang w:val="en-US"/>
              </w:rPr>
            </w:pPr>
          </w:p>
        </w:tc>
        <w:tc>
          <w:tcPr>
            <w:tcW w:w="360" w:type="pct"/>
            <w:vMerge/>
            <w:vAlign w:val="center"/>
          </w:tcPr>
          <w:p w14:paraId="6C1A104B" w14:textId="77777777" w:rsidR="00D66417" w:rsidRPr="001B603F" w:rsidRDefault="00D66417" w:rsidP="00F42264">
            <w:pPr>
              <w:jc w:val="center"/>
              <w:rPr>
                <w:rFonts w:ascii="Arial" w:hAnsi="Arial" w:cs="Arial"/>
                <w:b/>
                <w:lang w:val="en-US"/>
              </w:rPr>
            </w:pPr>
          </w:p>
        </w:tc>
        <w:tc>
          <w:tcPr>
            <w:tcW w:w="448" w:type="pct"/>
            <w:tcBorders>
              <w:top w:val="nil"/>
              <w:bottom w:val="nil"/>
            </w:tcBorders>
            <w:vAlign w:val="center"/>
          </w:tcPr>
          <w:p w14:paraId="3EEFFD44" w14:textId="66B4D6F8" w:rsidR="00D66417" w:rsidRDefault="00D66417" w:rsidP="00F42264">
            <w:pPr>
              <w:jc w:val="center"/>
              <w:rPr>
                <w:rFonts w:ascii="Arial" w:eastAsiaTheme="minorEastAsia" w:hAnsi="Arial" w:cs="Arial"/>
                <w:b/>
                <w:lang w:val="en-US"/>
              </w:rPr>
            </w:pPr>
            <w:r>
              <w:rPr>
                <w:rFonts w:ascii="Arial" w:eastAsiaTheme="minorEastAsia" w:hAnsi="Arial" w:cs="Arial"/>
                <w:b/>
                <w:lang w:val="en-US"/>
              </w:rPr>
              <w:t>SMI</w:t>
            </w:r>
          </w:p>
        </w:tc>
        <w:tc>
          <w:tcPr>
            <w:tcW w:w="559" w:type="pct"/>
            <w:tcBorders>
              <w:top w:val="nil"/>
              <w:bottom w:val="nil"/>
            </w:tcBorders>
            <w:vAlign w:val="center"/>
          </w:tcPr>
          <w:p w14:paraId="17D3E276" w14:textId="31CD8534" w:rsidR="00D66417" w:rsidRPr="005173D8" w:rsidRDefault="005173D8" w:rsidP="005173D8">
            <w:pPr>
              <w:jc w:val="center"/>
              <w:rPr>
                <w:rFonts w:ascii="Calibri" w:hAnsi="Calibri"/>
                <w:color w:val="000000"/>
              </w:rPr>
            </w:pPr>
            <w:r>
              <w:rPr>
                <w:rFonts w:ascii="Calibri" w:hAnsi="Calibri"/>
                <w:color w:val="000000"/>
              </w:rPr>
              <w:t>1.27E-01</w:t>
            </w:r>
          </w:p>
        </w:tc>
        <w:tc>
          <w:tcPr>
            <w:tcW w:w="559" w:type="pct"/>
            <w:tcBorders>
              <w:top w:val="nil"/>
              <w:left w:val="nil"/>
              <w:bottom w:val="nil"/>
              <w:right w:val="nil"/>
            </w:tcBorders>
            <w:shd w:val="clear" w:color="auto" w:fill="auto"/>
            <w:vAlign w:val="center"/>
          </w:tcPr>
          <w:p w14:paraId="36A38AA8" w14:textId="72BD6612" w:rsidR="00D66417" w:rsidRPr="005173D8" w:rsidRDefault="005173D8" w:rsidP="005173D8">
            <w:pPr>
              <w:jc w:val="center"/>
              <w:rPr>
                <w:rFonts w:ascii="Calibri" w:hAnsi="Calibri"/>
                <w:color w:val="000000"/>
              </w:rPr>
            </w:pPr>
            <w:r>
              <w:rPr>
                <w:rFonts w:ascii="Calibri" w:hAnsi="Calibri"/>
                <w:color w:val="000000"/>
              </w:rPr>
              <w:t>2.03E-01</w:t>
            </w:r>
          </w:p>
        </w:tc>
        <w:tc>
          <w:tcPr>
            <w:tcW w:w="559" w:type="pct"/>
            <w:tcBorders>
              <w:top w:val="nil"/>
              <w:left w:val="nil"/>
              <w:bottom w:val="nil"/>
              <w:right w:val="nil"/>
            </w:tcBorders>
            <w:shd w:val="clear" w:color="auto" w:fill="auto"/>
            <w:vAlign w:val="center"/>
          </w:tcPr>
          <w:p w14:paraId="3B0B14F1" w14:textId="07637757" w:rsidR="00D66417" w:rsidRPr="005173D8" w:rsidRDefault="005173D8" w:rsidP="005173D8">
            <w:pPr>
              <w:jc w:val="center"/>
              <w:rPr>
                <w:rFonts w:ascii="Calibri" w:hAnsi="Calibri"/>
                <w:color w:val="000000"/>
              </w:rPr>
            </w:pPr>
            <w:r>
              <w:rPr>
                <w:rFonts w:ascii="Calibri" w:hAnsi="Calibri"/>
                <w:color w:val="000000"/>
              </w:rPr>
              <w:t>2.91E-01</w:t>
            </w:r>
          </w:p>
        </w:tc>
        <w:tc>
          <w:tcPr>
            <w:tcW w:w="559" w:type="pct"/>
            <w:tcBorders>
              <w:top w:val="nil"/>
              <w:bottom w:val="nil"/>
            </w:tcBorders>
            <w:vAlign w:val="center"/>
          </w:tcPr>
          <w:p w14:paraId="332F2716" w14:textId="551984E9" w:rsidR="00D66417" w:rsidRDefault="005173D8" w:rsidP="00F42264">
            <w:pPr>
              <w:jc w:val="center"/>
              <w:rPr>
                <w:rFonts w:ascii="Calibri" w:hAnsi="Calibri" w:cs="Calibri"/>
                <w:color w:val="000000"/>
              </w:rPr>
            </w:pPr>
            <w:r>
              <w:rPr>
                <w:rFonts w:ascii="Calibri" w:hAnsi="Calibri" w:cs="Calibri"/>
                <w:color w:val="000000"/>
              </w:rPr>
              <w:t>---</w:t>
            </w:r>
          </w:p>
        </w:tc>
        <w:tc>
          <w:tcPr>
            <w:tcW w:w="559" w:type="pct"/>
            <w:tcBorders>
              <w:top w:val="nil"/>
              <w:bottom w:val="nil"/>
            </w:tcBorders>
            <w:vAlign w:val="center"/>
          </w:tcPr>
          <w:p w14:paraId="32FB400C" w14:textId="77777777" w:rsidR="00D66417" w:rsidRDefault="00D66417" w:rsidP="00F42264">
            <w:pPr>
              <w:jc w:val="center"/>
              <w:rPr>
                <w:rFonts w:ascii="Calibri" w:hAnsi="Calibri" w:cs="Calibri"/>
                <w:color w:val="000000"/>
              </w:rPr>
            </w:pPr>
          </w:p>
        </w:tc>
        <w:tc>
          <w:tcPr>
            <w:tcW w:w="726" w:type="pct"/>
            <w:tcBorders>
              <w:top w:val="nil"/>
              <w:bottom w:val="nil"/>
            </w:tcBorders>
            <w:vAlign w:val="center"/>
          </w:tcPr>
          <w:p w14:paraId="6BD4EA04" w14:textId="63A90509" w:rsidR="00D66417" w:rsidRDefault="00DB2BD7" w:rsidP="00F42264">
            <w:pPr>
              <w:jc w:val="center"/>
              <w:rPr>
                <w:rFonts w:ascii="Calibri" w:hAnsi="Calibri" w:cs="Calibri"/>
                <w:color w:val="000000"/>
              </w:rPr>
            </w:pPr>
            <w:r>
              <w:rPr>
                <w:rFonts w:ascii="Calibri" w:hAnsi="Calibri" w:cs="Calibri"/>
                <w:color w:val="000000"/>
              </w:rPr>
              <w:t>1.00E-00</w:t>
            </w:r>
          </w:p>
        </w:tc>
      </w:tr>
      <w:tr w:rsidR="00D66417" w:rsidRPr="00B01AA6" w14:paraId="196E311F" w14:textId="77777777" w:rsidTr="00D66417">
        <w:trPr>
          <w:trHeight w:val="567"/>
        </w:trPr>
        <w:tc>
          <w:tcPr>
            <w:tcW w:w="671" w:type="pct"/>
            <w:vMerge/>
            <w:vAlign w:val="center"/>
          </w:tcPr>
          <w:p w14:paraId="65050A6A" w14:textId="06392A8E" w:rsidR="00D66417" w:rsidRDefault="00D66417" w:rsidP="00D66417">
            <w:pPr>
              <w:jc w:val="center"/>
              <w:rPr>
                <w:rFonts w:ascii="Arial" w:eastAsiaTheme="minorEastAsia" w:hAnsi="Arial" w:cs="Arial"/>
                <w:b/>
                <w:lang w:val="en-US"/>
              </w:rPr>
            </w:pPr>
          </w:p>
        </w:tc>
        <w:tc>
          <w:tcPr>
            <w:tcW w:w="360" w:type="pct"/>
            <w:vMerge/>
            <w:vAlign w:val="center"/>
          </w:tcPr>
          <w:p w14:paraId="0D6D6CD0" w14:textId="77777777" w:rsidR="00D66417" w:rsidRPr="001B603F" w:rsidRDefault="00D66417" w:rsidP="00F42264">
            <w:pPr>
              <w:jc w:val="center"/>
              <w:rPr>
                <w:rFonts w:ascii="Arial" w:hAnsi="Arial" w:cs="Arial"/>
                <w:b/>
                <w:lang w:val="en-US"/>
              </w:rPr>
            </w:pPr>
          </w:p>
        </w:tc>
        <w:tc>
          <w:tcPr>
            <w:tcW w:w="448" w:type="pct"/>
            <w:tcBorders>
              <w:top w:val="nil"/>
              <w:bottom w:val="nil"/>
            </w:tcBorders>
            <w:vAlign w:val="center"/>
          </w:tcPr>
          <w:p w14:paraId="39F4150B" w14:textId="717F9F40" w:rsidR="00D66417" w:rsidRDefault="00D66417" w:rsidP="00F42264">
            <w:pPr>
              <w:jc w:val="center"/>
              <w:rPr>
                <w:rFonts w:ascii="Arial" w:eastAsiaTheme="minorEastAsia" w:hAnsi="Arial" w:cs="Arial"/>
                <w:b/>
                <w:lang w:val="en-US"/>
              </w:rPr>
            </w:pPr>
            <w:r>
              <w:rPr>
                <w:rFonts w:ascii="Arial" w:eastAsiaTheme="minorEastAsia" w:hAnsi="Arial" w:cs="Arial"/>
                <w:b/>
                <w:lang w:val="en-US"/>
              </w:rPr>
              <w:t>ESI</w:t>
            </w:r>
          </w:p>
        </w:tc>
        <w:tc>
          <w:tcPr>
            <w:tcW w:w="559" w:type="pct"/>
            <w:tcBorders>
              <w:top w:val="nil"/>
              <w:bottom w:val="nil"/>
            </w:tcBorders>
            <w:vAlign w:val="center"/>
          </w:tcPr>
          <w:p w14:paraId="63D82AA6" w14:textId="60A99AB3" w:rsidR="00D66417" w:rsidRPr="005173D8" w:rsidRDefault="005173D8" w:rsidP="005173D8">
            <w:pPr>
              <w:jc w:val="center"/>
              <w:rPr>
                <w:rFonts w:ascii="Calibri" w:hAnsi="Calibri"/>
                <w:color w:val="000000"/>
              </w:rPr>
            </w:pPr>
            <w:r>
              <w:rPr>
                <w:rFonts w:ascii="Calibri" w:hAnsi="Calibri"/>
                <w:color w:val="000000"/>
              </w:rPr>
              <w:t>3.77E-02</w:t>
            </w:r>
          </w:p>
        </w:tc>
        <w:tc>
          <w:tcPr>
            <w:tcW w:w="559" w:type="pct"/>
            <w:tcBorders>
              <w:top w:val="nil"/>
              <w:left w:val="nil"/>
              <w:bottom w:val="nil"/>
              <w:right w:val="nil"/>
            </w:tcBorders>
            <w:shd w:val="clear" w:color="auto" w:fill="auto"/>
            <w:vAlign w:val="center"/>
          </w:tcPr>
          <w:p w14:paraId="76E91278" w14:textId="7A209720" w:rsidR="00D66417" w:rsidRPr="005173D8" w:rsidRDefault="005173D8" w:rsidP="005173D8">
            <w:pPr>
              <w:jc w:val="center"/>
              <w:rPr>
                <w:rFonts w:ascii="Calibri" w:hAnsi="Calibri"/>
                <w:color w:val="000000"/>
              </w:rPr>
            </w:pPr>
            <w:r>
              <w:rPr>
                <w:rFonts w:ascii="Calibri" w:hAnsi="Calibri"/>
                <w:color w:val="000000"/>
              </w:rPr>
              <w:t>8.45E-02</w:t>
            </w:r>
          </w:p>
        </w:tc>
        <w:tc>
          <w:tcPr>
            <w:tcW w:w="559" w:type="pct"/>
            <w:tcBorders>
              <w:top w:val="nil"/>
              <w:left w:val="nil"/>
              <w:bottom w:val="nil"/>
              <w:right w:val="nil"/>
            </w:tcBorders>
            <w:shd w:val="clear" w:color="auto" w:fill="auto"/>
            <w:vAlign w:val="center"/>
          </w:tcPr>
          <w:p w14:paraId="66768292" w14:textId="3944081B" w:rsidR="00D66417" w:rsidRPr="005173D8" w:rsidRDefault="005173D8" w:rsidP="005173D8">
            <w:pPr>
              <w:jc w:val="center"/>
              <w:rPr>
                <w:rFonts w:ascii="Calibri" w:hAnsi="Calibri"/>
                <w:color w:val="000000"/>
              </w:rPr>
            </w:pPr>
            <w:r>
              <w:rPr>
                <w:rFonts w:ascii="Calibri" w:hAnsi="Calibri"/>
                <w:color w:val="000000"/>
              </w:rPr>
              <w:t>8.73E-02</w:t>
            </w:r>
          </w:p>
        </w:tc>
        <w:tc>
          <w:tcPr>
            <w:tcW w:w="559" w:type="pct"/>
            <w:tcBorders>
              <w:top w:val="nil"/>
              <w:bottom w:val="nil"/>
            </w:tcBorders>
            <w:vAlign w:val="center"/>
          </w:tcPr>
          <w:p w14:paraId="6B7C1A57" w14:textId="23746C6D" w:rsidR="00D66417" w:rsidRPr="005173D8" w:rsidRDefault="005173D8" w:rsidP="005173D8">
            <w:pPr>
              <w:jc w:val="center"/>
              <w:rPr>
                <w:rFonts w:ascii="Calibri" w:hAnsi="Calibri"/>
                <w:color w:val="000000"/>
              </w:rPr>
            </w:pPr>
            <w:r>
              <w:rPr>
                <w:rFonts w:ascii="Calibri" w:hAnsi="Calibri"/>
                <w:color w:val="000000"/>
              </w:rPr>
              <w:t>6.42E-01</w:t>
            </w:r>
          </w:p>
        </w:tc>
        <w:tc>
          <w:tcPr>
            <w:tcW w:w="559" w:type="pct"/>
            <w:tcBorders>
              <w:top w:val="nil"/>
              <w:bottom w:val="nil"/>
            </w:tcBorders>
            <w:vAlign w:val="center"/>
          </w:tcPr>
          <w:p w14:paraId="130B6CC0" w14:textId="45A41977" w:rsidR="00D66417" w:rsidRDefault="005173D8" w:rsidP="00F42264">
            <w:pPr>
              <w:jc w:val="center"/>
              <w:rPr>
                <w:rFonts w:ascii="Calibri" w:hAnsi="Calibri" w:cs="Calibri"/>
                <w:color w:val="000000"/>
              </w:rPr>
            </w:pPr>
            <w:r>
              <w:rPr>
                <w:rFonts w:ascii="Calibri" w:hAnsi="Calibri" w:cs="Calibri"/>
                <w:color w:val="000000"/>
              </w:rPr>
              <w:t>---</w:t>
            </w:r>
          </w:p>
        </w:tc>
        <w:tc>
          <w:tcPr>
            <w:tcW w:w="726" w:type="pct"/>
            <w:tcBorders>
              <w:top w:val="nil"/>
              <w:bottom w:val="nil"/>
            </w:tcBorders>
            <w:vAlign w:val="center"/>
          </w:tcPr>
          <w:p w14:paraId="3857C004" w14:textId="55797EC4" w:rsidR="00D66417" w:rsidRDefault="00DB2BD7" w:rsidP="00F42264">
            <w:pPr>
              <w:jc w:val="center"/>
              <w:rPr>
                <w:rFonts w:ascii="Calibri" w:hAnsi="Calibri" w:cs="Calibri"/>
                <w:color w:val="000000"/>
              </w:rPr>
            </w:pPr>
            <w:r>
              <w:rPr>
                <w:rFonts w:ascii="Calibri" w:hAnsi="Calibri" w:cs="Calibri"/>
                <w:color w:val="000000"/>
              </w:rPr>
              <w:t>1.00E-00</w:t>
            </w:r>
          </w:p>
        </w:tc>
      </w:tr>
      <w:tr w:rsidR="00D66417" w:rsidRPr="00B01AA6" w14:paraId="412F3F38" w14:textId="77777777" w:rsidTr="00D66417">
        <w:trPr>
          <w:trHeight w:val="567"/>
        </w:trPr>
        <w:tc>
          <w:tcPr>
            <w:tcW w:w="671" w:type="pct"/>
            <w:vMerge/>
            <w:tcBorders>
              <w:bottom w:val="single" w:sz="8" w:space="0" w:color="auto"/>
            </w:tcBorders>
            <w:vAlign w:val="center"/>
          </w:tcPr>
          <w:p w14:paraId="799F7728" w14:textId="726B6A73" w:rsidR="00D66417" w:rsidRDefault="00D66417" w:rsidP="00D66417">
            <w:pPr>
              <w:jc w:val="center"/>
              <w:rPr>
                <w:rFonts w:ascii="Arial" w:eastAsiaTheme="minorEastAsia" w:hAnsi="Arial" w:cs="Arial"/>
                <w:b/>
                <w:lang w:val="en-US"/>
              </w:rPr>
            </w:pPr>
          </w:p>
        </w:tc>
        <w:tc>
          <w:tcPr>
            <w:tcW w:w="360" w:type="pct"/>
            <w:vMerge/>
            <w:tcBorders>
              <w:bottom w:val="single" w:sz="8" w:space="0" w:color="auto"/>
            </w:tcBorders>
            <w:vAlign w:val="center"/>
          </w:tcPr>
          <w:p w14:paraId="75AB3D2D" w14:textId="77777777" w:rsidR="00D66417" w:rsidRPr="001B603F" w:rsidRDefault="00D66417" w:rsidP="00F42264">
            <w:pPr>
              <w:jc w:val="center"/>
              <w:rPr>
                <w:rFonts w:ascii="Arial" w:hAnsi="Arial" w:cs="Arial"/>
                <w:b/>
                <w:lang w:val="en-US"/>
              </w:rPr>
            </w:pPr>
          </w:p>
        </w:tc>
        <w:tc>
          <w:tcPr>
            <w:tcW w:w="448" w:type="pct"/>
            <w:tcBorders>
              <w:top w:val="nil"/>
              <w:bottom w:val="single" w:sz="8" w:space="0" w:color="auto"/>
            </w:tcBorders>
            <w:vAlign w:val="center"/>
          </w:tcPr>
          <w:p w14:paraId="4556ED18" w14:textId="044D94C6" w:rsidR="00D66417" w:rsidRDefault="00D66417" w:rsidP="00F42264">
            <w:pPr>
              <w:jc w:val="center"/>
              <w:rPr>
                <w:rFonts w:ascii="Arial" w:eastAsiaTheme="minorEastAsia" w:hAnsi="Arial" w:cs="Arial"/>
                <w:b/>
                <w:lang w:val="en-US"/>
              </w:rPr>
            </w:pPr>
            <w:r>
              <w:rPr>
                <w:rFonts w:ascii="Arial" w:eastAsiaTheme="minorEastAsia" w:hAnsi="Arial" w:cs="Arial"/>
                <w:b/>
                <w:lang w:val="en-US"/>
              </w:rPr>
              <w:t>BEST</w:t>
            </w:r>
          </w:p>
        </w:tc>
        <w:tc>
          <w:tcPr>
            <w:tcW w:w="559" w:type="pct"/>
            <w:tcBorders>
              <w:top w:val="nil"/>
              <w:bottom w:val="single" w:sz="8" w:space="0" w:color="auto"/>
            </w:tcBorders>
            <w:vAlign w:val="center"/>
          </w:tcPr>
          <w:p w14:paraId="32D29467" w14:textId="5227CED4" w:rsidR="00D66417" w:rsidRDefault="005173D8" w:rsidP="00F42264">
            <w:pPr>
              <w:jc w:val="center"/>
              <w:rPr>
                <w:rFonts w:ascii="Calibri" w:hAnsi="Calibri" w:cs="Calibri"/>
                <w:color w:val="000000"/>
              </w:rPr>
            </w:pPr>
            <w:r>
              <w:rPr>
                <w:rFonts w:ascii="Calibri" w:hAnsi="Calibri" w:cs="Calibri"/>
                <w:color w:val="000000"/>
              </w:rPr>
              <w:t>1.80E-11</w:t>
            </w:r>
          </w:p>
        </w:tc>
        <w:tc>
          <w:tcPr>
            <w:tcW w:w="559" w:type="pct"/>
            <w:tcBorders>
              <w:top w:val="nil"/>
              <w:left w:val="nil"/>
              <w:bottom w:val="single" w:sz="8" w:space="0" w:color="auto"/>
              <w:right w:val="nil"/>
            </w:tcBorders>
            <w:shd w:val="clear" w:color="auto" w:fill="auto"/>
            <w:vAlign w:val="center"/>
          </w:tcPr>
          <w:p w14:paraId="5393EF5C" w14:textId="084BE67C" w:rsidR="00D66417" w:rsidRDefault="005173D8" w:rsidP="00F42264">
            <w:pPr>
              <w:jc w:val="center"/>
              <w:rPr>
                <w:rFonts w:ascii="Calibri" w:hAnsi="Calibri" w:cs="Calibri"/>
                <w:color w:val="000000"/>
              </w:rPr>
            </w:pPr>
            <w:r>
              <w:rPr>
                <w:rFonts w:ascii="Calibri" w:hAnsi="Calibri" w:cs="Calibri"/>
                <w:color w:val="000000"/>
              </w:rPr>
              <w:t>2.64E-11</w:t>
            </w:r>
          </w:p>
        </w:tc>
        <w:tc>
          <w:tcPr>
            <w:tcW w:w="559" w:type="pct"/>
            <w:tcBorders>
              <w:top w:val="nil"/>
              <w:left w:val="nil"/>
              <w:bottom w:val="single" w:sz="8" w:space="0" w:color="auto"/>
              <w:right w:val="nil"/>
            </w:tcBorders>
            <w:shd w:val="clear" w:color="auto" w:fill="auto"/>
            <w:vAlign w:val="center"/>
          </w:tcPr>
          <w:p w14:paraId="6D52823F" w14:textId="4400680E" w:rsidR="00D66417" w:rsidRDefault="005173D8" w:rsidP="00F42264">
            <w:pPr>
              <w:jc w:val="center"/>
              <w:rPr>
                <w:rFonts w:ascii="Calibri" w:hAnsi="Calibri" w:cs="Calibri"/>
                <w:color w:val="000000"/>
              </w:rPr>
            </w:pPr>
            <w:r>
              <w:rPr>
                <w:rFonts w:ascii="Calibri" w:hAnsi="Calibri" w:cs="Calibri"/>
                <w:color w:val="000000"/>
              </w:rPr>
              <w:t>1.80E-11</w:t>
            </w:r>
          </w:p>
        </w:tc>
        <w:tc>
          <w:tcPr>
            <w:tcW w:w="559" w:type="pct"/>
            <w:tcBorders>
              <w:top w:val="nil"/>
              <w:bottom w:val="single" w:sz="8" w:space="0" w:color="auto"/>
            </w:tcBorders>
            <w:vAlign w:val="center"/>
          </w:tcPr>
          <w:p w14:paraId="115BA553" w14:textId="1D502EF3" w:rsidR="00D66417" w:rsidRDefault="005173D8" w:rsidP="00F42264">
            <w:pPr>
              <w:jc w:val="center"/>
              <w:rPr>
                <w:rFonts w:ascii="Calibri" w:hAnsi="Calibri" w:cs="Calibri"/>
                <w:color w:val="000000"/>
              </w:rPr>
            </w:pPr>
            <w:r>
              <w:rPr>
                <w:rFonts w:ascii="Calibri" w:hAnsi="Calibri" w:cs="Calibri"/>
                <w:color w:val="000000"/>
              </w:rPr>
              <w:t>1.82E-09</w:t>
            </w:r>
          </w:p>
        </w:tc>
        <w:tc>
          <w:tcPr>
            <w:tcW w:w="559" w:type="pct"/>
            <w:tcBorders>
              <w:top w:val="nil"/>
              <w:bottom w:val="single" w:sz="8" w:space="0" w:color="auto"/>
            </w:tcBorders>
            <w:vAlign w:val="center"/>
          </w:tcPr>
          <w:p w14:paraId="03E20D24" w14:textId="57711F9A" w:rsidR="00D66417" w:rsidRDefault="005173D8" w:rsidP="00F42264">
            <w:pPr>
              <w:jc w:val="center"/>
              <w:rPr>
                <w:rFonts w:ascii="Calibri" w:hAnsi="Calibri" w:cs="Calibri"/>
                <w:color w:val="000000"/>
              </w:rPr>
            </w:pPr>
            <w:r>
              <w:rPr>
                <w:rFonts w:ascii="Calibri" w:hAnsi="Calibri" w:cs="Calibri"/>
                <w:color w:val="000000"/>
              </w:rPr>
              <w:t>5.70E-12</w:t>
            </w:r>
          </w:p>
        </w:tc>
        <w:tc>
          <w:tcPr>
            <w:tcW w:w="726" w:type="pct"/>
            <w:tcBorders>
              <w:top w:val="nil"/>
              <w:bottom w:val="single" w:sz="8" w:space="0" w:color="auto"/>
            </w:tcBorders>
            <w:vAlign w:val="center"/>
          </w:tcPr>
          <w:p w14:paraId="121EC319" w14:textId="78CB8516" w:rsidR="00D66417" w:rsidRDefault="005173D8" w:rsidP="00F42264">
            <w:pPr>
              <w:jc w:val="center"/>
              <w:rPr>
                <w:rFonts w:ascii="Calibri" w:hAnsi="Calibri" w:cs="Calibri"/>
                <w:color w:val="000000"/>
              </w:rPr>
            </w:pPr>
            <w:r>
              <w:rPr>
                <w:rFonts w:ascii="Calibri" w:hAnsi="Calibri" w:cs="Calibri"/>
                <w:color w:val="000000"/>
              </w:rPr>
              <w:t>2.97E-06</w:t>
            </w:r>
          </w:p>
        </w:tc>
      </w:tr>
    </w:tbl>
    <w:p w14:paraId="4F1924AB" w14:textId="4D82EBC4" w:rsidR="006D59A6" w:rsidRDefault="006D59A6" w:rsidP="00CA0C90">
      <w:pPr>
        <w:pStyle w:val="Caption"/>
        <w:jc w:val="both"/>
        <w:rPr>
          <w:rFonts w:ascii="Arial" w:hAnsi="Arial" w:cs="Arial"/>
          <w:i w:val="0"/>
          <w:color w:val="auto"/>
          <w:sz w:val="20"/>
          <w:szCs w:val="20"/>
          <w:lang w:val="en-US"/>
        </w:rPr>
      </w:pPr>
      <w:r w:rsidRPr="00C21C96">
        <w:rPr>
          <w:rFonts w:ascii="Arial" w:hAnsi="Arial" w:cs="Arial"/>
          <w:color w:val="auto"/>
          <w:sz w:val="20"/>
          <w:szCs w:val="20"/>
          <w:lang w:val="en-US"/>
        </w:rPr>
        <w:t>Notes:</w:t>
      </w:r>
      <w:r w:rsidRPr="00C21C96">
        <w:rPr>
          <w:rFonts w:ascii="Arial" w:hAnsi="Arial" w:cs="Arial"/>
          <w:i w:val="0"/>
          <w:color w:val="auto"/>
          <w:sz w:val="20"/>
          <w:szCs w:val="20"/>
          <w:lang w:val="en-US"/>
        </w:rPr>
        <w:t xml:space="preserve"> </w:t>
      </w:r>
      <w:r w:rsidR="003C7D74">
        <w:rPr>
          <w:rFonts w:ascii="Arial" w:hAnsi="Arial" w:cs="Arial"/>
          <w:i w:val="0"/>
          <w:color w:val="auto"/>
          <w:sz w:val="20"/>
          <w:szCs w:val="20"/>
          <w:lang w:val="en-US"/>
        </w:rPr>
        <w:t>Null hypotheses tested are</w:t>
      </w:r>
      <w:r w:rsidRPr="005A4147">
        <w:rPr>
          <w:rFonts w:ascii="Arial" w:hAnsi="Arial" w:cs="Arial"/>
          <w:i w:val="0"/>
          <w:color w:val="auto"/>
          <w:sz w:val="20"/>
          <w:szCs w:val="20"/>
          <w:lang w:val="en-US"/>
        </w:rPr>
        <w:t xml:space="preserve"> </w:t>
      </w:r>
      <w:proofErr w:type="spellStart"/>
      <w:r w:rsidR="00713594">
        <w:rPr>
          <w:rFonts w:ascii="Arial" w:hAnsi="Arial" w:cs="Arial"/>
          <w:i w:val="0"/>
          <w:color w:val="auto"/>
          <w:sz w:val="20"/>
          <w:szCs w:val="20"/>
          <w:lang w:val="en-US"/>
        </w:rPr>
        <w:t>CE</w:t>
      </w:r>
      <w:r w:rsidRPr="005A4147">
        <w:rPr>
          <w:rFonts w:ascii="Arial" w:hAnsi="Arial" w:cs="Arial"/>
          <w:i w:val="0"/>
          <w:color w:val="auto"/>
          <w:sz w:val="20"/>
          <w:szCs w:val="20"/>
          <w:vertAlign w:val="subscript"/>
          <w:lang w:val="en-US"/>
        </w:rPr>
        <w:t>m</w:t>
      </w:r>
      <w:proofErr w:type="spellEnd"/>
      <w:r w:rsidRPr="005A4147">
        <w:rPr>
          <w:rFonts w:ascii="Arial" w:hAnsi="Arial" w:cs="Arial"/>
          <w:i w:val="0"/>
          <w:color w:val="auto"/>
          <w:sz w:val="20"/>
          <w:szCs w:val="20"/>
          <w:lang w:val="en-US"/>
        </w:rPr>
        <w:t xml:space="preserve"> </w:t>
      </w:r>
      <w:r w:rsidR="008E6B50" w:rsidRPr="008E6B50">
        <w:rPr>
          <w:rStyle w:val="e24kjd"/>
          <w:rFonts w:ascii="Arial" w:hAnsi="Arial" w:cs="Arial"/>
          <w:i w:val="0"/>
          <w:lang w:val="en-US"/>
        </w:rPr>
        <w:t>≤</w:t>
      </w:r>
      <w:r w:rsidRPr="005A4147">
        <w:rPr>
          <w:rFonts w:ascii="Arial" w:hAnsi="Arial" w:cs="Arial"/>
          <w:i w:val="0"/>
          <w:color w:val="auto"/>
          <w:sz w:val="20"/>
          <w:szCs w:val="20"/>
          <w:lang w:val="en-US"/>
        </w:rPr>
        <w:t xml:space="preserve"> </w:t>
      </w:r>
      <w:proofErr w:type="spellStart"/>
      <w:r w:rsidR="00713594">
        <w:rPr>
          <w:rFonts w:ascii="Arial" w:hAnsi="Arial" w:cs="Arial"/>
          <w:i w:val="0"/>
          <w:color w:val="auto"/>
          <w:sz w:val="20"/>
          <w:szCs w:val="20"/>
          <w:lang w:val="en-US"/>
        </w:rPr>
        <w:t>CE</w:t>
      </w:r>
      <w:r w:rsidRPr="005A4147">
        <w:rPr>
          <w:rFonts w:ascii="Arial" w:hAnsi="Arial" w:cs="Arial"/>
          <w:i w:val="0"/>
          <w:color w:val="auto"/>
          <w:sz w:val="20"/>
          <w:szCs w:val="20"/>
          <w:vertAlign w:val="subscript"/>
          <w:lang w:val="en-US"/>
        </w:rPr>
        <w:t>n</w:t>
      </w:r>
      <w:r>
        <w:rPr>
          <w:rFonts w:ascii="Arial" w:hAnsi="Arial" w:cs="Arial"/>
          <w:i w:val="0"/>
          <w:color w:val="auto"/>
          <w:sz w:val="20"/>
          <w:szCs w:val="20"/>
          <w:lang w:val="en-US"/>
        </w:rPr>
        <w:t>.</w:t>
      </w:r>
      <w:proofErr w:type="spellEnd"/>
      <w:r w:rsidR="00CA0C90">
        <w:rPr>
          <w:rFonts w:ascii="Arial" w:hAnsi="Arial" w:cs="Arial"/>
          <w:i w:val="0"/>
          <w:color w:val="auto"/>
          <w:sz w:val="20"/>
          <w:szCs w:val="20"/>
          <w:lang w:val="en-US"/>
        </w:rPr>
        <w:t xml:space="preserve"> </w:t>
      </w:r>
      <m:oMath>
        <m:r>
          <w:rPr>
            <w:rStyle w:val="st"/>
            <w:rFonts w:ascii="Cambria Math" w:hAnsi="Cambria Math"/>
            <w:sz w:val="22"/>
            <w:szCs w:val="22"/>
          </w:rPr>
          <m:t>α</m:t>
        </m:r>
      </m:oMath>
      <w:r w:rsidR="005B209B">
        <w:rPr>
          <w:rFonts w:ascii="Arial" w:hAnsi="Arial" w:cs="Arial"/>
          <w:i w:val="0"/>
          <w:color w:val="auto"/>
          <w:sz w:val="20"/>
          <w:szCs w:val="20"/>
          <w:lang w:val="en-US"/>
        </w:rPr>
        <w:t xml:space="preserve"> is the coefficient of constant relative risk aversion</w:t>
      </w:r>
      <w:r w:rsidR="00CB1C5E">
        <w:rPr>
          <w:rFonts w:ascii="Arial" w:hAnsi="Arial" w:cs="Arial"/>
          <w:i w:val="0"/>
          <w:color w:val="auto"/>
          <w:sz w:val="20"/>
          <w:szCs w:val="20"/>
          <w:lang w:val="en-US"/>
        </w:rPr>
        <w:t xml:space="preserve"> used in Eq. (8) in the paper</w:t>
      </w:r>
      <w:r w:rsidR="005B209B">
        <w:rPr>
          <w:rFonts w:ascii="Arial" w:hAnsi="Arial" w:cs="Arial"/>
          <w:color w:val="auto"/>
          <w:sz w:val="20"/>
          <w:szCs w:val="20"/>
          <w:lang w:val="en-US"/>
        </w:rPr>
        <w:t xml:space="preserve">, </w:t>
      </w:r>
      <w:r w:rsidR="005B209B" w:rsidRPr="006D040E">
        <w:rPr>
          <w:rFonts w:ascii="Arial" w:hAnsi="Arial" w:cs="Arial"/>
          <w:color w:val="auto"/>
          <w:sz w:val="20"/>
          <w:szCs w:val="20"/>
          <w:lang w:val="en-US"/>
        </w:rPr>
        <w:t>CPI</w:t>
      </w:r>
      <w:r w:rsidR="005B209B" w:rsidRPr="006D040E">
        <w:rPr>
          <w:rFonts w:ascii="Arial" w:hAnsi="Arial" w:cs="Arial"/>
          <w:i w:val="0"/>
          <w:color w:val="auto"/>
          <w:sz w:val="20"/>
          <w:szCs w:val="20"/>
          <w:lang w:val="en-US"/>
        </w:rPr>
        <w:t xml:space="preserve"> the cumulative precipitation index</w:t>
      </w:r>
      <w:r w:rsidR="005B209B" w:rsidRPr="006D040E">
        <w:rPr>
          <w:rFonts w:ascii="Arial" w:hAnsi="Arial" w:cs="Arial"/>
          <w:color w:val="auto"/>
          <w:sz w:val="20"/>
          <w:szCs w:val="20"/>
          <w:lang w:val="en-US"/>
        </w:rPr>
        <w:t>, SPI</w:t>
      </w:r>
      <w:r w:rsidR="005B209B" w:rsidRPr="006D040E">
        <w:rPr>
          <w:rFonts w:ascii="Arial" w:hAnsi="Arial" w:cs="Arial"/>
          <w:i w:val="0"/>
          <w:color w:val="auto"/>
          <w:sz w:val="20"/>
          <w:szCs w:val="20"/>
          <w:lang w:val="en-US"/>
        </w:rPr>
        <w:t xml:space="preserve"> the standardized precipitation index</w:t>
      </w:r>
      <w:r w:rsidR="005B209B" w:rsidRPr="006D040E">
        <w:rPr>
          <w:rFonts w:ascii="Arial" w:hAnsi="Arial" w:cs="Arial"/>
          <w:color w:val="auto"/>
          <w:sz w:val="20"/>
          <w:szCs w:val="20"/>
          <w:lang w:val="en-US"/>
        </w:rPr>
        <w:t>, SPEI</w:t>
      </w:r>
      <w:r w:rsidR="005B209B" w:rsidRPr="006D040E">
        <w:rPr>
          <w:rFonts w:ascii="Arial" w:hAnsi="Arial" w:cs="Arial"/>
          <w:i w:val="0"/>
          <w:color w:val="auto"/>
          <w:sz w:val="20"/>
          <w:szCs w:val="20"/>
          <w:lang w:val="en-US"/>
        </w:rPr>
        <w:t xml:space="preserve"> the standardized precipitation evapotranspiration index</w:t>
      </w:r>
      <w:r w:rsidR="005B209B" w:rsidRPr="006D040E">
        <w:rPr>
          <w:rFonts w:ascii="Arial" w:hAnsi="Arial" w:cs="Arial"/>
          <w:color w:val="auto"/>
          <w:sz w:val="20"/>
          <w:szCs w:val="20"/>
          <w:lang w:val="en-US"/>
        </w:rPr>
        <w:t>, SMI</w:t>
      </w:r>
      <w:r w:rsidR="005B209B" w:rsidRPr="006D040E">
        <w:rPr>
          <w:rFonts w:ascii="Arial" w:hAnsi="Arial" w:cs="Arial"/>
          <w:i w:val="0"/>
          <w:color w:val="auto"/>
          <w:sz w:val="20"/>
          <w:szCs w:val="20"/>
          <w:lang w:val="en-US"/>
        </w:rPr>
        <w:t xml:space="preserve"> the soil moisture index</w:t>
      </w:r>
      <w:r w:rsidR="005B209B" w:rsidRPr="006D040E">
        <w:rPr>
          <w:rFonts w:ascii="Arial" w:hAnsi="Arial" w:cs="Arial"/>
          <w:color w:val="auto"/>
          <w:sz w:val="20"/>
          <w:szCs w:val="20"/>
          <w:lang w:val="en-US"/>
        </w:rPr>
        <w:t xml:space="preserve"> </w:t>
      </w:r>
      <w:r w:rsidR="005B209B" w:rsidRPr="006D040E">
        <w:rPr>
          <w:rFonts w:ascii="Arial" w:hAnsi="Arial" w:cs="Arial"/>
          <w:i w:val="0"/>
          <w:color w:val="auto"/>
          <w:sz w:val="20"/>
          <w:szCs w:val="20"/>
          <w:lang w:val="en-US"/>
        </w:rPr>
        <w:t>and</w:t>
      </w:r>
      <w:r w:rsidR="005B209B" w:rsidRPr="006D040E">
        <w:rPr>
          <w:rFonts w:ascii="Arial" w:hAnsi="Arial" w:cs="Arial"/>
          <w:color w:val="auto"/>
          <w:sz w:val="20"/>
          <w:szCs w:val="20"/>
          <w:lang w:val="en-US"/>
        </w:rPr>
        <w:t xml:space="preserve"> ESI</w:t>
      </w:r>
      <w:r w:rsidR="005B209B" w:rsidRPr="006D040E">
        <w:rPr>
          <w:rFonts w:ascii="Arial" w:hAnsi="Arial" w:cs="Arial"/>
          <w:i w:val="0"/>
          <w:color w:val="auto"/>
          <w:sz w:val="20"/>
          <w:szCs w:val="20"/>
          <w:lang w:val="en-US"/>
        </w:rPr>
        <w:t xml:space="preserve"> the evaporative stress index</w:t>
      </w:r>
      <w:r w:rsidR="005B209B" w:rsidRPr="006D040E">
        <w:rPr>
          <w:rFonts w:ascii="Arial" w:hAnsi="Arial" w:cs="Arial"/>
          <w:color w:val="auto"/>
          <w:sz w:val="20"/>
          <w:szCs w:val="20"/>
          <w:lang w:val="en-US"/>
        </w:rPr>
        <w:t>.</w:t>
      </w:r>
    </w:p>
    <w:p w14:paraId="563E1935" w14:textId="1B87BD8B" w:rsidR="00B75C73" w:rsidRDefault="00B75C73">
      <w:pPr>
        <w:rPr>
          <w:lang w:val="en-US"/>
        </w:rPr>
      </w:pPr>
      <w:r>
        <w:rPr>
          <w:lang w:val="en-US"/>
        </w:rPr>
        <w:br w:type="page"/>
      </w:r>
    </w:p>
    <w:p w14:paraId="0387BDC7" w14:textId="084357F7" w:rsidR="00F31BFA" w:rsidRPr="000350BA" w:rsidRDefault="00E24A0D" w:rsidP="00E32B69">
      <w:pPr>
        <w:pStyle w:val="Heading2"/>
        <w:spacing w:line="480" w:lineRule="auto"/>
        <w:rPr>
          <w:rFonts w:ascii="Arial" w:hAnsi="Arial" w:cs="Arial"/>
          <w:b/>
          <w:color w:val="auto"/>
          <w:lang w:val="en-US"/>
        </w:rPr>
      </w:pPr>
      <w:r>
        <w:rPr>
          <w:rFonts w:ascii="Arial" w:hAnsi="Arial" w:cs="Arial"/>
          <w:b/>
          <w:color w:val="auto"/>
          <w:lang w:val="en-US"/>
        </w:rPr>
        <w:lastRenderedPageBreak/>
        <w:t>S</w:t>
      </w:r>
      <w:r w:rsidR="00F31BFA" w:rsidRPr="000350BA">
        <w:rPr>
          <w:rFonts w:ascii="Arial" w:hAnsi="Arial" w:cs="Arial"/>
          <w:b/>
          <w:color w:val="auto"/>
          <w:lang w:val="en-US"/>
        </w:rPr>
        <w:t>.</w:t>
      </w:r>
      <w:r>
        <w:rPr>
          <w:rFonts w:ascii="Arial" w:hAnsi="Arial" w:cs="Arial"/>
          <w:b/>
          <w:color w:val="auto"/>
          <w:lang w:val="en-US"/>
        </w:rPr>
        <w:t>7</w:t>
      </w:r>
      <w:r w:rsidR="00F31BFA" w:rsidRPr="000350BA">
        <w:rPr>
          <w:rFonts w:ascii="Arial" w:hAnsi="Arial" w:cs="Arial"/>
          <w:b/>
          <w:color w:val="auto"/>
          <w:lang w:val="en-US"/>
        </w:rPr>
        <w:t xml:space="preserve"> </w:t>
      </w:r>
      <w:r w:rsidR="004951D9">
        <w:rPr>
          <w:rFonts w:ascii="Arial" w:hAnsi="Arial" w:cs="Arial"/>
          <w:b/>
          <w:color w:val="auto"/>
          <w:lang w:val="en-US"/>
        </w:rPr>
        <w:t>Quantile regression: Robustness check</w:t>
      </w:r>
      <w:r w:rsidR="00F31BFA" w:rsidRPr="000350BA">
        <w:rPr>
          <w:rFonts w:ascii="Arial" w:hAnsi="Arial" w:cs="Arial"/>
          <w:b/>
          <w:color w:val="auto"/>
          <w:lang w:val="en-US"/>
        </w:rPr>
        <w:t xml:space="preserve"> </w:t>
      </w:r>
    </w:p>
    <w:p w14:paraId="09B7501B" w14:textId="2801C9C9" w:rsidR="00C87B40" w:rsidRDefault="00A27999" w:rsidP="003E3CD8">
      <w:pPr>
        <w:spacing w:line="480" w:lineRule="auto"/>
        <w:jc w:val="both"/>
        <w:rPr>
          <w:rFonts w:ascii="Arial" w:hAnsi="Arial" w:cs="Arial"/>
          <w:lang w:val="en-US"/>
        </w:rPr>
      </w:pPr>
      <w:r>
        <w:rPr>
          <w:rFonts w:ascii="Arial" w:hAnsi="Arial" w:cs="Arial"/>
          <w:lang w:val="en-US"/>
        </w:rPr>
        <w:t>In this section</w:t>
      </w:r>
      <w:r w:rsidR="00BD5B49">
        <w:rPr>
          <w:rFonts w:ascii="Arial" w:hAnsi="Arial" w:cs="Arial"/>
          <w:lang w:val="en-US"/>
        </w:rPr>
        <w:t>,</w:t>
      </w:r>
      <w:r>
        <w:rPr>
          <w:rFonts w:ascii="Arial" w:hAnsi="Arial" w:cs="Arial"/>
          <w:lang w:val="en-US"/>
        </w:rPr>
        <w:t xml:space="preserve"> we tailor the index</w:t>
      </w:r>
      <w:r w:rsidR="00651E64">
        <w:rPr>
          <w:rFonts w:ascii="Arial" w:hAnsi="Arial" w:cs="Arial"/>
          <w:lang w:val="en-US"/>
        </w:rPr>
        <w:t>-</w:t>
      </w:r>
      <w:r>
        <w:rPr>
          <w:rFonts w:ascii="Arial" w:hAnsi="Arial" w:cs="Arial"/>
          <w:lang w:val="en-US"/>
        </w:rPr>
        <w:t xml:space="preserve">yield relationship </w:t>
      </w:r>
      <w:r w:rsidR="00C84923">
        <w:rPr>
          <w:rFonts w:ascii="Arial" w:hAnsi="Arial" w:cs="Arial"/>
          <w:lang w:val="en-US"/>
        </w:rPr>
        <w:t>t</w:t>
      </w:r>
      <w:r>
        <w:rPr>
          <w:rFonts w:ascii="Arial" w:hAnsi="Arial" w:cs="Arial"/>
          <w:lang w:val="en-US"/>
        </w:rPr>
        <w:t xml:space="preserve">o </w:t>
      </w:r>
      <w:r w:rsidR="00C87B40">
        <w:rPr>
          <w:rFonts w:ascii="Arial" w:hAnsi="Arial" w:cs="Arial"/>
          <w:lang w:val="en-US"/>
        </w:rPr>
        <w:t xml:space="preserve">the 20% </w:t>
      </w:r>
      <w:r>
        <w:rPr>
          <w:rFonts w:ascii="Arial" w:hAnsi="Arial" w:cs="Arial"/>
          <w:lang w:val="en-US"/>
        </w:rPr>
        <w:t>quantiles of yield distribution</w:t>
      </w:r>
      <w:r w:rsidR="00591B28">
        <w:rPr>
          <w:rFonts w:ascii="Arial" w:hAnsi="Arial" w:cs="Arial"/>
          <w:lang w:val="en-US"/>
        </w:rPr>
        <w:t>s</w:t>
      </w:r>
      <w:r>
        <w:rPr>
          <w:rFonts w:ascii="Arial" w:hAnsi="Arial" w:cs="Arial"/>
          <w:lang w:val="en-US"/>
        </w:rPr>
        <w:t xml:space="preserve">, i.e. we change </w:t>
      </w:r>
      <w:r w:rsidRPr="007E734C">
        <w:rPr>
          <w:rFonts w:ascii="Cambria Math" w:hAnsi="Cambria Math" w:cs="Arial"/>
        </w:rPr>
        <w:t>τ</w:t>
      </w:r>
      <w:r>
        <w:rPr>
          <w:rFonts w:ascii="Cambria Math" w:hAnsi="Cambria Math" w:cs="Arial"/>
          <w:lang w:val="en-US"/>
        </w:rPr>
        <w:t xml:space="preserve"> </w:t>
      </w:r>
      <w:r>
        <w:rPr>
          <w:rFonts w:ascii="Arial" w:hAnsi="Arial" w:cs="Arial"/>
          <w:lang w:val="en-US"/>
        </w:rPr>
        <w:t>in the quantile regression</w:t>
      </w:r>
      <w:r w:rsidR="003E3CD8">
        <w:rPr>
          <w:rFonts w:ascii="Arial" w:hAnsi="Arial" w:cs="Arial"/>
          <w:lang w:val="en-US"/>
        </w:rPr>
        <w:t xml:space="preserve"> estimator</w:t>
      </w:r>
      <w:r w:rsidR="00C87B40">
        <w:rPr>
          <w:rFonts w:ascii="Arial" w:hAnsi="Arial" w:cs="Arial"/>
          <w:lang w:val="en-US"/>
        </w:rPr>
        <w:t xml:space="preserve"> to 0.2</w:t>
      </w:r>
      <w:r w:rsidR="003E3CD8">
        <w:rPr>
          <w:rFonts w:ascii="Arial" w:hAnsi="Arial" w:cs="Arial"/>
          <w:lang w:val="en-US"/>
        </w:rPr>
        <w:t xml:space="preserve"> and use the corresponding</w:t>
      </w:r>
      <w:r w:rsidR="00C87B40">
        <w:rPr>
          <w:rFonts w:ascii="Arial" w:hAnsi="Arial" w:cs="Arial"/>
          <w:lang w:val="en-US"/>
        </w:rPr>
        <w:t xml:space="preserve"> 20%</w:t>
      </w:r>
      <w:r>
        <w:rPr>
          <w:rFonts w:ascii="Arial" w:hAnsi="Arial" w:cs="Arial"/>
          <w:lang w:val="en-US"/>
        </w:rPr>
        <w:t xml:space="preserve"> quantile of the yield distribution to derive the strike level</w:t>
      </w:r>
      <w:r w:rsidR="00D43778">
        <w:rPr>
          <w:rFonts w:ascii="Arial" w:hAnsi="Arial" w:cs="Arial"/>
          <w:lang w:val="en-US"/>
        </w:rPr>
        <w:t xml:space="preserve"> and tick size</w:t>
      </w:r>
      <w:r w:rsidR="00B36704">
        <w:rPr>
          <w:rFonts w:ascii="Arial" w:hAnsi="Arial" w:cs="Arial"/>
          <w:lang w:val="en-US"/>
        </w:rPr>
        <w:t xml:space="preserve"> (see section </w:t>
      </w:r>
      <w:r w:rsidR="00F41233">
        <w:rPr>
          <w:rFonts w:ascii="Arial" w:hAnsi="Arial" w:cs="Arial"/>
          <w:lang w:val="en-US"/>
        </w:rPr>
        <w:t>2.2</w:t>
      </w:r>
      <w:r w:rsidR="00B36704">
        <w:rPr>
          <w:rFonts w:ascii="Arial" w:hAnsi="Arial" w:cs="Arial"/>
          <w:lang w:val="en-US"/>
        </w:rPr>
        <w:t xml:space="preserve"> in the main manuscript for further details on the estimation procedure)</w:t>
      </w:r>
      <w:r>
        <w:rPr>
          <w:rFonts w:ascii="Arial" w:hAnsi="Arial" w:cs="Arial"/>
          <w:lang w:val="en-US"/>
        </w:rPr>
        <w:t xml:space="preserve">. </w:t>
      </w:r>
    </w:p>
    <w:p w14:paraId="5B0D3A58" w14:textId="569911EC" w:rsidR="009069F0" w:rsidRDefault="00C87B40" w:rsidP="003E3CD8">
      <w:pPr>
        <w:spacing w:line="480" w:lineRule="auto"/>
        <w:jc w:val="both"/>
        <w:rPr>
          <w:rFonts w:ascii="Arial" w:eastAsiaTheme="minorEastAsia" w:hAnsi="Arial" w:cs="Arial"/>
          <w:lang w:val="en-US"/>
        </w:rPr>
      </w:pPr>
      <w:r>
        <w:rPr>
          <w:rFonts w:ascii="Arial" w:hAnsi="Arial" w:cs="Arial"/>
          <w:lang w:val="en-US"/>
        </w:rPr>
        <w:t>The here presented</w:t>
      </w:r>
      <w:r w:rsidR="003A5A2E">
        <w:rPr>
          <w:rFonts w:ascii="Arial" w:eastAsiaTheme="minorEastAsia" w:hAnsi="Arial" w:cs="Arial"/>
          <w:lang w:val="en-US"/>
        </w:rPr>
        <w:t xml:space="preserve"> results are </w:t>
      </w:r>
      <w:r w:rsidR="00D43778">
        <w:rPr>
          <w:rFonts w:ascii="Arial" w:eastAsiaTheme="minorEastAsia" w:hAnsi="Arial" w:cs="Arial"/>
          <w:lang w:val="en-US"/>
        </w:rPr>
        <w:t xml:space="preserve">showing </w:t>
      </w:r>
      <w:r w:rsidR="003A5A2E">
        <w:rPr>
          <w:rFonts w:ascii="Arial" w:eastAsiaTheme="minorEastAsia" w:hAnsi="Arial" w:cs="Arial"/>
          <w:lang w:val="en-US"/>
        </w:rPr>
        <w:t>changes in the risk p</w:t>
      </w:r>
      <w:r w:rsidR="00396794">
        <w:rPr>
          <w:rFonts w:ascii="Arial" w:eastAsiaTheme="minorEastAsia" w:hAnsi="Arial" w:cs="Arial"/>
          <w:lang w:val="en-US"/>
        </w:rPr>
        <w:t>remium assuming moderately risk-</w:t>
      </w:r>
      <w:r w:rsidR="003A5A2E">
        <w:rPr>
          <w:rFonts w:ascii="Arial" w:eastAsiaTheme="minorEastAsia" w:hAnsi="Arial" w:cs="Arial"/>
          <w:lang w:val="en-US"/>
        </w:rPr>
        <w:t>averse farmers</w:t>
      </w:r>
      <w:r w:rsidR="00E00F3F">
        <w:rPr>
          <w:rFonts w:ascii="Arial" w:eastAsiaTheme="minorEastAsia" w:hAnsi="Arial" w:cs="Arial"/>
          <w:lang w:val="en-US"/>
        </w:rPr>
        <w:t xml:space="preserve">. Table </w:t>
      </w:r>
      <w:r w:rsidR="00F41233">
        <w:rPr>
          <w:rFonts w:ascii="Arial" w:eastAsiaTheme="minorEastAsia" w:hAnsi="Arial" w:cs="Arial"/>
          <w:lang w:val="en-US"/>
        </w:rPr>
        <w:t>S</w:t>
      </w:r>
      <w:r w:rsidR="00E00F3F">
        <w:rPr>
          <w:rFonts w:ascii="Arial" w:eastAsiaTheme="minorEastAsia" w:hAnsi="Arial" w:cs="Arial"/>
          <w:lang w:val="en-US"/>
        </w:rPr>
        <w:t>1</w:t>
      </w:r>
      <w:r w:rsidR="00C84923">
        <w:rPr>
          <w:rFonts w:ascii="Arial" w:eastAsiaTheme="minorEastAsia" w:hAnsi="Arial" w:cs="Arial"/>
          <w:lang w:val="en-US"/>
        </w:rPr>
        <w:t>0</w:t>
      </w:r>
      <w:r w:rsidR="00E00F3F">
        <w:rPr>
          <w:rFonts w:ascii="Arial" w:eastAsiaTheme="minorEastAsia" w:hAnsi="Arial" w:cs="Arial"/>
          <w:lang w:val="en-US"/>
        </w:rPr>
        <w:t xml:space="preserve"> shows the compositions of BEST, Table </w:t>
      </w:r>
      <w:r w:rsidR="00F41233">
        <w:rPr>
          <w:rFonts w:ascii="Arial" w:eastAsiaTheme="minorEastAsia" w:hAnsi="Arial" w:cs="Arial"/>
          <w:lang w:val="en-US"/>
        </w:rPr>
        <w:t>S</w:t>
      </w:r>
      <w:r w:rsidR="00E00F3F">
        <w:rPr>
          <w:rFonts w:ascii="Arial" w:eastAsiaTheme="minorEastAsia" w:hAnsi="Arial" w:cs="Arial"/>
          <w:lang w:val="en-US"/>
        </w:rPr>
        <w:t>1</w:t>
      </w:r>
      <w:r w:rsidR="00C84923">
        <w:rPr>
          <w:rFonts w:ascii="Arial" w:eastAsiaTheme="minorEastAsia" w:hAnsi="Arial" w:cs="Arial"/>
          <w:lang w:val="en-US"/>
        </w:rPr>
        <w:t>1</w:t>
      </w:r>
      <w:r w:rsidR="00E00F3F">
        <w:rPr>
          <w:rFonts w:ascii="Arial" w:eastAsiaTheme="minorEastAsia" w:hAnsi="Arial" w:cs="Arial"/>
          <w:lang w:val="en-US"/>
        </w:rPr>
        <w:t xml:space="preserve"> average differences in the risk premium as well as their significance and Table </w:t>
      </w:r>
      <w:r w:rsidR="007F499B">
        <w:rPr>
          <w:rFonts w:ascii="Arial" w:eastAsiaTheme="minorEastAsia" w:hAnsi="Arial" w:cs="Arial"/>
          <w:lang w:val="en-US"/>
        </w:rPr>
        <w:t>S</w:t>
      </w:r>
      <w:r w:rsidR="00E00F3F">
        <w:rPr>
          <w:rFonts w:ascii="Arial" w:eastAsiaTheme="minorEastAsia" w:hAnsi="Arial" w:cs="Arial"/>
          <w:lang w:val="en-US"/>
        </w:rPr>
        <w:t>1</w:t>
      </w:r>
      <w:r w:rsidR="00C84923">
        <w:rPr>
          <w:rFonts w:ascii="Arial" w:eastAsiaTheme="minorEastAsia" w:hAnsi="Arial" w:cs="Arial"/>
          <w:lang w:val="en-US"/>
        </w:rPr>
        <w:t>2</w:t>
      </w:r>
      <w:r w:rsidR="00E00F3F">
        <w:rPr>
          <w:rFonts w:ascii="Arial" w:eastAsiaTheme="minorEastAsia" w:hAnsi="Arial" w:cs="Arial"/>
          <w:lang w:val="en-US"/>
        </w:rPr>
        <w:t xml:space="preserve"> provides summary statistics of relative risk reductions.</w:t>
      </w:r>
      <w:r w:rsidR="00B36704">
        <w:rPr>
          <w:rFonts w:ascii="Arial" w:eastAsiaTheme="minorEastAsia" w:hAnsi="Arial" w:cs="Arial"/>
          <w:lang w:val="en-US"/>
        </w:rPr>
        <w:t xml:space="preserve"> The result</w:t>
      </w:r>
      <w:r w:rsidR="00BD5B49">
        <w:rPr>
          <w:rFonts w:ascii="Arial" w:eastAsiaTheme="minorEastAsia" w:hAnsi="Arial" w:cs="Arial"/>
          <w:lang w:val="en-US"/>
        </w:rPr>
        <w:t>s show that when focusing on</w:t>
      </w:r>
      <w:r w:rsidR="00F974D6">
        <w:rPr>
          <w:rFonts w:ascii="Arial" w:eastAsiaTheme="minorEastAsia" w:hAnsi="Arial" w:cs="Arial"/>
          <w:lang w:val="en-US"/>
        </w:rPr>
        <w:t xml:space="preserve"> </w:t>
      </w:r>
      <w:r w:rsidR="00B36704">
        <w:rPr>
          <w:rFonts w:ascii="Arial" w:eastAsiaTheme="minorEastAsia" w:hAnsi="Arial" w:cs="Arial"/>
          <w:lang w:val="en-US"/>
        </w:rPr>
        <w:t>the</w:t>
      </w:r>
      <w:r>
        <w:rPr>
          <w:rFonts w:ascii="Arial" w:eastAsiaTheme="minorEastAsia" w:hAnsi="Arial" w:cs="Arial"/>
          <w:lang w:val="en-US"/>
        </w:rPr>
        <w:t xml:space="preserve"> 20% quantile of</w:t>
      </w:r>
      <w:r w:rsidR="00B36704">
        <w:rPr>
          <w:rFonts w:ascii="Arial" w:eastAsiaTheme="minorEastAsia" w:hAnsi="Arial" w:cs="Arial"/>
          <w:lang w:val="en-US"/>
        </w:rPr>
        <w:t xml:space="preserve"> yield</w:t>
      </w:r>
      <w:r>
        <w:rPr>
          <w:rFonts w:ascii="Arial" w:eastAsiaTheme="minorEastAsia" w:hAnsi="Arial" w:cs="Arial"/>
          <w:lang w:val="en-US"/>
        </w:rPr>
        <w:t>s</w:t>
      </w:r>
      <w:r w:rsidR="00B36704">
        <w:rPr>
          <w:rFonts w:ascii="Arial" w:eastAsiaTheme="minorEastAsia" w:hAnsi="Arial" w:cs="Arial"/>
          <w:lang w:val="en-US"/>
        </w:rPr>
        <w:t>, our results regarding the performance of the different indices compared to each other stays largely constant compared to the main results</w:t>
      </w:r>
      <w:r w:rsidR="009069F0">
        <w:rPr>
          <w:rFonts w:ascii="Arial" w:eastAsiaTheme="minorEastAsia" w:hAnsi="Arial" w:cs="Arial"/>
          <w:lang w:val="en-US"/>
        </w:rPr>
        <w:t>.</w:t>
      </w:r>
      <w:r w:rsidR="00B36704">
        <w:rPr>
          <w:rFonts w:ascii="Arial" w:eastAsiaTheme="minorEastAsia" w:hAnsi="Arial" w:cs="Arial"/>
          <w:lang w:val="en-US"/>
        </w:rPr>
        <w:t xml:space="preserve"> </w:t>
      </w:r>
      <w:r>
        <w:rPr>
          <w:rFonts w:ascii="Arial" w:eastAsiaTheme="minorEastAsia" w:hAnsi="Arial" w:cs="Arial"/>
          <w:lang w:val="en-US"/>
        </w:rPr>
        <w:t xml:space="preserve"> Using the 20% </w:t>
      </w:r>
      <w:r w:rsidR="00DF4424">
        <w:rPr>
          <w:rFonts w:ascii="Arial" w:eastAsiaTheme="minorEastAsia" w:hAnsi="Arial" w:cs="Arial"/>
          <w:lang w:val="en-US"/>
        </w:rPr>
        <w:t>quantile focuses</w:t>
      </w:r>
      <w:r w:rsidR="00BE053A">
        <w:rPr>
          <w:rFonts w:ascii="Arial" w:eastAsiaTheme="minorEastAsia" w:hAnsi="Arial" w:cs="Arial"/>
          <w:lang w:val="en-US"/>
        </w:rPr>
        <w:t xml:space="preserve"> o</w:t>
      </w:r>
      <w:r>
        <w:rPr>
          <w:rFonts w:ascii="Arial" w:eastAsiaTheme="minorEastAsia" w:hAnsi="Arial" w:cs="Arial"/>
          <w:lang w:val="en-US"/>
        </w:rPr>
        <w:t>n</w:t>
      </w:r>
      <w:r w:rsidR="00BE053A">
        <w:rPr>
          <w:rFonts w:ascii="Arial" w:eastAsiaTheme="minorEastAsia" w:hAnsi="Arial" w:cs="Arial"/>
          <w:lang w:val="en-US"/>
        </w:rPr>
        <w:t xml:space="preserve"> more extreme risks</w:t>
      </w:r>
      <w:r>
        <w:rPr>
          <w:rFonts w:ascii="Arial" w:eastAsiaTheme="minorEastAsia" w:hAnsi="Arial" w:cs="Arial"/>
          <w:lang w:val="en-US"/>
        </w:rPr>
        <w:t xml:space="preserve"> and</w:t>
      </w:r>
      <w:r w:rsidR="00BE053A">
        <w:rPr>
          <w:rFonts w:ascii="Arial" w:eastAsiaTheme="minorEastAsia" w:hAnsi="Arial" w:cs="Arial"/>
          <w:lang w:val="en-US"/>
        </w:rPr>
        <w:t xml:space="preserve"> reduces the overall risk reducing capacity</w:t>
      </w:r>
      <w:r>
        <w:rPr>
          <w:rFonts w:ascii="Arial" w:eastAsiaTheme="minorEastAsia" w:hAnsi="Arial" w:cs="Arial"/>
          <w:lang w:val="en-US"/>
        </w:rPr>
        <w:t xml:space="preserve"> compared to the 30% quantile</w:t>
      </w:r>
      <w:r w:rsidR="00BE053A">
        <w:rPr>
          <w:rFonts w:ascii="Arial" w:eastAsiaTheme="minorEastAsia" w:hAnsi="Arial" w:cs="Arial"/>
          <w:lang w:val="en-US"/>
        </w:rPr>
        <w:t xml:space="preserve"> </w:t>
      </w:r>
      <w:r>
        <w:rPr>
          <w:rFonts w:ascii="Arial" w:eastAsiaTheme="minorEastAsia" w:hAnsi="Arial" w:cs="Arial"/>
          <w:lang w:val="en-US"/>
        </w:rPr>
        <w:t>because</w:t>
      </w:r>
      <w:r w:rsidR="00BE053A">
        <w:rPr>
          <w:rFonts w:ascii="Arial" w:eastAsiaTheme="minorEastAsia" w:hAnsi="Arial" w:cs="Arial"/>
          <w:lang w:val="en-US"/>
        </w:rPr>
        <w:t xml:space="preserve"> the strike level is adjusted </w:t>
      </w:r>
      <w:r>
        <w:rPr>
          <w:rFonts w:ascii="Arial" w:eastAsiaTheme="minorEastAsia" w:hAnsi="Arial" w:cs="Arial"/>
          <w:lang w:val="en-US"/>
        </w:rPr>
        <w:t>downwards</w:t>
      </w:r>
      <w:r w:rsidR="00BE053A">
        <w:rPr>
          <w:rFonts w:ascii="Arial" w:eastAsiaTheme="minorEastAsia" w:hAnsi="Arial" w:cs="Arial"/>
          <w:lang w:val="en-US"/>
        </w:rPr>
        <w:t>, i.e. moderate risks are no longer insured</w:t>
      </w:r>
      <w:r w:rsidR="007F499B">
        <w:rPr>
          <w:rFonts w:ascii="Arial" w:eastAsiaTheme="minorEastAsia" w:hAnsi="Arial" w:cs="Arial"/>
          <w:lang w:val="en-US"/>
        </w:rPr>
        <w:t xml:space="preserve"> (see section 2.2 in the main manuscript for further details on the calculation of the strike level)</w:t>
      </w:r>
      <w:r w:rsidR="00BE053A">
        <w:rPr>
          <w:rFonts w:ascii="Arial" w:eastAsiaTheme="minorEastAsia" w:hAnsi="Arial" w:cs="Arial"/>
          <w:lang w:val="en-US"/>
        </w:rPr>
        <w:t xml:space="preserve">. </w:t>
      </w:r>
    </w:p>
    <w:p w14:paraId="38436CA8" w14:textId="67D24058" w:rsidR="000350BA" w:rsidRPr="005021F5" w:rsidRDefault="00837281" w:rsidP="000350BA">
      <w:pPr>
        <w:rPr>
          <w:rFonts w:ascii="Arial" w:hAnsi="Arial" w:cs="Arial"/>
          <w:b/>
          <w:lang w:val="en-US"/>
        </w:rPr>
      </w:pPr>
      <w:r w:rsidRPr="005021F5">
        <w:rPr>
          <w:rFonts w:ascii="Arial" w:hAnsi="Arial" w:cs="Arial"/>
          <w:b/>
          <w:lang w:val="en-US"/>
        </w:rPr>
        <w:t xml:space="preserve">Table </w:t>
      </w:r>
      <w:r w:rsidR="004951D9">
        <w:rPr>
          <w:rFonts w:ascii="Arial" w:hAnsi="Arial" w:cs="Arial"/>
          <w:b/>
          <w:lang w:val="en-US"/>
        </w:rPr>
        <w:t>S</w:t>
      </w:r>
      <w:r w:rsidR="000350BA" w:rsidRPr="005021F5">
        <w:rPr>
          <w:rFonts w:ascii="Arial" w:hAnsi="Arial" w:cs="Arial"/>
          <w:b/>
          <w:lang w:val="en-US"/>
        </w:rPr>
        <w:t>1</w:t>
      </w:r>
      <w:r w:rsidR="007D122A">
        <w:rPr>
          <w:rFonts w:ascii="Arial" w:hAnsi="Arial" w:cs="Arial"/>
          <w:b/>
          <w:lang w:val="en-US"/>
        </w:rPr>
        <w:t>0</w:t>
      </w:r>
      <w:r w:rsidR="000350BA" w:rsidRPr="005021F5">
        <w:rPr>
          <w:rFonts w:ascii="Arial" w:hAnsi="Arial" w:cs="Arial"/>
          <w:b/>
          <w:lang w:val="en-US"/>
        </w:rPr>
        <w:t>.</w:t>
      </w:r>
    </w:p>
    <w:p w14:paraId="56BE067D" w14:textId="4B932C27" w:rsidR="00837281" w:rsidRPr="00171367" w:rsidRDefault="00837281" w:rsidP="000350BA">
      <w:pPr>
        <w:rPr>
          <w:rFonts w:ascii="Arial" w:hAnsi="Arial" w:cs="Arial"/>
          <w:lang w:val="en-US"/>
        </w:rPr>
      </w:pPr>
      <w:r w:rsidRPr="00171367">
        <w:rPr>
          <w:rFonts w:ascii="Arial" w:hAnsi="Arial" w:cs="Arial"/>
          <w:lang w:val="en-US"/>
        </w:rPr>
        <w:t>Composition of the non-uniform insurance (BEST) for the 20% quantile of interest</w:t>
      </w:r>
      <w:r w:rsidR="00466D87">
        <w:rPr>
          <w:rFonts w:ascii="Arial" w:hAnsi="Arial" w:cs="Arial"/>
          <w:lang w:val="en-US"/>
        </w:rPr>
        <w:t xml:space="preserve"> and moderately risk-averse farmers (</w:t>
      </w:r>
      <m:oMath>
        <m:r>
          <m:rPr>
            <m:sty m:val="p"/>
          </m:rPr>
          <w:rPr>
            <w:rStyle w:val="st"/>
            <w:rFonts w:ascii="Cambria Math" w:hAnsi="Cambria Math"/>
          </w:rPr>
          <m:t>α</m:t>
        </m:r>
      </m:oMath>
      <w:r w:rsidR="00466D87">
        <w:rPr>
          <w:rFonts w:ascii="Arial" w:hAnsi="Arial" w:cs="Arial"/>
          <w:lang w:val="en-US"/>
        </w:rPr>
        <w:t>=2)</w:t>
      </w:r>
      <w:r w:rsidRPr="00171367">
        <w:rPr>
          <w:rFonts w:ascii="Arial" w:hAnsi="Arial" w:cs="Arial"/>
          <w:lang w:val="en-US"/>
        </w:rPr>
        <w:t>.</w:t>
      </w:r>
    </w:p>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95"/>
        <w:gridCol w:w="1294"/>
        <w:gridCol w:w="1294"/>
        <w:gridCol w:w="1294"/>
        <w:gridCol w:w="1295"/>
        <w:gridCol w:w="1295"/>
        <w:gridCol w:w="1295"/>
      </w:tblGrid>
      <w:tr w:rsidR="000350BA" w14:paraId="5C051460" w14:textId="77777777" w:rsidTr="00837281">
        <w:trPr>
          <w:trHeight w:val="567"/>
        </w:trPr>
        <w:tc>
          <w:tcPr>
            <w:tcW w:w="1295" w:type="dxa"/>
            <w:tcBorders>
              <w:top w:val="single" w:sz="12" w:space="0" w:color="auto"/>
              <w:bottom w:val="single" w:sz="8" w:space="0" w:color="auto"/>
            </w:tcBorders>
          </w:tcPr>
          <w:p w14:paraId="02B4AB70" w14:textId="77777777" w:rsidR="000350BA" w:rsidRPr="00837281" w:rsidRDefault="000350BA" w:rsidP="00F42264">
            <w:pPr>
              <w:jc w:val="center"/>
              <w:rPr>
                <w:b/>
                <w:lang w:val="en-US"/>
              </w:rPr>
            </w:pPr>
            <w:r w:rsidRPr="00837281">
              <w:rPr>
                <w:b/>
                <w:lang w:val="en-US"/>
              </w:rPr>
              <w:t>Quantile</w:t>
            </w:r>
          </w:p>
        </w:tc>
        <w:tc>
          <w:tcPr>
            <w:tcW w:w="1294" w:type="dxa"/>
            <w:tcBorders>
              <w:top w:val="single" w:sz="12" w:space="0" w:color="auto"/>
              <w:bottom w:val="single" w:sz="8" w:space="0" w:color="auto"/>
            </w:tcBorders>
          </w:tcPr>
          <w:p w14:paraId="682192B2" w14:textId="77777777" w:rsidR="000350BA" w:rsidRPr="00837281" w:rsidRDefault="000350BA" w:rsidP="00F42264">
            <w:pPr>
              <w:jc w:val="center"/>
              <w:rPr>
                <w:b/>
                <w:lang w:val="en-US"/>
              </w:rPr>
            </w:pPr>
            <w:r w:rsidRPr="00837281">
              <w:rPr>
                <w:b/>
                <w:lang w:val="en-US"/>
              </w:rPr>
              <w:t>CPI</w:t>
            </w:r>
          </w:p>
        </w:tc>
        <w:tc>
          <w:tcPr>
            <w:tcW w:w="1294" w:type="dxa"/>
            <w:tcBorders>
              <w:top w:val="single" w:sz="12" w:space="0" w:color="auto"/>
              <w:bottom w:val="single" w:sz="8" w:space="0" w:color="auto"/>
            </w:tcBorders>
          </w:tcPr>
          <w:p w14:paraId="6B059A8B" w14:textId="77777777" w:rsidR="000350BA" w:rsidRPr="00837281" w:rsidRDefault="000350BA" w:rsidP="00F42264">
            <w:pPr>
              <w:jc w:val="center"/>
              <w:rPr>
                <w:b/>
                <w:lang w:val="en-US"/>
              </w:rPr>
            </w:pPr>
            <w:r w:rsidRPr="00837281">
              <w:rPr>
                <w:b/>
                <w:lang w:val="en-US"/>
              </w:rPr>
              <w:t>SPI</w:t>
            </w:r>
          </w:p>
        </w:tc>
        <w:tc>
          <w:tcPr>
            <w:tcW w:w="1294" w:type="dxa"/>
            <w:tcBorders>
              <w:top w:val="single" w:sz="12" w:space="0" w:color="auto"/>
              <w:bottom w:val="single" w:sz="8" w:space="0" w:color="auto"/>
            </w:tcBorders>
          </w:tcPr>
          <w:p w14:paraId="5106BC35" w14:textId="77777777" w:rsidR="000350BA" w:rsidRPr="00837281" w:rsidRDefault="000350BA" w:rsidP="00F42264">
            <w:pPr>
              <w:jc w:val="center"/>
              <w:rPr>
                <w:b/>
                <w:lang w:val="en-US"/>
              </w:rPr>
            </w:pPr>
            <w:r w:rsidRPr="00837281">
              <w:rPr>
                <w:b/>
                <w:lang w:val="en-US"/>
              </w:rPr>
              <w:t>SPEI</w:t>
            </w:r>
          </w:p>
        </w:tc>
        <w:tc>
          <w:tcPr>
            <w:tcW w:w="1295" w:type="dxa"/>
            <w:tcBorders>
              <w:top w:val="single" w:sz="12" w:space="0" w:color="auto"/>
              <w:bottom w:val="single" w:sz="8" w:space="0" w:color="auto"/>
            </w:tcBorders>
          </w:tcPr>
          <w:p w14:paraId="0A6F24E2" w14:textId="77777777" w:rsidR="000350BA" w:rsidRPr="00837281" w:rsidRDefault="000350BA" w:rsidP="00F42264">
            <w:pPr>
              <w:jc w:val="center"/>
              <w:rPr>
                <w:b/>
                <w:lang w:val="en-US"/>
              </w:rPr>
            </w:pPr>
            <w:r w:rsidRPr="00837281">
              <w:rPr>
                <w:b/>
                <w:lang w:val="en-US"/>
              </w:rPr>
              <w:t>SMI</w:t>
            </w:r>
          </w:p>
        </w:tc>
        <w:tc>
          <w:tcPr>
            <w:tcW w:w="1295" w:type="dxa"/>
            <w:tcBorders>
              <w:top w:val="single" w:sz="12" w:space="0" w:color="auto"/>
              <w:bottom w:val="single" w:sz="8" w:space="0" w:color="auto"/>
            </w:tcBorders>
          </w:tcPr>
          <w:p w14:paraId="64E6AD98" w14:textId="77777777" w:rsidR="000350BA" w:rsidRPr="00837281" w:rsidRDefault="000350BA" w:rsidP="00F42264">
            <w:pPr>
              <w:jc w:val="center"/>
              <w:rPr>
                <w:b/>
                <w:lang w:val="en-US"/>
              </w:rPr>
            </w:pPr>
            <w:r w:rsidRPr="00837281">
              <w:rPr>
                <w:b/>
                <w:lang w:val="en-US"/>
              </w:rPr>
              <w:t>ESI</w:t>
            </w:r>
          </w:p>
        </w:tc>
        <w:tc>
          <w:tcPr>
            <w:tcW w:w="1295" w:type="dxa"/>
            <w:tcBorders>
              <w:top w:val="single" w:sz="12" w:space="0" w:color="auto"/>
              <w:bottom w:val="single" w:sz="8" w:space="0" w:color="auto"/>
            </w:tcBorders>
          </w:tcPr>
          <w:p w14:paraId="009E829B" w14:textId="77777777" w:rsidR="000350BA" w:rsidRPr="00837281" w:rsidRDefault="000350BA" w:rsidP="00F42264">
            <w:pPr>
              <w:jc w:val="center"/>
              <w:rPr>
                <w:b/>
                <w:lang w:val="en-US"/>
              </w:rPr>
            </w:pPr>
            <w:r w:rsidRPr="00837281">
              <w:rPr>
                <w:b/>
                <w:lang w:val="en-US"/>
              </w:rPr>
              <w:t>Uninsured</w:t>
            </w:r>
          </w:p>
        </w:tc>
      </w:tr>
      <w:tr w:rsidR="000350BA" w14:paraId="49676A91" w14:textId="77777777" w:rsidTr="00837281">
        <w:trPr>
          <w:trHeight w:val="567"/>
        </w:trPr>
        <w:tc>
          <w:tcPr>
            <w:tcW w:w="1295" w:type="dxa"/>
            <w:tcBorders>
              <w:top w:val="single" w:sz="8" w:space="0" w:color="auto"/>
            </w:tcBorders>
          </w:tcPr>
          <w:p w14:paraId="49EB9D30" w14:textId="06EB2F09" w:rsidR="000350BA" w:rsidRPr="00837281" w:rsidRDefault="000350BA" w:rsidP="00F42264">
            <w:pPr>
              <w:jc w:val="center"/>
              <w:rPr>
                <w:b/>
                <w:lang w:val="en-US"/>
              </w:rPr>
            </w:pPr>
            <w:r w:rsidRPr="00837281">
              <w:rPr>
                <w:b/>
                <w:lang w:val="en-US"/>
              </w:rPr>
              <w:t>20%</w:t>
            </w:r>
          </w:p>
        </w:tc>
        <w:tc>
          <w:tcPr>
            <w:tcW w:w="1294" w:type="dxa"/>
            <w:tcBorders>
              <w:top w:val="single" w:sz="8" w:space="0" w:color="auto"/>
            </w:tcBorders>
          </w:tcPr>
          <w:p w14:paraId="6EFA1878" w14:textId="77777777" w:rsidR="000350BA" w:rsidRDefault="000350BA" w:rsidP="00F42264">
            <w:pPr>
              <w:jc w:val="center"/>
              <w:rPr>
                <w:lang w:val="en-US"/>
              </w:rPr>
            </w:pPr>
            <w:r>
              <w:rPr>
                <w:lang w:val="en-US"/>
              </w:rPr>
              <w:t>6</w:t>
            </w:r>
          </w:p>
        </w:tc>
        <w:tc>
          <w:tcPr>
            <w:tcW w:w="1294" w:type="dxa"/>
            <w:tcBorders>
              <w:top w:val="single" w:sz="8" w:space="0" w:color="auto"/>
            </w:tcBorders>
          </w:tcPr>
          <w:p w14:paraId="0B89B23A" w14:textId="1CD96D2F" w:rsidR="000350BA" w:rsidRDefault="000350BA" w:rsidP="00F42264">
            <w:pPr>
              <w:jc w:val="center"/>
              <w:rPr>
                <w:lang w:val="en-US"/>
              </w:rPr>
            </w:pPr>
            <w:r>
              <w:rPr>
                <w:lang w:val="en-US"/>
              </w:rPr>
              <w:t>1</w:t>
            </w:r>
            <w:r w:rsidR="00176C6D">
              <w:rPr>
                <w:lang w:val="en-US"/>
              </w:rPr>
              <w:t>0</w:t>
            </w:r>
          </w:p>
        </w:tc>
        <w:tc>
          <w:tcPr>
            <w:tcW w:w="1294" w:type="dxa"/>
            <w:tcBorders>
              <w:top w:val="single" w:sz="8" w:space="0" w:color="auto"/>
            </w:tcBorders>
          </w:tcPr>
          <w:p w14:paraId="3C870DA6" w14:textId="1B4C9A3B" w:rsidR="000350BA" w:rsidRDefault="00176C6D" w:rsidP="00F42264">
            <w:pPr>
              <w:jc w:val="center"/>
              <w:rPr>
                <w:lang w:val="en-US"/>
              </w:rPr>
            </w:pPr>
            <w:r>
              <w:rPr>
                <w:lang w:val="en-US"/>
              </w:rPr>
              <w:t>11</w:t>
            </w:r>
          </w:p>
        </w:tc>
        <w:tc>
          <w:tcPr>
            <w:tcW w:w="1295" w:type="dxa"/>
            <w:tcBorders>
              <w:top w:val="single" w:sz="8" w:space="0" w:color="auto"/>
            </w:tcBorders>
          </w:tcPr>
          <w:p w14:paraId="24236416" w14:textId="09C86C21" w:rsidR="000350BA" w:rsidRDefault="000350BA" w:rsidP="00F42264">
            <w:pPr>
              <w:jc w:val="center"/>
              <w:rPr>
                <w:lang w:val="en-US"/>
              </w:rPr>
            </w:pPr>
            <w:r>
              <w:rPr>
                <w:lang w:val="en-US"/>
              </w:rPr>
              <w:t>1</w:t>
            </w:r>
            <w:r w:rsidR="00176C6D">
              <w:rPr>
                <w:lang w:val="en-US"/>
              </w:rPr>
              <w:t>5</w:t>
            </w:r>
          </w:p>
        </w:tc>
        <w:tc>
          <w:tcPr>
            <w:tcW w:w="1295" w:type="dxa"/>
            <w:tcBorders>
              <w:top w:val="single" w:sz="8" w:space="0" w:color="auto"/>
            </w:tcBorders>
          </w:tcPr>
          <w:p w14:paraId="7CC35E1B" w14:textId="69686E5C" w:rsidR="000350BA" w:rsidRDefault="00176C6D" w:rsidP="00F42264">
            <w:pPr>
              <w:jc w:val="center"/>
              <w:rPr>
                <w:lang w:val="en-US"/>
              </w:rPr>
            </w:pPr>
            <w:r>
              <w:rPr>
                <w:lang w:val="en-US"/>
              </w:rPr>
              <w:t>31</w:t>
            </w:r>
          </w:p>
        </w:tc>
        <w:tc>
          <w:tcPr>
            <w:tcW w:w="1295" w:type="dxa"/>
            <w:tcBorders>
              <w:top w:val="single" w:sz="8" w:space="0" w:color="auto"/>
            </w:tcBorders>
          </w:tcPr>
          <w:p w14:paraId="6DFE21E6" w14:textId="408894C2" w:rsidR="000350BA" w:rsidRDefault="00176C6D" w:rsidP="00F42264">
            <w:pPr>
              <w:jc w:val="center"/>
              <w:rPr>
                <w:lang w:val="en-US"/>
              </w:rPr>
            </w:pPr>
            <w:r>
              <w:rPr>
                <w:lang w:val="en-US"/>
              </w:rPr>
              <w:t>12</w:t>
            </w:r>
          </w:p>
        </w:tc>
      </w:tr>
    </w:tbl>
    <w:p w14:paraId="6F5901DF" w14:textId="466E575B" w:rsidR="007F499B" w:rsidRDefault="0093697C" w:rsidP="00053EAC">
      <w:pPr>
        <w:pStyle w:val="Caption"/>
        <w:keepNext/>
        <w:jc w:val="both"/>
        <w:rPr>
          <w:rFonts w:ascii="Arial" w:hAnsi="Arial" w:cs="Arial"/>
          <w:b/>
          <w:i w:val="0"/>
          <w:color w:val="auto"/>
          <w:sz w:val="22"/>
          <w:szCs w:val="22"/>
          <w:lang w:val="en-US"/>
        </w:rPr>
      </w:pPr>
      <w:r w:rsidRPr="006161D9">
        <w:rPr>
          <w:rFonts w:ascii="Arial" w:hAnsi="Arial" w:cs="Arial"/>
          <w:color w:val="auto"/>
          <w:sz w:val="20"/>
          <w:szCs w:val="20"/>
          <w:lang w:val="en-US"/>
        </w:rPr>
        <w:t>Notes:</w:t>
      </w:r>
      <w:r>
        <w:rPr>
          <w:rFonts w:ascii="Arial" w:hAnsi="Arial" w:cs="Arial"/>
          <w:b/>
          <w:i w:val="0"/>
          <w:color w:val="auto"/>
          <w:sz w:val="22"/>
          <w:szCs w:val="22"/>
          <w:lang w:val="en-US"/>
        </w:rPr>
        <w:t xml:space="preserve"> </w:t>
      </w:r>
      <m:oMath>
        <m:r>
          <w:rPr>
            <w:rStyle w:val="st"/>
            <w:rFonts w:ascii="Cambria Math" w:hAnsi="Cambria Math"/>
            <w:color w:val="auto"/>
            <w:sz w:val="22"/>
            <w:szCs w:val="22"/>
          </w:rPr>
          <m:t>α</m:t>
        </m:r>
      </m:oMath>
      <w:r w:rsidR="004A0785">
        <w:rPr>
          <w:rFonts w:ascii="Arial" w:hAnsi="Arial" w:cs="Arial"/>
          <w:i w:val="0"/>
          <w:color w:val="auto"/>
          <w:sz w:val="20"/>
          <w:szCs w:val="20"/>
          <w:lang w:val="en-US"/>
        </w:rPr>
        <w:t xml:space="preserve"> is the coefficient of constant relative risk aversion used in Eq. (8) in the paper,</w:t>
      </w:r>
      <w:r w:rsidR="004A0785" w:rsidRPr="006D040E">
        <w:rPr>
          <w:rFonts w:ascii="Arial" w:hAnsi="Arial" w:cs="Arial"/>
          <w:color w:val="auto"/>
          <w:sz w:val="20"/>
          <w:szCs w:val="20"/>
          <w:lang w:val="en-US"/>
        </w:rPr>
        <w:t xml:space="preserve"> </w:t>
      </w:r>
      <w:r w:rsidR="004A0785">
        <w:rPr>
          <w:rFonts w:ascii="Arial" w:hAnsi="Arial" w:cs="Arial"/>
          <w:color w:val="auto"/>
          <w:sz w:val="20"/>
          <w:szCs w:val="20"/>
          <w:lang w:val="en-US"/>
        </w:rPr>
        <w:t>CPI</w:t>
      </w:r>
      <w:r w:rsidR="00053EAC" w:rsidRPr="006D040E">
        <w:rPr>
          <w:rFonts w:ascii="Arial" w:hAnsi="Arial" w:cs="Arial"/>
          <w:i w:val="0"/>
          <w:color w:val="auto"/>
          <w:sz w:val="20"/>
          <w:szCs w:val="20"/>
          <w:lang w:val="en-US"/>
        </w:rPr>
        <w:t xml:space="preserve"> the cumulative precipitation index</w:t>
      </w:r>
      <w:r w:rsidR="00053EAC" w:rsidRPr="006D040E">
        <w:rPr>
          <w:rFonts w:ascii="Arial" w:hAnsi="Arial" w:cs="Arial"/>
          <w:color w:val="auto"/>
          <w:sz w:val="20"/>
          <w:szCs w:val="20"/>
          <w:lang w:val="en-US"/>
        </w:rPr>
        <w:t>, SPI</w:t>
      </w:r>
      <w:r w:rsidR="00053EAC" w:rsidRPr="006D040E">
        <w:rPr>
          <w:rFonts w:ascii="Arial" w:hAnsi="Arial" w:cs="Arial"/>
          <w:i w:val="0"/>
          <w:color w:val="auto"/>
          <w:sz w:val="20"/>
          <w:szCs w:val="20"/>
          <w:lang w:val="en-US"/>
        </w:rPr>
        <w:t xml:space="preserve"> the standardized precipitation index</w:t>
      </w:r>
      <w:r w:rsidR="00053EAC" w:rsidRPr="006D040E">
        <w:rPr>
          <w:rFonts w:ascii="Arial" w:hAnsi="Arial" w:cs="Arial"/>
          <w:color w:val="auto"/>
          <w:sz w:val="20"/>
          <w:szCs w:val="20"/>
          <w:lang w:val="en-US"/>
        </w:rPr>
        <w:t>, SPEI</w:t>
      </w:r>
      <w:r w:rsidR="00053EAC" w:rsidRPr="006D040E">
        <w:rPr>
          <w:rFonts w:ascii="Arial" w:hAnsi="Arial" w:cs="Arial"/>
          <w:i w:val="0"/>
          <w:color w:val="auto"/>
          <w:sz w:val="20"/>
          <w:szCs w:val="20"/>
          <w:lang w:val="en-US"/>
        </w:rPr>
        <w:t xml:space="preserve"> the standardized precipitation evapotranspiration index</w:t>
      </w:r>
      <w:r w:rsidR="00053EAC" w:rsidRPr="006D040E">
        <w:rPr>
          <w:rFonts w:ascii="Arial" w:hAnsi="Arial" w:cs="Arial"/>
          <w:color w:val="auto"/>
          <w:sz w:val="20"/>
          <w:szCs w:val="20"/>
          <w:lang w:val="en-US"/>
        </w:rPr>
        <w:t>, SMI</w:t>
      </w:r>
      <w:r w:rsidR="00053EAC" w:rsidRPr="006D040E">
        <w:rPr>
          <w:rFonts w:ascii="Arial" w:hAnsi="Arial" w:cs="Arial"/>
          <w:i w:val="0"/>
          <w:color w:val="auto"/>
          <w:sz w:val="20"/>
          <w:szCs w:val="20"/>
          <w:lang w:val="en-US"/>
        </w:rPr>
        <w:t xml:space="preserve"> the soil moisture index</w:t>
      </w:r>
      <w:r w:rsidR="00053EAC" w:rsidRPr="006D040E">
        <w:rPr>
          <w:rFonts w:ascii="Arial" w:hAnsi="Arial" w:cs="Arial"/>
          <w:color w:val="auto"/>
          <w:sz w:val="20"/>
          <w:szCs w:val="20"/>
          <w:lang w:val="en-US"/>
        </w:rPr>
        <w:t xml:space="preserve"> </w:t>
      </w:r>
      <w:r w:rsidR="00053EAC" w:rsidRPr="006D040E">
        <w:rPr>
          <w:rFonts w:ascii="Arial" w:hAnsi="Arial" w:cs="Arial"/>
          <w:i w:val="0"/>
          <w:color w:val="auto"/>
          <w:sz w:val="20"/>
          <w:szCs w:val="20"/>
          <w:lang w:val="en-US"/>
        </w:rPr>
        <w:t>and</w:t>
      </w:r>
      <w:r w:rsidR="00053EAC" w:rsidRPr="006D040E">
        <w:rPr>
          <w:rFonts w:ascii="Arial" w:hAnsi="Arial" w:cs="Arial"/>
          <w:color w:val="auto"/>
          <w:sz w:val="20"/>
          <w:szCs w:val="20"/>
          <w:lang w:val="en-US"/>
        </w:rPr>
        <w:t xml:space="preserve"> ESI</w:t>
      </w:r>
      <w:r w:rsidR="00053EAC" w:rsidRPr="006D040E">
        <w:rPr>
          <w:rFonts w:ascii="Arial" w:hAnsi="Arial" w:cs="Arial"/>
          <w:i w:val="0"/>
          <w:color w:val="auto"/>
          <w:sz w:val="20"/>
          <w:szCs w:val="20"/>
          <w:lang w:val="en-US"/>
        </w:rPr>
        <w:t xml:space="preserve"> the evaporative stress index</w:t>
      </w:r>
      <w:r w:rsidR="00053EAC" w:rsidRPr="006D040E">
        <w:rPr>
          <w:rFonts w:ascii="Arial" w:hAnsi="Arial" w:cs="Arial"/>
          <w:color w:val="auto"/>
          <w:sz w:val="20"/>
          <w:szCs w:val="20"/>
          <w:lang w:val="en-US"/>
        </w:rPr>
        <w:t>.</w:t>
      </w:r>
    </w:p>
    <w:p w14:paraId="447E7BC0" w14:textId="77777777" w:rsidR="007F499B" w:rsidRDefault="007F499B">
      <w:pPr>
        <w:rPr>
          <w:rFonts w:ascii="Arial" w:hAnsi="Arial" w:cs="Arial"/>
          <w:b/>
          <w:iCs/>
          <w:lang w:val="en-US"/>
        </w:rPr>
      </w:pPr>
      <w:r>
        <w:rPr>
          <w:rFonts w:ascii="Arial" w:hAnsi="Arial" w:cs="Arial"/>
          <w:b/>
          <w:i/>
          <w:lang w:val="en-US"/>
        </w:rPr>
        <w:br w:type="page"/>
      </w:r>
    </w:p>
    <w:p w14:paraId="120A6D9B" w14:textId="5374BD7D" w:rsidR="000350BA" w:rsidRDefault="000350BA" w:rsidP="000350BA">
      <w:pPr>
        <w:pStyle w:val="Caption"/>
        <w:keepNext/>
        <w:rPr>
          <w:rFonts w:ascii="Arial" w:hAnsi="Arial" w:cs="Arial"/>
          <w:b/>
          <w:i w:val="0"/>
          <w:color w:val="auto"/>
          <w:sz w:val="22"/>
          <w:szCs w:val="22"/>
          <w:lang w:val="en-US"/>
        </w:rPr>
      </w:pPr>
      <w:r w:rsidRPr="00CA7FD1">
        <w:rPr>
          <w:rFonts w:ascii="Arial" w:hAnsi="Arial" w:cs="Arial"/>
          <w:b/>
          <w:i w:val="0"/>
          <w:color w:val="auto"/>
          <w:sz w:val="22"/>
          <w:szCs w:val="22"/>
          <w:lang w:val="en-US"/>
        </w:rPr>
        <w:lastRenderedPageBreak/>
        <w:t xml:space="preserve">Table </w:t>
      </w:r>
      <w:r w:rsidR="004951D9">
        <w:rPr>
          <w:rFonts w:ascii="Arial" w:hAnsi="Arial" w:cs="Arial"/>
          <w:b/>
          <w:i w:val="0"/>
          <w:color w:val="auto"/>
          <w:sz w:val="22"/>
          <w:szCs w:val="22"/>
          <w:lang w:val="en-US"/>
        </w:rPr>
        <w:t>S</w:t>
      </w:r>
      <w:r>
        <w:rPr>
          <w:rFonts w:ascii="Arial" w:hAnsi="Arial" w:cs="Arial"/>
          <w:b/>
          <w:i w:val="0"/>
          <w:color w:val="auto"/>
          <w:sz w:val="22"/>
          <w:szCs w:val="22"/>
          <w:lang w:val="en-US"/>
        </w:rPr>
        <w:t>1</w:t>
      </w:r>
      <w:r w:rsidR="007D122A">
        <w:rPr>
          <w:rFonts w:ascii="Arial" w:hAnsi="Arial" w:cs="Arial"/>
          <w:b/>
          <w:i w:val="0"/>
          <w:color w:val="auto"/>
          <w:sz w:val="22"/>
          <w:szCs w:val="22"/>
          <w:lang w:val="en-US"/>
        </w:rPr>
        <w:t>1</w:t>
      </w:r>
      <w:r>
        <w:rPr>
          <w:rFonts w:ascii="Arial" w:hAnsi="Arial" w:cs="Arial"/>
          <w:b/>
          <w:i w:val="0"/>
          <w:color w:val="auto"/>
          <w:sz w:val="22"/>
          <w:szCs w:val="22"/>
          <w:lang w:val="en-US"/>
        </w:rPr>
        <w:t>.</w:t>
      </w:r>
      <w:r w:rsidRPr="00CA7FD1">
        <w:rPr>
          <w:rFonts w:ascii="Arial" w:hAnsi="Arial" w:cs="Arial"/>
          <w:b/>
          <w:i w:val="0"/>
          <w:color w:val="auto"/>
          <w:sz w:val="22"/>
          <w:szCs w:val="22"/>
          <w:lang w:val="en-US"/>
        </w:rPr>
        <w:t xml:space="preserve"> </w:t>
      </w:r>
    </w:p>
    <w:p w14:paraId="351B97CB" w14:textId="30D4200A" w:rsidR="000350BA" w:rsidRPr="00CA7FD1" w:rsidRDefault="007A2E57" w:rsidP="000350BA">
      <w:pPr>
        <w:pStyle w:val="Caption"/>
        <w:keepNext/>
        <w:rPr>
          <w:rFonts w:ascii="Arial" w:hAnsi="Arial" w:cs="Arial"/>
          <w:i w:val="0"/>
          <w:color w:val="auto"/>
          <w:sz w:val="22"/>
          <w:szCs w:val="22"/>
          <w:lang w:val="en-US"/>
        </w:rPr>
      </w:pPr>
      <w:r w:rsidRPr="005531D0">
        <w:rPr>
          <w:rFonts w:ascii="Arial" w:hAnsi="Arial" w:cs="Arial"/>
          <w:i w:val="0"/>
          <w:color w:val="auto"/>
          <w:sz w:val="22"/>
          <w:szCs w:val="22"/>
          <w:lang w:val="en-US"/>
        </w:rPr>
        <w:t>Absolute (</w:t>
      </w:r>
      <w:r w:rsidRPr="00717A13">
        <w:rPr>
          <w:rFonts w:ascii="Arial" w:hAnsi="Arial" w:cs="Arial"/>
          <w:i w:val="0"/>
          <w:color w:val="auto"/>
          <w:sz w:val="22"/>
          <w:szCs w:val="22"/>
          <w:lang w:val="en-US"/>
        </w:rPr>
        <w:t>in ‎€/ha</w:t>
      </w:r>
      <w:r w:rsidRPr="005531D0">
        <w:rPr>
          <w:rFonts w:ascii="Arial" w:hAnsi="Arial" w:cs="Arial"/>
          <w:i w:val="0"/>
          <w:color w:val="auto"/>
          <w:sz w:val="22"/>
          <w:szCs w:val="22"/>
          <w:lang w:val="en-US"/>
        </w:rPr>
        <w:t xml:space="preserve">) and in parentheses relative (in %) </w:t>
      </w:r>
      <w:r w:rsidR="007F499B">
        <w:rPr>
          <w:rFonts w:ascii="Arial" w:hAnsi="Arial" w:cs="Arial"/>
          <w:i w:val="0"/>
          <w:color w:val="auto"/>
          <w:sz w:val="22"/>
          <w:szCs w:val="22"/>
          <w:lang w:val="en-US"/>
        </w:rPr>
        <w:t>a</w:t>
      </w:r>
      <w:r w:rsidR="000350BA" w:rsidRPr="00CA7FD1">
        <w:rPr>
          <w:rFonts w:ascii="Arial" w:hAnsi="Arial" w:cs="Arial"/>
          <w:i w:val="0"/>
          <w:color w:val="auto"/>
          <w:sz w:val="22"/>
          <w:szCs w:val="22"/>
          <w:lang w:val="en-US"/>
        </w:rPr>
        <w:t>verage differences in the risk premium (RP) and their s</w:t>
      </w:r>
      <w:r w:rsidR="00B831ED">
        <w:rPr>
          <w:rFonts w:ascii="Arial" w:hAnsi="Arial" w:cs="Arial"/>
          <w:i w:val="0"/>
          <w:color w:val="auto"/>
          <w:sz w:val="22"/>
          <w:szCs w:val="22"/>
          <w:lang w:val="en-US"/>
        </w:rPr>
        <w:t>ignificance for moderately risk-</w:t>
      </w:r>
      <w:r w:rsidR="000350BA" w:rsidRPr="00CA7FD1">
        <w:rPr>
          <w:rFonts w:ascii="Arial" w:hAnsi="Arial" w:cs="Arial"/>
          <w:i w:val="0"/>
          <w:color w:val="auto"/>
          <w:sz w:val="22"/>
          <w:szCs w:val="22"/>
          <w:lang w:val="en-US"/>
        </w:rPr>
        <w:t>averse farmers</w:t>
      </w:r>
      <w:r w:rsidR="005F2299">
        <w:rPr>
          <w:rFonts w:ascii="Arial" w:hAnsi="Arial" w:cs="Arial"/>
          <w:i w:val="0"/>
          <w:color w:val="auto"/>
          <w:sz w:val="22"/>
          <w:szCs w:val="22"/>
          <w:lang w:val="en-US"/>
        </w:rPr>
        <w:t xml:space="preserve"> (</w:t>
      </w:r>
      <m:oMath>
        <m:r>
          <w:rPr>
            <w:rStyle w:val="st"/>
            <w:rFonts w:ascii="Cambria Math" w:hAnsi="Cambria Math"/>
            <w:sz w:val="22"/>
            <w:szCs w:val="22"/>
          </w:rPr>
          <m:t>α</m:t>
        </m:r>
      </m:oMath>
      <w:r w:rsidR="005F2299">
        <w:rPr>
          <w:rFonts w:ascii="Arial" w:hAnsi="Arial" w:cs="Arial"/>
          <w:i w:val="0"/>
          <w:color w:val="auto"/>
          <w:sz w:val="22"/>
          <w:szCs w:val="22"/>
          <w:lang w:val="en-US"/>
        </w:rPr>
        <w:t>=2)</w:t>
      </w:r>
      <w:r w:rsidR="000350BA">
        <w:rPr>
          <w:rFonts w:ascii="Arial" w:hAnsi="Arial" w:cs="Arial"/>
          <w:i w:val="0"/>
          <w:color w:val="auto"/>
          <w:sz w:val="22"/>
          <w:szCs w:val="22"/>
          <w:lang w:val="en-US"/>
        </w:rPr>
        <w:t xml:space="preserve"> whe</w:t>
      </w:r>
      <w:r w:rsidR="005F2299">
        <w:rPr>
          <w:rFonts w:ascii="Arial" w:hAnsi="Arial" w:cs="Arial"/>
          <w:i w:val="0"/>
          <w:color w:val="auto"/>
          <w:sz w:val="22"/>
          <w:szCs w:val="22"/>
          <w:lang w:val="en-US"/>
        </w:rPr>
        <w:t>n insurance is tailored to the 2</w:t>
      </w:r>
      <w:r w:rsidR="000350BA">
        <w:rPr>
          <w:rFonts w:ascii="Arial" w:hAnsi="Arial" w:cs="Arial"/>
          <w:i w:val="0"/>
          <w:color w:val="auto"/>
          <w:sz w:val="22"/>
          <w:szCs w:val="22"/>
          <w:lang w:val="en-US"/>
        </w:rPr>
        <w:t>0% quantile of farm-yields</w:t>
      </w:r>
      <w:r w:rsidR="000350BA" w:rsidRPr="00CA7FD1">
        <w:rPr>
          <w:rFonts w:ascii="Arial" w:hAnsi="Arial" w:cs="Arial"/>
          <w:i w:val="0"/>
          <w:color w:val="auto"/>
          <w:sz w:val="22"/>
          <w:szCs w:val="22"/>
          <w:lang w:val="en-US"/>
        </w:rPr>
        <w:t>.</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916"/>
        <w:gridCol w:w="1158"/>
        <w:gridCol w:w="1181"/>
        <w:gridCol w:w="1181"/>
        <w:gridCol w:w="1181"/>
        <w:gridCol w:w="1181"/>
        <w:gridCol w:w="1537"/>
      </w:tblGrid>
      <w:tr w:rsidR="005B420E" w:rsidRPr="009F7CD0" w14:paraId="0ED9E4F1" w14:textId="77777777" w:rsidTr="005B420E">
        <w:trPr>
          <w:trHeight w:val="567"/>
        </w:trPr>
        <w:tc>
          <w:tcPr>
            <w:tcW w:w="406" w:type="pct"/>
            <w:tcBorders>
              <w:top w:val="single" w:sz="12" w:space="0" w:color="auto"/>
              <w:bottom w:val="nil"/>
            </w:tcBorders>
          </w:tcPr>
          <w:p w14:paraId="7E9B2155" w14:textId="77777777" w:rsidR="005B420E" w:rsidRDefault="005B420E" w:rsidP="00F42264">
            <w:pPr>
              <w:jc w:val="center"/>
              <w:rPr>
                <w:rFonts w:ascii="Arial" w:eastAsiaTheme="minorEastAsia" w:hAnsi="Arial" w:cs="Arial"/>
                <w:b/>
                <w:lang w:val="en-US"/>
              </w:rPr>
            </w:pPr>
          </w:p>
        </w:tc>
        <w:tc>
          <w:tcPr>
            <w:tcW w:w="505" w:type="pct"/>
            <w:tcBorders>
              <w:top w:val="single" w:sz="12" w:space="0" w:color="auto"/>
              <w:bottom w:val="nil"/>
            </w:tcBorders>
            <w:vAlign w:val="center"/>
          </w:tcPr>
          <w:p w14:paraId="515A038E" w14:textId="77777777" w:rsidR="005B420E" w:rsidRPr="007D4C83" w:rsidRDefault="005B420E" w:rsidP="00F42264">
            <w:pPr>
              <w:jc w:val="center"/>
              <w:rPr>
                <w:rFonts w:ascii="Arial" w:eastAsiaTheme="minorEastAsia" w:hAnsi="Arial" w:cs="Arial"/>
                <w:b/>
                <w:lang w:val="en-US"/>
              </w:rPr>
            </w:pPr>
          </w:p>
        </w:tc>
        <w:tc>
          <w:tcPr>
            <w:tcW w:w="4089" w:type="pct"/>
            <w:gridSpan w:val="6"/>
            <w:tcBorders>
              <w:top w:val="single" w:sz="12" w:space="0" w:color="auto"/>
              <w:bottom w:val="nil"/>
            </w:tcBorders>
            <w:vAlign w:val="center"/>
          </w:tcPr>
          <w:p w14:paraId="05473090" w14:textId="77777777" w:rsidR="005B420E" w:rsidRPr="007D4C83" w:rsidRDefault="005B420E" w:rsidP="00F42264">
            <w:pPr>
              <w:jc w:val="center"/>
              <w:rPr>
                <w:rFonts w:ascii="Arial" w:eastAsiaTheme="minorEastAsia" w:hAnsi="Arial" w:cs="Arial"/>
                <w:b/>
                <w:lang w:val="en-US"/>
              </w:rPr>
            </w:pPr>
            <w:proofErr w:type="spellStart"/>
            <w:r>
              <w:rPr>
                <w:rFonts w:ascii="Arial" w:eastAsiaTheme="minorEastAsia" w:hAnsi="Arial" w:cs="Arial"/>
                <w:b/>
                <w:lang w:val="en-US"/>
              </w:rPr>
              <w:t>RP</w:t>
            </w:r>
            <w:r>
              <w:rPr>
                <w:rFonts w:ascii="Arial" w:eastAsiaTheme="minorEastAsia" w:hAnsi="Arial" w:cs="Arial"/>
                <w:b/>
                <w:vertAlign w:val="subscript"/>
                <w:lang w:val="en-US"/>
              </w:rPr>
              <w:t>n</w:t>
            </w:r>
            <w:proofErr w:type="spellEnd"/>
          </w:p>
          <w:p w14:paraId="171EACDA" w14:textId="77777777" w:rsidR="005B420E" w:rsidRDefault="005B420E" w:rsidP="00F42264">
            <w:pPr>
              <w:jc w:val="center"/>
              <w:rPr>
                <w:rFonts w:ascii="Arial" w:eastAsiaTheme="minorEastAsia" w:hAnsi="Arial" w:cs="Arial"/>
                <w:b/>
                <w:lang w:val="en-US"/>
              </w:rPr>
            </w:pPr>
          </w:p>
        </w:tc>
      </w:tr>
      <w:tr w:rsidR="005B420E" w14:paraId="0329E14E" w14:textId="77777777" w:rsidTr="005B420E">
        <w:trPr>
          <w:trHeight w:val="567"/>
        </w:trPr>
        <w:tc>
          <w:tcPr>
            <w:tcW w:w="406" w:type="pct"/>
            <w:tcBorders>
              <w:top w:val="nil"/>
              <w:bottom w:val="single" w:sz="8" w:space="0" w:color="auto"/>
            </w:tcBorders>
          </w:tcPr>
          <w:p w14:paraId="58309870" w14:textId="77777777" w:rsidR="005B420E" w:rsidRPr="007D4C83" w:rsidRDefault="005B420E" w:rsidP="00F42264">
            <w:pPr>
              <w:jc w:val="center"/>
              <w:rPr>
                <w:rFonts w:ascii="Arial" w:eastAsiaTheme="minorEastAsia" w:hAnsi="Arial" w:cs="Arial"/>
                <w:b/>
                <w:lang w:val="en-US"/>
              </w:rPr>
            </w:pPr>
          </w:p>
        </w:tc>
        <w:tc>
          <w:tcPr>
            <w:tcW w:w="505" w:type="pct"/>
            <w:tcBorders>
              <w:top w:val="nil"/>
              <w:bottom w:val="single" w:sz="8" w:space="0" w:color="auto"/>
            </w:tcBorders>
            <w:vAlign w:val="center"/>
          </w:tcPr>
          <w:p w14:paraId="62DFCCBD" w14:textId="77777777" w:rsidR="005B420E" w:rsidRPr="007D4C83" w:rsidRDefault="005B420E" w:rsidP="00F42264">
            <w:pPr>
              <w:jc w:val="center"/>
              <w:rPr>
                <w:rFonts w:ascii="Arial" w:eastAsiaTheme="minorEastAsia" w:hAnsi="Arial" w:cs="Arial"/>
                <w:b/>
                <w:lang w:val="en-US"/>
              </w:rPr>
            </w:pPr>
            <w:r>
              <w:rPr>
                <w:rFonts w:ascii="Arial" w:eastAsiaTheme="minorEastAsia" w:hAnsi="Arial" w:cs="Arial"/>
                <w:b/>
                <w:lang w:val="en-US"/>
              </w:rPr>
              <w:t>m/n</w:t>
            </w:r>
          </w:p>
        </w:tc>
        <w:tc>
          <w:tcPr>
            <w:tcW w:w="638" w:type="pct"/>
            <w:tcBorders>
              <w:top w:val="nil"/>
              <w:bottom w:val="single" w:sz="8" w:space="0" w:color="auto"/>
            </w:tcBorders>
            <w:vAlign w:val="center"/>
          </w:tcPr>
          <w:p w14:paraId="3EBE4AAC" w14:textId="77777777" w:rsidR="005B420E" w:rsidRPr="007D4C83" w:rsidRDefault="005B420E" w:rsidP="00F42264">
            <w:pPr>
              <w:rPr>
                <w:rFonts w:ascii="Arial" w:eastAsiaTheme="minorEastAsia" w:hAnsi="Arial" w:cs="Arial"/>
                <w:b/>
                <w:lang w:val="en-US"/>
              </w:rPr>
            </w:pPr>
            <w:r w:rsidRPr="007D4C83">
              <w:rPr>
                <w:rFonts w:ascii="Arial" w:eastAsiaTheme="minorEastAsia" w:hAnsi="Arial" w:cs="Arial"/>
                <w:b/>
                <w:lang w:val="en-US"/>
              </w:rPr>
              <w:t>CPI</w:t>
            </w:r>
          </w:p>
        </w:tc>
        <w:tc>
          <w:tcPr>
            <w:tcW w:w="651" w:type="pct"/>
            <w:tcBorders>
              <w:top w:val="nil"/>
              <w:bottom w:val="single" w:sz="8" w:space="0" w:color="auto"/>
            </w:tcBorders>
            <w:vAlign w:val="center"/>
          </w:tcPr>
          <w:p w14:paraId="2543846C" w14:textId="77777777" w:rsidR="005B420E" w:rsidRPr="007D4C83" w:rsidRDefault="005B420E" w:rsidP="00F42264">
            <w:pPr>
              <w:rPr>
                <w:rFonts w:ascii="Arial" w:eastAsiaTheme="minorEastAsia" w:hAnsi="Arial" w:cs="Arial"/>
                <w:b/>
                <w:lang w:val="en-US"/>
              </w:rPr>
            </w:pPr>
            <w:r w:rsidRPr="007D4C83">
              <w:rPr>
                <w:rFonts w:ascii="Arial" w:eastAsiaTheme="minorEastAsia" w:hAnsi="Arial" w:cs="Arial"/>
                <w:b/>
                <w:lang w:val="en-US"/>
              </w:rPr>
              <w:t>SPI</w:t>
            </w:r>
          </w:p>
        </w:tc>
        <w:tc>
          <w:tcPr>
            <w:tcW w:w="651" w:type="pct"/>
            <w:tcBorders>
              <w:top w:val="nil"/>
              <w:bottom w:val="single" w:sz="8" w:space="0" w:color="auto"/>
            </w:tcBorders>
            <w:vAlign w:val="center"/>
          </w:tcPr>
          <w:p w14:paraId="2A3BF834" w14:textId="77777777" w:rsidR="005B420E" w:rsidRPr="007D4C83" w:rsidRDefault="005B420E" w:rsidP="00F42264">
            <w:pPr>
              <w:rPr>
                <w:rFonts w:ascii="Arial" w:eastAsiaTheme="minorEastAsia" w:hAnsi="Arial" w:cs="Arial"/>
                <w:b/>
                <w:lang w:val="en-US"/>
              </w:rPr>
            </w:pPr>
            <w:r w:rsidRPr="007D4C83">
              <w:rPr>
                <w:rFonts w:ascii="Arial" w:eastAsiaTheme="minorEastAsia" w:hAnsi="Arial" w:cs="Arial"/>
                <w:b/>
                <w:lang w:val="en-US"/>
              </w:rPr>
              <w:t>SPEI</w:t>
            </w:r>
          </w:p>
        </w:tc>
        <w:tc>
          <w:tcPr>
            <w:tcW w:w="651" w:type="pct"/>
            <w:tcBorders>
              <w:top w:val="nil"/>
              <w:bottom w:val="single" w:sz="8" w:space="0" w:color="auto"/>
            </w:tcBorders>
            <w:vAlign w:val="center"/>
          </w:tcPr>
          <w:p w14:paraId="59ADBBFB" w14:textId="77777777" w:rsidR="005B420E" w:rsidRPr="007D4C83" w:rsidRDefault="005B420E" w:rsidP="00F42264">
            <w:pPr>
              <w:rPr>
                <w:rFonts w:ascii="Arial" w:eastAsiaTheme="minorEastAsia" w:hAnsi="Arial" w:cs="Arial"/>
                <w:b/>
                <w:lang w:val="en-US"/>
              </w:rPr>
            </w:pPr>
            <w:r w:rsidRPr="007D4C83">
              <w:rPr>
                <w:rFonts w:ascii="Arial" w:eastAsiaTheme="minorEastAsia" w:hAnsi="Arial" w:cs="Arial"/>
                <w:b/>
                <w:lang w:val="en-US"/>
              </w:rPr>
              <w:t>SMI</w:t>
            </w:r>
          </w:p>
        </w:tc>
        <w:tc>
          <w:tcPr>
            <w:tcW w:w="651" w:type="pct"/>
            <w:tcBorders>
              <w:top w:val="nil"/>
              <w:bottom w:val="single" w:sz="8" w:space="0" w:color="auto"/>
            </w:tcBorders>
            <w:vAlign w:val="center"/>
          </w:tcPr>
          <w:p w14:paraId="791164E5" w14:textId="77777777" w:rsidR="005B420E" w:rsidRPr="007D4C83" w:rsidRDefault="005B420E" w:rsidP="00F42264">
            <w:pPr>
              <w:rPr>
                <w:rFonts w:ascii="Arial" w:eastAsiaTheme="minorEastAsia" w:hAnsi="Arial" w:cs="Arial"/>
                <w:b/>
                <w:lang w:val="en-US"/>
              </w:rPr>
            </w:pPr>
            <w:r w:rsidRPr="007D4C83">
              <w:rPr>
                <w:rFonts w:ascii="Arial" w:eastAsiaTheme="minorEastAsia" w:hAnsi="Arial" w:cs="Arial"/>
                <w:b/>
                <w:lang w:val="en-US"/>
              </w:rPr>
              <w:t>ESI</w:t>
            </w:r>
          </w:p>
        </w:tc>
        <w:tc>
          <w:tcPr>
            <w:tcW w:w="848" w:type="pct"/>
            <w:tcBorders>
              <w:top w:val="nil"/>
              <w:bottom w:val="single" w:sz="8" w:space="0" w:color="auto"/>
            </w:tcBorders>
            <w:vAlign w:val="center"/>
          </w:tcPr>
          <w:p w14:paraId="2B58A7CB" w14:textId="77777777" w:rsidR="005B420E" w:rsidRPr="007D4C83" w:rsidRDefault="005B420E" w:rsidP="00F42264">
            <w:pPr>
              <w:rPr>
                <w:rFonts w:ascii="Arial" w:eastAsiaTheme="minorEastAsia" w:hAnsi="Arial" w:cs="Arial"/>
                <w:b/>
                <w:lang w:val="en-US"/>
              </w:rPr>
            </w:pPr>
            <w:r>
              <w:rPr>
                <w:rFonts w:ascii="Arial" w:eastAsiaTheme="minorEastAsia" w:hAnsi="Arial" w:cs="Arial"/>
                <w:b/>
                <w:lang w:val="en-US"/>
              </w:rPr>
              <w:t>Uninsured</w:t>
            </w:r>
          </w:p>
        </w:tc>
      </w:tr>
      <w:tr w:rsidR="005B420E" w:rsidRPr="00F20111" w14:paraId="3A8580A0" w14:textId="77777777" w:rsidTr="005B420E">
        <w:trPr>
          <w:trHeight w:val="567"/>
        </w:trPr>
        <w:tc>
          <w:tcPr>
            <w:tcW w:w="406" w:type="pct"/>
            <w:vMerge w:val="restart"/>
            <w:tcBorders>
              <w:top w:val="single" w:sz="8" w:space="0" w:color="auto"/>
            </w:tcBorders>
            <w:vAlign w:val="center"/>
          </w:tcPr>
          <w:p w14:paraId="78B5168B" w14:textId="77777777" w:rsidR="005B420E" w:rsidRDefault="005B420E" w:rsidP="00F42264">
            <w:pPr>
              <w:jc w:val="center"/>
              <w:rPr>
                <w:rFonts w:ascii="Arial" w:eastAsiaTheme="minorEastAsia" w:hAnsi="Arial" w:cs="Arial"/>
                <w:b/>
                <w:lang w:val="en-US"/>
              </w:rPr>
            </w:pPr>
            <w:proofErr w:type="spellStart"/>
            <w:r>
              <w:rPr>
                <w:rFonts w:ascii="Arial" w:eastAsiaTheme="minorEastAsia" w:hAnsi="Arial" w:cs="Arial"/>
                <w:b/>
                <w:lang w:val="en-US"/>
              </w:rPr>
              <w:t>RP</w:t>
            </w:r>
            <w:r>
              <w:rPr>
                <w:rFonts w:ascii="Arial" w:eastAsiaTheme="minorEastAsia" w:hAnsi="Arial" w:cs="Arial"/>
                <w:b/>
                <w:vertAlign w:val="subscript"/>
                <w:lang w:val="en-US"/>
              </w:rPr>
              <w:t>m</w:t>
            </w:r>
            <w:proofErr w:type="spellEnd"/>
          </w:p>
        </w:tc>
        <w:tc>
          <w:tcPr>
            <w:tcW w:w="505" w:type="pct"/>
            <w:tcBorders>
              <w:top w:val="single" w:sz="8" w:space="0" w:color="auto"/>
            </w:tcBorders>
            <w:vAlign w:val="center"/>
          </w:tcPr>
          <w:p w14:paraId="5CC64C2B" w14:textId="77777777" w:rsidR="005B420E" w:rsidRPr="00EF6E87" w:rsidRDefault="005B420E" w:rsidP="00F42264">
            <w:pPr>
              <w:jc w:val="center"/>
              <w:rPr>
                <w:rFonts w:ascii="Arial" w:eastAsiaTheme="minorEastAsia" w:hAnsi="Arial" w:cs="Arial"/>
                <w:b/>
                <w:lang w:val="en-US"/>
              </w:rPr>
            </w:pPr>
            <w:r>
              <w:rPr>
                <w:rFonts w:ascii="Arial" w:eastAsiaTheme="minorEastAsia" w:hAnsi="Arial" w:cs="Arial"/>
                <w:b/>
                <w:lang w:val="en-US"/>
              </w:rPr>
              <w:t>CPI</w:t>
            </w:r>
          </w:p>
        </w:tc>
        <w:tc>
          <w:tcPr>
            <w:tcW w:w="638" w:type="pct"/>
            <w:tcBorders>
              <w:top w:val="single" w:sz="8" w:space="0" w:color="auto"/>
            </w:tcBorders>
            <w:vAlign w:val="center"/>
          </w:tcPr>
          <w:p w14:paraId="3E64EC2E" w14:textId="77777777" w:rsidR="005B420E" w:rsidRPr="00153E09" w:rsidRDefault="005B420E" w:rsidP="00F42264">
            <w:pPr>
              <w:jc w:val="both"/>
              <w:rPr>
                <w:rFonts w:ascii="Calibri" w:hAnsi="Calibri" w:cs="Calibri"/>
                <w:color w:val="000000"/>
              </w:rPr>
            </w:pPr>
            <w:r>
              <w:rPr>
                <w:rFonts w:ascii="Calibri" w:hAnsi="Calibri" w:cs="Calibri"/>
                <w:color w:val="000000"/>
              </w:rPr>
              <w:t>---</w:t>
            </w:r>
          </w:p>
        </w:tc>
        <w:tc>
          <w:tcPr>
            <w:tcW w:w="651" w:type="pct"/>
            <w:tcBorders>
              <w:top w:val="nil"/>
              <w:left w:val="nil"/>
              <w:bottom w:val="nil"/>
              <w:right w:val="nil"/>
            </w:tcBorders>
            <w:shd w:val="clear" w:color="auto" w:fill="auto"/>
            <w:vAlign w:val="center"/>
          </w:tcPr>
          <w:p w14:paraId="40C58364" w14:textId="77777777" w:rsidR="005B420E" w:rsidRPr="00153E09" w:rsidRDefault="005B420E" w:rsidP="00F42264">
            <w:pPr>
              <w:jc w:val="both"/>
              <w:rPr>
                <w:rFonts w:ascii="Calibri" w:hAnsi="Calibri" w:cs="Calibri"/>
                <w:color w:val="000000"/>
              </w:rPr>
            </w:pPr>
          </w:p>
        </w:tc>
        <w:tc>
          <w:tcPr>
            <w:tcW w:w="651" w:type="pct"/>
            <w:tcBorders>
              <w:top w:val="nil"/>
              <w:left w:val="nil"/>
              <w:bottom w:val="nil"/>
              <w:right w:val="nil"/>
            </w:tcBorders>
            <w:shd w:val="clear" w:color="auto" w:fill="auto"/>
            <w:vAlign w:val="center"/>
          </w:tcPr>
          <w:p w14:paraId="744E75A2" w14:textId="77777777" w:rsidR="005B420E" w:rsidRPr="00153E09" w:rsidRDefault="005B420E" w:rsidP="00F42264">
            <w:pPr>
              <w:jc w:val="both"/>
              <w:rPr>
                <w:rFonts w:ascii="Calibri" w:hAnsi="Calibri" w:cs="Calibri"/>
                <w:color w:val="000000"/>
              </w:rPr>
            </w:pPr>
          </w:p>
        </w:tc>
        <w:tc>
          <w:tcPr>
            <w:tcW w:w="651" w:type="pct"/>
            <w:tcBorders>
              <w:top w:val="single" w:sz="8" w:space="0" w:color="auto"/>
            </w:tcBorders>
            <w:vAlign w:val="center"/>
          </w:tcPr>
          <w:p w14:paraId="0103ADAF" w14:textId="77777777" w:rsidR="005B420E" w:rsidRPr="00153E09" w:rsidRDefault="005B420E" w:rsidP="00F42264">
            <w:pPr>
              <w:jc w:val="both"/>
              <w:rPr>
                <w:rFonts w:ascii="Calibri" w:hAnsi="Calibri" w:cs="Calibri"/>
                <w:color w:val="000000"/>
              </w:rPr>
            </w:pPr>
          </w:p>
        </w:tc>
        <w:tc>
          <w:tcPr>
            <w:tcW w:w="651" w:type="pct"/>
            <w:tcBorders>
              <w:top w:val="single" w:sz="8" w:space="0" w:color="auto"/>
            </w:tcBorders>
            <w:vAlign w:val="center"/>
          </w:tcPr>
          <w:p w14:paraId="052AC05C" w14:textId="77777777" w:rsidR="005B420E" w:rsidRPr="00153E09" w:rsidRDefault="005B420E" w:rsidP="00F42264">
            <w:pPr>
              <w:jc w:val="both"/>
              <w:rPr>
                <w:rFonts w:ascii="Calibri" w:hAnsi="Calibri" w:cs="Calibri"/>
                <w:color w:val="000000"/>
              </w:rPr>
            </w:pPr>
          </w:p>
        </w:tc>
        <w:tc>
          <w:tcPr>
            <w:tcW w:w="848" w:type="pct"/>
            <w:tcBorders>
              <w:top w:val="single" w:sz="8" w:space="0" w:color="auto"/>
            </w:tcBorders>
            <w:vAlign w:val="center"/>
          </w:tcPr>
          <w:p w14:paraId="54223C39" w14:textId="18BD4530" w:rsidR="005B420E" w:rsidRDefault="005B420E" w:rsidP="00F42264">
            <w:pPr>
              <w:rPr>
                <w:rFonts w:cs="Calibri"/>
                <w:b/>
                <w:color w:val="000000"/>
                <w:vertAlign w:val="superscript"/>
                <w:lang w:val="it-IT"/>
              </w:rPr>
            </w:pPr>
            <w:r w:rsidRPr="001907E5">
              <w:rPr>
                <w:rFonts w:cs="Calibri"/>
                <w:b/>
                <w:color w:val="000000"/>
                <w:lang w:val="it-IT"/>
              </w:rPr>
              <w:t>-2.</w:t>
            </w:r>
            <w:r>
              <w:rPr>
                <w:rFonts w:cs="Calibri"/>
                <w:b/>
                <w:color w:val="000000"/>
                <w:lang w:val="it-IT"/>
              </w:rPr>
              <w:t>35</w:t>
            </w:r>
            <w:r w:rsidRPr="001907E5">
              <w:rPr>
                <w:rFonts w:cs="Calibri"/>
                <w:b/>
                <w:color w:val="000000"/>
                <w:vertAlign w:val="superscript"/>
                <w:lang w:val="it-IT"/>
              </w:rPr>
              <w:t>***</w:t>
            </w:r>
          </w:p>
          <w:p w14:paraId="406D41E3" w14:textId="26F526C7" w:rsidR="005B420E" w:rsidRPr="00F20111" w:rsidRDefault="005B420E" w:rsidP="00F42264">
            <w:pPr>
              <w:rPr>
                <w:rFonts w:ascii="Calibri" w:hAnsi="Calibri" w:cs="Calibri"/>
                <w:b/>
                <w:color w:val="000000"/>
                <w:lang w:val="it-IT"/>
              </w:rPr>
            </w:pPr>
            <w:r>
              <w:rPr>
                <w:rFonts w:cs="Calibri"/>
                <w:b/>
                <w:color w:val="000000"/>
                <w:sz w:val="16"/>
                <w:szCs w:val="16"/>
                <w:lang w:val="it-IT"/>
              </w:rPr>
              <w:t>(-6.54</w:t>
            </w:r>
            <w:r w:rsidRPr="00E52BFB">
              <w:rPr>
                <w:rFonts w:cs="Calibri"/>
                <w:b/>
                <w:color w:val="000000"/>
                <w:sz w:val="16"/>
                <w:szCs w:val="16"/>
                <w:lang w:val="it-IT"/>
              </w:rPr>
              <w:t>)</w:t>
            </w:r>
          </w:p>
        </w:tc>
      </w:tr>
      <w:tr w:rsidR="005B420E" w:rsidRPr="00F20111" w14:paraId="0371E245" w14:textId="77777777" w:rsidTr="005B420E">
        <w:trPr>
          <w:trHeight w:val="567"/>
        </w:trPr>
        <w:tc>
          <w:tcPr>
            <w:tcW w:w="406" w:type="pct"/>
            <w:vMerge/>
          </w:tcPr>
          <w:p w14:paraId="2EA447D4" w14:textId="77777777" w:rsidR="005B420E" w:rsidRPr="00F20111" w:rsidRDefault="005B420E" w:rsidP="00F42264">
            <w:pPr>
              <w:jc w:val="center"/>
              <w:rPr>
                <w:rFonts w:ascii="Arial" w:eastAsiaTheme="minorEastAsia" w:hAnsi="Arial" w:cs="Arial"/>
                <w:b/>
                <w:lang w:val="it-IT"/>
              </w:rPr>
            </w:pPr>
          </w:p>
        </w:tc>
        <w:tc>
          <w:tcPr>
            <w:tcW w:w="505" w:type="pct"/>
            <w:tcBorders>
              <w:bottom w:val="nil"/>
            </w:tcBorders>
            <w:vAlign w:val="center"/>
          </w:tcPr>
          <w:p w14:paraId="7691D284" w14:textId="77777777" w:rsidR="005B420E" w:rsidRPr="00F20111" w:rsidRDefault="005B420E" w:rsidP="00F42264">
            <w:pPr>
              <w:jc w:val="center"/>
              <w:rPr>
                <w:rFonts w:ascii="Arial" w:eastAsiaTheme="minorEastAsia" w:hAnsi="Arial" w:cs="Arial"/>
                <w:b/>
                <w:lang w:val="it-IT"/>
              </w:rPr>
            </w:pPr>
            <w:r w:rsidRPr="00F20111">
              <w:rPr>
                <w:rFonts w:ascii="Arial" w:eastAsiaTheme="minorEastAsia" w:hAnsi="Arial" w:cs="Arial"/>
                <w:b/>
                <w:lang w:val="it-IT"/>
              </w:rPr>
              <w:t>SPI</w:t>
            </w:r>
          </w:p>
        </w:tc>
        <w:tc>
          <w:tcPr>
            <w:tcW w:w="638" w:type="pct"/>
            <w:tcBorders>
              <w:bottom w:val="nil"/>
            </w:tcBorders>
            <w:vAlign w:val="center"/>
          </w:tcPr>
          <w:p w14:paraId="534616A6" w14:textId="76056894" w:rsidR="005B420E" w:rsidRDefault="005B420E" w:rsidP="00F42264">
            <w:pPr>
              <w:jc w:val="both"/>
              <w:rPr>
                <w:rFonts w:cs="Calibri"/>
                <w:color w:val="000000"/>
                <w:lang w:val="it-IT"/>
              </w:rPr>
            </w:pPr>
            <w:r>
              <w:rPr>
                <w:rFonts w:cs="Calibri"/>
                <w:color w:val="000000"/>
                <w:lang w:val="it-IT"/>
              </w:rPr>
              <w:t>-0.36</w:t>
            </w:r>
          </w:p>
          <w:p w14:paraId="42DFD285" w14:textId="3517B3E8" w:rsidR="005B420E" w:rsidRPr="00F20111" w:rsidRDefault="005B420E" w:rsidP="00F42264">
            <w:pPr>
              <w:jc w:val="both"/>
              <w:rPr>
                <w:rFonts w:ascii="Calibri" w:hAnsi="Calibri" w:cs="Calibri"/>
                <w:b/>
                <w:color w:val="000000"/>
                <w:lang w:val="it-IT"/>
              </w:rPr>
            </w:pPr>
            <w:r>
              <w:rPr>
                <w:rFonts w:cs="Calibri"/>
                <w:color w:val="000000"/>
                <w:sz w:val="16"/>
                <w:szCs w:val="16"/>
                <w:lang w:val="it-IT"/>
              </w:rPr>
              <w:t>(-1</w:t>
            </w:r>
            <w:r w:rsidRPr="00EA6729">
              <w:rPr>
                <w:rFonts w:cs="Calibri"/>
                <w:color w:val="000000"/>
                <w:sz w:val="16"/>
                <w:szCs w:val="16"/>
                <w:lang w:val="it-IT"/>
              </w:rPr>
              <w:t>.</w:t>
            </w:r>
            <w:r>
              <w:rPr>
                <w:rFonts w:cs="Calibri"/>
                <w:color w:val="000000"/>
                <w:sz w:val="16"/>
                <w:szCs w:val="16"/>
                <w:lang w:val="it-IT"/>
              </w:rPr>
              <w:t>23</w:t>
            </w:r>
            <w:r w:rsidRPr="00EA6729">
              <w:rPr>
                <w:rFonts w:cs="Calibri"/>
                <w:color w:val="000000"/>
                <w:sz w:val="16"/>
                <w:szCs w:val="16"/>
                <w:lang w:val="it-IT"/>
              </w:rPr>
              <w:t>)</w:t>
            </w:r>
          </w:p>
        </w:tc>
        <w:tc>
          <w:tcPr>
            <w:tcW w:w="651" w:type="pct"/>
            <w:tcBorders>
              <w:bottom w:val="nil"/>
            </w:tcBorders>
            <w:vAlign w:val="center"/>
          </w:tcPr>
          <w:p w14:paraId="1F9C0798" w14:textId="77777777" w:rsidR="005B420E" w:rsidRPr="00F20111" w:rsidRDefault="005B420E" w:rsidP="00F42264">
            <w:pPr>
              <w:jc w:val="both"/>
              <w:rPr>
                <w:rFonts w:eastAsiaTheme="minorEastAsia" w:cstheme="minorHAnsi"/>
                <w:lang w:val="it-IT"/>
              </w:rPr>
            </w:pPr>
            <w:r w:rsidRPr="00F20111">
              <w:rPr>
                <w:rFonts w:ascii="Calibri" w:hAnsi="Calibri" w:cs="Calibri"/>
                <w:color w:val="000000"/>
                <w:lang w:val="it-IT"/>
              </w:rPr>
              <w:t>---</w:t>
            </w:r>
          </w:p>
        </w:tc>
        <w:tc>
          <w:tcPr>
            <w:tcW w:w="651" w:type="pct"/>
            <w:tcBorders>
              <w:bottom w:val="nil"/>
            </w:tcBorders>
            <w:vAlign w:val="center"/>
          </w:tcPr>
          <w:p w14:paraId="3FDC0C70" w14:textId="77777777" w:rsidR="005B420E" w:rsidRPr="00F20111" w:rsidRDefault="005B420E" w:rsidP="00F42264">
            <w:pPr>
              <w:jc w:val="both"/>
              <w:rPr>
                <w:rFonts w:ascii="Calibri" w:hAnsi="Calibri" w:cs="Calibri"/>
                <w:color w:val="000000"/>
                <w:lang w:val="it-IT"/>
              </w:rPr>
            </w:pPr>
          </w:p>
        </w:tc>
        <w:tc>
          <w:tcPr>
            <w:tcW w:w="651" w:type="pct"/>
            <w:tcBorders>
              <w:bottom w:val="nil"/>
            </w:tcBorders>
            <w:vAlign w:val="center"/>
          </w:tcPr>
          <w:p w14:paraId="77D603B2" w14:textId="77777777" w:rsidR="005B420E" w:rsidRPr="00F20111" w:rsidRDefault="005B420E" w:rsidP="00F42264">
            <w:pPr>
              <w:jc w:val="both"/>
              <w:rPr>
                <w:rFonts w:ascii="Calibri" w:hAnsi="Calibri" w:cs="Calibri"/>
                <w:color w:val="000000"/>
                <w:lang w:val="it-IT"/>
              </w:rPr>
            </w:pPr>
          </w:p>
        </w:tc>
        <w:tc>
          <w:tcPr>
            <w:tcW w:w="651" w:type="pct"/>
            <w:tcBorders>
              <w:bottom w:val="nil"/>
            </w:tcBorders>
            <w:vAlign w:val="center"/>
          </w:tcPr>
          <w:p w14:paraId="6858A9CA" w14:textId="77777777" w:rsidR="005B420E" w:rsidRPr="00F20111" w:rsidRDefault="005B420E" w:rsidP="00F42264">
            <w:pPr>
              <w:jc w:val="both"/>
              <w:rPr>
                <w:rFonts w:ascii="Calibri" w:hAnsi="Calibri" w:cs="Calibri"/>
                <w:color w:val="000000"/>
                <w:lang w:val="it-IT"/>
              </w:rPr>
            </w:pPr>
          </w:p>
        </w:tc>
        <w:tc>
          <w:tcPr>
            <w:tcW w:w="848" w:type="pct"/>
            <w:tcBorders>
              <w:bottom w:val="nil"/>
            </w:tcBorders>
            <w:vAlign w:val="center"/>
          </w:tcPr>
          <w:p w14:paraId="2C769A67" w14:textId="5309E951" w:rsidR="005B420E" w:rsidRDefault="005B420E" w:rsidP="00F42264">
            <w:pPr>
              <w:rPr>
                <w:rFonts w:cs="Calibri"/>
                <w:b/>
                <w:color w:val="000000"/>
                <w:lang w:val="en-US"/>
              </w:rPr>
            </w:pPr>
            <w:r>
              <w:rPr>
                <w:rFonts w:cs="Calibri"/>
                <w:b/>
                <w:color w:val="000000"/>
                <w:lang w:val="en-US"/>
              </w:rPr>
              <w:t>-</w:t>
            </w:r>
            <w:r w:rsidRPr="001907E5">
              <w:rPr>
                <w:rFonts w:cs="Calibri"/>
                <w:b/>
                <w:color w:val="000000"/>
                <w:lang w:val="en-US"/>
              </w:rPr>
              <w:t>2.</w:t>
            </w:r>
            <w:r>
              <w:rPr>
                <w:rFonts w:cs="Calibri"/>
                <w:b/>
                <w:color w:val="000000"/>
                <w:lang w:val="en-US"/>
              </w:rPr>
              <w:t>70</w:t>
            </w:r>
            <w:r w:rsidRPr="001907E5">
              <w:rPr>
                <w:rFonts w:cs="Calibri"/>
                <w:b/>
                <w:color w:val="000000"/>
                <w:vertAlign w:val="superscript"/>
                <w:lang w:val="en-US"/>
              </w:rPr>
              <w:t>***</w:t>
            </w:r>
            <w:r w:rsidRPr="001907E5">
              <w:rPr>
                <w:rFonts w:cs="Calibri"/>
                <w:b/>
                <w:color w:val="000000"/>
                <w:lang w:val="en-US"/>
              </w:rPr>
              <w:t xml:space="preserve"> </w:t>
            </w:r>
          </w:p>
          <w:p w14:paraId="5D0E2A19" w14:textId="78D59115" w:rsidR="005B420E" w:rsidRPr="00F20111" w:rsidRDefault="005B420E" w:rsidP="00F42264">
            <w:pPr>
              <w:rPr>
                <w:rFonts w:ascii="Calibri" w:hAnsi="Calibri" w:cs="Calibri"/>
                <w:b/>
                <w:color w:val="000000"/>
                <w:lang w:val="it-IT"/>
              </w:rPr>
            </w:pPr>
            <w:r>
              <w:rPr>
                <w:rFonts w:cs="Calibri"/>
                <w:b/>
                <w:color w:val="000000"/>
                <w:sz w:val="16"/>
                <w:szCs w:val="16"/>
                <w:lang w:val="en-US"/>
              </w:rPr>
              <w:t>(-7.4</w:t>
            </w:r>
            <w:r w:rsidRPr="00E52BFB">
              <w:rPr>
                <w:rFonts w:cs="Calibri"/>
                <w:b/>
                <w:color w:val="000000"/>
                <w:sz w:val="16"/>
                <w:szCs w:val="16"/>
                <w:lang w:val="en-US"/>
              </w:rPr>
              <w:t>0)</w:t>
            </w:r>
          </w:p>
        </w:tc>
      </w:tr>
      <w:tr w:rsidR="005B420E" w:rsidRPr="00F20111" w14:paraId="1C4FCDA9" w14:textId="77777777" w:rsidTr="005B420E">
        <w:trPr>
          <w:trHeight w:val="567"/>
        </w:trPr>
        <w:tc>
          <w:tcPr>
            <w:tcW w:w="406" w:type="pct"/>
            <w:vMerge/>
          </w:tcPr>
          <w:p w14:paraId="430214BB" w14:textId="77777777" w:rsidR="005B420E" w:rsidRPr="00F20111" w:rsidRDefault="005B420E" w:rsidP="00F42264">
            <w:pPr>
              <w:jc w:val="center"/>
              <w:rPr>
                <w:rFonts w:ascii="Arial" w:eastAsiaTheme="minorEastAsia" w:hAnsi="Arial" w:cs="Arial"/>
                <w:b/>
                <w:lang w:val="it-IT"/>
              </w:rPr>
            </w:pPr>
          </w:p>
        </w:tc>
        <w:tc>
          <w:tcPr>
            <w:tcW w:w="505" w:type="pct"/>
            <w:tcBorders>
              <w:top w:val="nil"/>
              <w:bottom w:val="nil"/>
            </w:tcBorders>
            <w:vAlign w:val="center"/>
          </w:tcPr>
          <w:p w14:paraId="1E299615" w14:textId="77777777" w:rsidR="005B420E" w:rsidRPr="00F20111" w:rsidRDefault="005B420E" w:rsidP="00F42264">
            <w:pPr>
              <w:jc w:val="center"/>
              <w:rPr>
                <w:rFonts w:ascii="Arial" w:eastAsiaTheme="minorEastAsia" w:hAnsi="Arial" w:cs="Arial"/>
                <w:b/>
                <w:lang w:val="it-IT"/>
              </w:rPr>
            </w:pPr>
            <w:r w:rsidRPr="00F20111">
              <w:rPr>
                <w:rFonts w:ascii="Arial" w:eastAsiaTheme="minorEastAsia" w:hAnsi="Arial" w:cs="Arial"/>
                <w:b/>
                <w:lang w:val="it-IT"/>
              </w:rPr>
              <w:t>SPEI</w:t>
            </w:r>
          </w:p>
        </w:tc>
        <w:tc>
          <w:tcPr>
            <w:tcW w:w="638" w:type="pct"/>
            <w:tcBorders>
              <w:top w:val="nil"/>
              <w:bottom w:val="nil"/>
            </w:tcBorders>
            <w:vAlign w:val="center"/>
          </w:tcPr>
          <w:p w14:paraId="3C6F6F88" w14:textId="7C6D6F46" w:rsidR="005B420E" w:rsidRDefault="005B420E" w:rsidP="00F42264">
            <w:pPr>
              <w:jc w:val="both"/>
              <w:rPr>
                <w:rFonts w:cs="Calibri"/>
                <w:color w:val="000000"/>
                <w:lang w:val="en-US"/>
              </w:rPr>
            </w:pPr>
            <w:r>
              <w:rPr>
                <w:rFonts w:cs="Calibri"/>
                <w:color w:val="000000"/>
                <w:lang w:val="en-US"/>
              </w:rPr>
              <w:t>0.13</w:t>
            </w:r>
          </w:p>
          <w:p w14:paraId="1A168E53" w14:textId="1F3D0642" w:rsidR="005B420E" w:rsidRPr="00F20111" w:rsidRDefault="005B420E" w:rsidP="00F42264">
            <w:pPr>
              <w:jc w:val="both"/>
              <w:rPr>
                <w:rFonts w:ascii="Calibri" w:hAnsi="Calibri" w:cs="Calibri"/>
                <w:color w:val="000000"/>
                <w:lang w:val="it-IT"/>
              </w:rPr>
            </w:pPr>
            <w:r>
              <w:rPr>
                <w:rFonts w:cs="Calibri"/>
                <w:color w:val="000000"/>
                <w:sz w:val="16"/>
                <w:szCs w:val="16"/>
                <w:lang w:val="en-US"/>
              </w:rPr>
              <w:t>(1.53</w:t>
            </w:r>
            <w:r w:rsidRPr="00EA6729">
              <w:rPr>
                <w:rFonts w:cs="Calibri"/>
                <w:color w:val="000000"/>
                <w:sz w:val="16"/>
                <w:szCs w:val="16"/>
                <w:lang w:val="en-US"/>
              </w:rPr>
              <w:t>)</w:t>
            </w:r>
          </w:p>
        </w:tc>
        <w:tc>
          <w:tcPr>
            <w:tcW w:w="651" w:type="pct"/>
            <w:tcBorders>
              <w:top w:val="nil"/>
              <w:bottom w:val="nil"/>
            </w:tcBorders>
            <w:vAlign w:val="center"/>
          </w:tcPr>
          <w:p w14:paraId="6E5EB86D" w14:textId="205B6DDD" w:rsidR="005B420E" w:rsidRDefault="005B420E" w:rsidP="00F42264">
            <w:pPr>
              <w:jc w:val="both"/>
              <w:rPr>
                <w:rFonts w:cs="Calibri"/>
                <w:color w:val="000000"/>
                <w:lang w:val="en-US"/>
              </w:rPr>
            </w:pPr>
            <w:r>
              <w:rPr>
                <w:rFonts w:cs="Calibri"/>
                <w:color w:val="000000"/>
                <w:lang w:val="en-US"/>
              </w:rPr>
              <w:t>0.49</w:t>
            </w:r>
          </w:p>
          <w:p w14:paraId="42D6293B" w14:textId="43037F18" w:rsidR="005B420E" w:rsidRPr="00F20111" w:rsidRDefault="005B420E" w:rsidP="00F42264">
            <w:pPr>
              <w:jc w:val="both"/>
              <w:rPr>
                <w:rFonts w:ascii="Calibri" w:hAnsi="Calibri" w:cs="Calibri"/>
                <w:color w:val="000000"/>
                <w:lang w:val="it-IT"/>
              </w:rPr>
            </w:pPr>
            <w:r>
              <w:rPr>
                <w:rFonts w:cs="Calibri"/>
                <w:color w:val="000000"/>
                <w:sz w:val="16"/>
                <w:szCs w:val="16"/>
                <w:lang w:val="en-US"/>
              </w:rPr>
              <w:t>(3.14</w:t>
            </w:r>
            <w:r w:rsidRPr="00EA6729">
              <w:rPr>
                <w:rFonts w:cs="Calibri"/>
                <w:color w:val="000000"/>
                <w:sz w:val="16"/>
                <w:szCs w:val="16"/>
                <w:lang w:val="en-US"/>
              </w:rPr>
              <w:t>)</w:t>
            </w:r>
          </w:p>
        </w:tc>
        <w:tc>
          <w:tcPr>
            <w:tcW w:w="651" w:type="pct"/>
            <w:tcBorders>
              <w:top w:val="nil"/>
              <w:bottom w:val="nil"/>
            </w:tcBorders>
            <w:vAlign w:val="center"/>
          </w:tcPr>
          <w:p w14:paraId="2CF88B2F" w14:textId="77777777" w:rsidR="005B420E" w:rsidRPr="00F20111" w:rsidRDefault="005B420E" w:rsidP="00F42264">
            <w:pPr>
              <w:jc w:val="both"/>
              <w:rPr>
                <w:rFonts w:eastAsiaTheme="minorEastAsia" w:cstheme="minorHAnsi"/>
                <w:lang w:val="it-IT"/>
              </w:rPr>
            </w:pPr>
            <w:r w:rsidRPr="00F20111">
              <w:rPr>
                <w:rFonts w:ascii="Calibri" w:hAnsi="Calibri" w:cs="Calibri"/>
                <w:color w:val="000000"/>
                <w:lang w:val="it-IT"/>
              </w:rPr>
              <w:t>---</w:t>
            </w:r>
          </w:p>
        </w:tc>
        <w:tc>
          <w:tcPr>
            <w:tcW w:w="651" w:type="pct"/>
            <w:tcBorders>
              <w:top w:val="nil"/>
              <w:bottom w:val="nil"/>
            </w:tcBorders>
            <w:vAlign w:val="center"/>
          </w:tcPr>
          <w:p w14:paraId="5600603E" w14:textId="77777777" w:rsidR="005B420E" w:rsidRPr="00F20111" w:rsidRDefault="005B420E" w:rsidP="00F42264">
            <w:pPr>
              <w:jc w:val="both"/>
              <w:rPr>
                <w:rFonts w:ascii="Calibri" w:hAnsi="Calibri" w:cs="Calibri"/>
                <w:color w:val="000000"/>
                <w:lang w:val="it-IT"/>
              </w:rPr>
            </w:pPr>
          </w:p>
        </w:tc>
        <w:tc>
          <w:tcPr>
            <w:tcW w:w="651" w:type="pct"/>
            <w:tcBorders>
              <w:top w:val="nil"/>
              <w:bottom w:val="nil"/>
            </w:tcBorders>
            <w:vAlign w:val="center"/>
          </w:tcPr>
          <w:p w14:paraId="67790004" w14:textId="77777777" w:rsidR="005B420E" w:rsidRPr="00F20111" w:rsidRDefault="005B420E" w:rsidP="00F42264">
            <w:pPr>
              <w:jc w:val="both"/>
              <w:rPr>
                <w:rFonts w:ascii="Calibri" w:hAnsi="Calibri" w:cs="Calibri"/>
                <w:color w:val="000000"/>
                <w:lang w:val="it-IT"/>
              </w:rPr>
            </w:pPr>
          </w:p>
        </w:tc>
        <w:tc>
          <w:tcPr>
            <w:tcW w:w="848" w:type="pct"/>
            <w:tcBorders>
              <w:top w:val="nil"/>
              <w:bottom w:val="nil"/>
            </w:tcBorders>
            <w:vAlign w:val="center"/>
          </w:tcPr>
          <w:p w14:paraId="28027CF6" w14:textId="23432176" w:rsidR="005B420E" w:rsidRDefault="005B420E" w:rsidP="00F42264">
            <w:pPr>
              <w:rPr>
                <w:rFonts w:cs="Calibri"/>
                <w:b/>
                <w:color w:val="000000"/>
                <w:vertAlign w:val="superscript"/>
                <w:lang w:val="en-US"/>
              </w:rPr>
            </w:pPr>
            <w:r>
              <w:rPr>
                <w:rFonts w:cs="Calibri"/>
                <w:b/>
                <w:color w:val="000000"/>
                <w:lang w:val="it-IT"/>
              </w:rPr>
              <w:t>-</w:t>
            </w:r>
            <w:r w:rsidRPr="001907E5">
              <w:rPr>
                <w:rFonts w:cs="Calibri"/>
                <w:b/>
                <w:color w:val="000000"/>
                <w:lang w:val="it-IT"/>
              </w:rPr>
              <w:t>2.</w:t>
            </w:r>
            <w:r>
              <w:rPr>
                <w:rFonts w:cs="Calibri"/>
                <w:b/>
                <w:color w:val="000000"/>
                <w:lang w:val="it-IT"/>
              </w:rPr>
              <w:t>22</w:t>
            </w:r>
            <w:r w:rsidRPr="001907E5">
              <w:rPr>
                <w:rFonts w:cs="Calibri"/>
                <w:b/>
                <w:color w:val="000000"/>
                <w:vertAlign w:val="superscript"/>
                <w:lang w:val="en-US"/>
              </w:rPr>
              <w:t>***</w:t>
            </w:r>
          </w:p>
          <w:p w14:paraId="0280A53D" w14:textId="54D3D13D" w:rsidR="005B420E" w:rsidRPr="00F20111" w:rsidRDefault="005B420E" w:rsidP="00F42264">
            <w:pPr>
              <w:rPr>
                <w:rFonts w:ascii="Calibri" w:hAnsi="Calibri" w:cs="Calibri"/>
                <w:b/>
                <w:color w:val="000000"/>
                <w:lang w:val="it-IT"/>
              </w:rPr>
            </w:pPr>
            <w:r>
              <w:rPr>
                <w:rFonts w:cs="Calibri"/>
                <w:b/>
                <w:color w:val="000000"/>
                <w:sz w:val="16"/>
                <w:szCs w:val="16"/>
                <w:lang w:val="en-US"/>
              </w:rPr>
              <w:t>(-5.</w:t>
            </w:r>
            <w:r w:rsidRPr="00E52BFB">
              <w:rPr>
                <w:rFonts w:cs="Calibri"/>
                <w:b/>
                <w:color w:val="000000"/>
                <w:sz w:val="16"/>
                <w:szCs w:val="16"/>
                <w:lang w:val="en-US"/>
              </w:rPr>
              <w:t>5</w:t>
            </w:r>
            <w:r>
              <w:rPr>
                <w:rFonts w:cs="Calibri"/>
                <w:b/>
                <w:color w:val="000000"/>
                <w:sz w:val="16"/>
                <w:szCs w:val="16"/>
                <w:lang w:val="en-US"/>
              </w:rPr>
              <w:t>1</w:t>
            </w:r>
            <w:r w:rsidRPr="00E52BFB">
              <w:rPr>
                <w:rFonts w:cs="Calibri"/>
                <w:b/>
                <w:color w:val="000000"/>
                <w:sz w:val="16"/>
                <w:szCs w:val="16"/>
                <w:lang w:val="en-US"/>
              </w:rPr>
              <w:t>)</w:t>
            </w:r>
          </w:p>
        </w:tc>
      </w:tr>
      <w:tr w:rsidR="005B420E" w:rsidRPr="00F20111" w14:paraId="3C67C72D" w14:textId="77777777" w:rsidTr="005B420E">
        <w:trPr>
          <w:trHeight w:val="567"/>
        </w:trPr>
        <w:tc>
          <w:tcPr>
            <w:tcW w:w="406" w:type="pct"/>
            <w:vMerge/>
          </w:tcPr>
          <w:p w14:paraId="3C917E3A" w14:textId="77777777" w:rsidR="005B420E" w:rsidRPr="00F20111" w:rsidRDefault="005B420E" w:rsidP="00F42264">
            <w:pPr>
              <w:jc w:val="center"/>
              <w:rPr>
                <w:rFonts w:ascii="Arial" w:eastAsiaTheme="minorEastAsia" w:hAnsi="Arial" w:cs="Arial"/>
                <w:b/>
                <w:lang w:val="it-IT"/>
              </w:rPr>
            </w:pPr>
          </w:p>
        </w:tc>
        <w:tc>
          <w:tcPr>
            <w:tcW w:w="505" w:type="pct"/>
            <w:tcBorders>
              <w:top w:val="nil"/>
              <w:bottom w:val="nil"/>
            </w:tcBorders>
            <w:vAlign w:val="center"/>
          </w:tcPr>
          <w:p w14:paraId="1B3FF4AB" w14:textId="77777777" w:rsidR="005B420E" w:rsidRPr="00F20111" w:rsidRDefault="005B420E" w:rsidP="00F42264">
            <w:pPr>
              <w:jc w:val="center"/>
              <w:rPr>
                <w:rFonts w:ascii="Arial" w:eastAsiaTheme="minorEastAsia" w:hAnsi="Arial" w:cs="Arial"/>
                <w:b/>
                <w:lang w:val="it-IT"/>
              </w:rPr>
            </w:pPr>
            <w:r w:rsidRPr="00F20111">
              <w:rPr>
                <w:rFonts w:ascii="Arial" w:eastAsiaTheme="minorEastAsia" w:hAnsi="Arial" w:cs="Arial"/>
                <w:b/>
                <w:lang w:val="it-IT"/>
              </w:rPr>
              <w:t>SMI</w:t>
            </w:r>
          </w:p>
        </w:tc>
        <w:tc>
          <w:tcPr>
            <w:tcW w:w="638" w:type="pct"/>
            <w:tcBorders>
              <w:top w:val="nil"/>
              <w:bottom w:val="nil"/>
            </w:tcBorders>
            <w:vAlign w:val="center"/>
          </w:tcPr>
          <w:p w14:paraId="7F9A0AED" w14:textId="3885494D" w:rsidR="005B420E" w:rsidRDefault="005B420E" w:rsidP="00F42264">
            <w:pPr>
              <w:jc w:val="both"/>
              <w:rPr>
                <w:rFonts w:cs="Calibri"/>
                <w:color w:val="000000"/>
                <w:lang w:val="en-US"/>
              </w:rPr>
            </w:pPr>
            <w:r>
              <w:rPr>
                <w:rFonts w:cs="Calibri"/>
                <w:color w:val="000000"/>
                <w:lang w:val="en-US"/>
              </w:rPr>
              <w:t>-0.38</w:t>
            </w:r>
          </w:p>
          <w:p w14:paraId="53A218E3" w14:textId="212E8236" w:rsidR="005B420E" w:rsidRPr="00F20111" w:rsidRDefault="005B420E" w:rsidP="00F42264">
            <w:pPr>
              <w:jc w:val="both"/>
              <w:rPr>
                <w:rFonts w:ascii="Calibri" w:hAnsi="Calibri" w:cs="Calibri"/>
                <w:color w:val="000000"/>
                <w:lang w:val="it-IT"/>
              </w:rPr>
            </w:pPr>
            <w:r>
              <w:rPr>
                <w:rFonts w:cs="Calibri"/>
                <w:color w:val="000000"/>
                <w:sz w:val="16"/>
                <w:szCs w:val="16"/>
                <w:lang w:val="en-US"/>
              </w:rPr>
              <w:t>(0.21</w:t>
            </w:r>
            <w:r w:rsidRPr="00EA6729">
              <w:rPr>
                <w:rFonts w:cs="Calibri"/>
                <w:color w:val="000000"/>
                <w:sz w:val="16"/>
                <w:szCs w:val="16"/>
                <w:lang w:val="en-US"/>
              </w:rPr>
              <w:t>)</w:t>
            </w:r>
          </w:p>
        </w:tc>
        <w:tc>
          <w:tcPr>
            <w:tcW w:w="651" w:type="pct"/>
            <w:tcBorders>
              <w:top w:val="nil"/>
              <w:bottom w:val="nil"/>
            </w:tcBorders>
            <w:vAlign w:val="center"/>
          </w:tcPr>
          <w:p w14:paraId="0CA1A0CC" w14:textId="2A0B5884" w:rsidR="005B420E" w:rsidRDefault="005B420E" w:rsidP="00F42264">
            <w:pPr>
              <w:jc w:val="both"/>
              <w:rPr>
                <w:rFonts w:cs="Calibri"/>
                <w:color w:val="000000"/>
                <w:lang w:val="en-US"/>
              </w:rPr>
            </w:pPr>
            <w:r>
              <w:rPr>
                <w:rFonts w:cs="Calibri"/>
                <w:color w:val="000000"/>
                <w:lang w:val="en-US"/>
              </w:rPr>
              <w:t>-0.02</w:t>
            </w:r>
          </w:p>
          <w:p w14:paraId="2FA26DE7" w14:textId="226C059A" w:rsidR="005B420E" w:rsidRPr="00F20111" w:rsidRDefault="005B420E" w:rsidP="00F42264">
            <w:pPr>
              <w:jc w:val="both"/>
              <w:rPr>
                <w:rFonts w:ascii="Calibri" w:hAnsi="Calibri" w:cs="Calibri"/>
                <w:color w:val="000000"/>
                <w:lang w:val="it-IT"/>
              </w:rPr>
            </w:pPr>
            <w:r>
              <w:rPr>
                <w:rFonts w:cs="Calibri"/>
                <w:color w:val="000000"/>
                <w:sz w:val="16"/>
                <w:szCs w:val="16"/>
                <w:lang w:val="en-US"/>
              </w:rPr>
              <w:t>(1.92</w:t>
            </w:r>
            <w:r w:rsidRPr="00EA6729">
              <w:rPr>
                <w:rFonts w:cs="Calibri"/>
                <w:color w:val="000000"/>
                <w:sz w:val="16"/>
                <w:szCs w:val="16"/>
                <w:lang w:val="en-US"/>
              </w:rPr>
              <w:t>)</w:t>
            </w:r>
          </w:p>
        </w:tc>
        <w:tc>
          <w:tcPr>
            <w:tcW w:w="651" w:type="pct"/>
            <w:tcBorders>
              <w:top w:val="nil"/>
              <w:bottom w:val="nil"/>
            </w:tcBorders>
            <w:vAlign w:val="center"/>
          </w:tcPr>
          <w:p w14:paraId="055F0ED0" w14:textId="3BD6AA83" w:rsidR="005B420E" w:rsidRDefault="005B420E" w:rsidP="00F42264">
            <w:pPr>
              <w:jc w:val="both"/>
              <w:rPr>
                <w:rFonts w:cs="Calibri"/>
                <w:color w:val="000000"/>
                <w:lang w:val="en-US"/>
              </w:rPr>
            </w:pPr>
            <w:r>
              <w:rPr>
                <w:rFonts w:cs="Calibri"/>
                <w:color w:val="000000"/>
                <w:lang w:val="en-US"/>
              </w:rPr>
              <w:t>-0.51</w:t>
            </w:r>
          </w:p>
          <w:p w14:paraId="2AC7F783" w14:textId="0DB5B3A2" w:rsidR="005B420E" w:rsidRPr="00F20111" w:rsidRDefault="005B420E" w:rsidP="00F42264">
            <w:pPr>
              <w:jc w:val="both"/>
              <w:rPr>
                <w:rFonts w:ascii="Calibri" w:hAnsi="Calibri" w:cs="Calibri"/>
                <w:color w:val="000000"/>
                <w:lang w:val="it-IT"/>
              </w:rPr>
            </w:pPr>
            <w:r w:rsidRPr="00EA6729">
              <w:rPr>
                <w:rFonts w:cs="Calibri"/>
                <w:color w:val="000000"/>
                <w:sz w:val="16"/>
                <w:szCs w:val="16"/>
                <w:lang w:val="en-US"/>
              </w:rPr>
              <w:t>(</w:t>
            </w:r>
            <w:r>
              <w:rPr>
                <w:rFonts w:cs="Calibri"/>
                <w:color w:val="000000"/>
                <w:sz w:val="16"/>
                <w:szCs w:val="16"/>
                <w:lang w:val="en-US"/>
              </w:rPr>
              <w:t>-0.85</w:t>
            </w:r>
            <w:r w:rsidRPr="00EA6729">
              <w:rPr>
                <w:rFonts w:cs="Calibri"/>
                <w:color w:val="000000"/>
                <w:sz w:val="16"/>
                <w:szCs w:val="16"/>
                <w:lang w:val="en-US"/>
              </w:rPr>
              <w:t>)</w:t>
            </w:r>
          </w:p>
        </w:tc>
        <w:tc>
          <w:tcPr>
            <w:tcW w:w="651" w:type="pct"/>
            <w:tcBorders>
              <w:top w:val="nil"/>
              <w:bottom w:val="nil"/>
            </w:tcBorders>
            <w:vAlign w:val="center"/>
          </w:tcPr>
          <w:p w14:paraId="546F2E09" w14:textId="77777777" w:rsidR="005B420E" w:rsidRPr="00F20111" w:rsidRDefault="005B420E" w:rsidP="00F42264">
            <w:pPr>
              <w:jc w:val="both"/>
              <w:rPr>
                <w:rFonts w:ascii="Arial" w:eastAsiaTheme="minorEastAsia" w:hAnsi="Arial" w:cs="Arial"/>
                <w:lang w:val="it-IT"/>
              </w:rPr>
            </w:pPr>
            <w:r w:rsidRPr="00F20111">
              <w:rPr>
                <w:rFonts w:ascii="Calibri" w:hAnsi="Calibri" w:cs="Calibri"/>
                <w:color w:val="000000"/>
                <w:lang w:val="it-IT"/>
              </w:rPr>
              <w:t>---</w:t>
            </w:r>
          </w:p>
        </w:tc>
        <w:tc>
          <w:tcPr>
            <w:tcW w:w="651" w:type="pct"/>
            <w:tcBorders>
              <w:top w:val="nil"/>
              <w:bottom w:val="nil"/>
            </w:tcBorders>
            <w:vAlign w:val="center"/>
          </w:tcPr>
          <w:p w14:paraId="4845FA1E" w14:textId="77777777" w:rsidR="005B420E" w:rsidRPr="00F20111" w:rsidRDefault="005B420E" w:rsidP="00F42264">
            <w:pPr>
              <w:jc w:val="both"/>
              <w:rPr>
                <w:rFonts w:ascii="Arial" w:eastAsiaTheme="minorEastAsia" w:hAnsi="Arial" w:cs="Arial"/>
                <w:lang w:val="it-IT"/>
              </w:rPr>
            </w:pPr>
          </w:p>
        </w:tc>
        <w:tc>
          <w:tcPr>
            <w:tcW w:w="848" w:type="pct"/>
            <w:tcBorders>
              <w:top w:val="nil"/>
              <w:bottom w:val="nil"/>
            </w:tcBorders>
            <w:vAlign w:val="center"/>
          </w:tcPr>
          <w:p w14:paraId="3F992B7D" w14:textId="287E972A" w:rsidR="005B420E" w:rsidRDefault="005B420E" w:rsidP="00F42264">
            <w:pPr>
              <w:rPr>
                <w:rFonts w:cs="Calibri"/>
                <w:b/>
                <w:color w:val="000000"/>
                <w:vertAlign w:val="superscript"/>
                <w:lang w:val="en-US"/>
              </w:rPr>
            </w:pPr>
            <w:r>
              <w:rPr>
                <w:rFonts w:cs="Calibri"/>
                <w:b/>
                <w:color w:val="000000"/>
                <w:lang w:val="en-US"/>
              </w:rPr>
              <w:t>-2.73</w:t>
            </w:r>
            <w:r w:rsidRPr="001907E5">
              <w:rPr>
                <w:rFonts w:cs="Calibri"/>
                <w:b/>
                <w:color w:val="000000"/>
                <w:vertAlign w:val="superscript"/>
                <w:lang w:val="en-US"/>
              </w:rPr>
              <w:t>***</w:t>
            </w:r>
          </w:p>
          <w:p w14:paraId="72262509" w14:textId="05FD39F4" w:rsidR="005B420E" w:rsidRPr="00F20111" w:rsidRDefault="005B420E" w:rsidP="00F42264">
            <w:pPr>
              <w:rPr>
                <w:rFonts w:eastAsiaTheme="minorEastAsia" w:cstheme="minorHAnsi"/>
                <w:b/>
                <w:lang w:val="it-IT"/>
              </w:rPr>
            </w:pPr>
            <w:r>
              <w:rPr>
                <w:rFonts w:cs="Calibri"/>
                <w:b/>
                <w:color w:val="000000"/>
                <w:sz w:val="16"/>
                <w:szCs w:val="16"/>
                <w:lang w:val="en-US"/>
              </w:rPr>
              <w:t>(-6.87</w:t>
            </w:r>
            <w:r w:rsidRPr="00E52BFB">
              <w:rPr>
                <w:rFonts w:cs="Calibri"/>
                <w:b/>
                <w:color w:val="000000"/>
                <w:sz w:val="16"/>
                <w:szCs w:val="16"/>
                <w:lang w:val="en-US"/>
              </w:rPr>
              <w:t>)</w:t>
            </w:r>
          </w:p>
        </w:tc>
      </w:tr>
      <w:tr w:rsidR="005B420E" w:rsidRPr="00D21F46" w14:paraId="305C4B8B" w14:textId="77777777" w:rsidTr="005B420E">
        <w:trPr>
          <w:trHeight w:val="567"/>
        </w:trPr>
        <w:tc>
          <w:tcPr>
            <w:tcW w:w="406" w:type="pct"/>
            <w:vMerge/>
          </w:tcPr>
          <w:p w14:paraId="7450DB64" w14:textId="77777777" w:rsidR="005B420E" w:rsidRPr="00F20111" w:rsidRDefault="005B420E" w:rsidP="00F42264">
            <w:pPr>
              <w:jc w:val="center"/>
              <w:rPr>
                <w:rFonts w:ascii="Arial" w:eastAsiaTheme="minorEastAsia" w:hAnsi="Arial" w:cs="Arial"/>
                <w:b/>
                <w:lang w:val="it-IT"/>
              </w:rPr>
            </w:pPr>
          </w:p>
        </w:tc>
        <w:tc>
          <w:tcPr>
            <w:tcW w:w="505" w:type="pct"/>
            <w:tcBorders>
              <w:top w:val="nil"/>
              <w:bottom w:val="nil"/>
            </w:tcBorders>
            <w:vAlign w:val="center"/>
          </w:tcPr>
          <w:p w14:paraId="05465916" w14:textId="77777777" w:rsidR="005B420E" w:rsidRPr="00F20111" w:rsidRDefault="005B420E" w:rsidP="00F42264">
            <w:pPr>
              <w:jc w:val="center"/>
              <w:rPr>
                <w:rFonts w:ascii="Arial" w:eastAsiaTheme="minorEastAsia" w:hAnsi="Arial" w:cs="Arial"/>
                <w:b/>
                <w:lang w:val="it-IT"/>
              </w:rPr>
            </w:pPr>
            <w:r w:rsidRPr="00F20111">
              <w:rPr>
                <w:rFonts w:ascii="Arial" w:eastAsiaTheme="minorEastAsia" w:hAnsi="Arial" w:cs="Arial"/>
                <w:b/>
                <w:lang w:val="it-IT"/>
              </w:rPr>
              <w:t>ESI</w:t>
            </w:r>
          </w:p>
        </w:tc>
        <w:tc>
          <w:tcPr>
            <w:tcW w:w="638" w:type="pct"/>
            <w:tcBorders>
              <w:top w:val="nil"/>
              <w:bottom w:val="nil"/>
            </w:tcBorders>
            <w:vAlign w:val="center"/>
          </w:tcPr>
          <w:p w14:paraId="76D45630" w14:textId="04171578" w:rsidR="005B420E" w:rsidRDefault="005B420E" w:rsidP="00F42264">
            <w:pPr>
              <w:jc w:val="both"/>
              <w:rPr>
                <w:rFonts w:cs="Calibri"/>
                <w:b/>
                <w:color w:val="000000"/>
                <w:vertAlign w:val="superscript"/>
                <w:lang w:val="en-US"/>
              </w:rPr>
            </w:pPr>
            <w:r>
              <w:rPr>
                <w:rFonts w:cs="Calibri"/>
                <w:b/>
                <w:color w:val="000000"/>
                <w:lang w:val="en-US"/>
              </w:rPr>
              <w:t>-1.72</w:t>
            </w:r>
            <w:r>
              <w:rPr>
                <w:rFonts w:cs="Calibri"/>
                <w:b/>
                <w:color w:val="000000"/>
                <w:vertAlign w:val="superscript"/>
                <w:lang w:val="en-US"/>
              </w:rPr>
              <w:t>**</w:t>
            </w:r>
          </w:p>
          <w:p w14:paraId="4AFB6E4A" w14:textId="436CD637" w:rsidR="005B420E" w:rsidRPr="00F20111" w:rsidRDefault="005B420E" w:rsidP="00F42264">
            <w:pPr>
              <w:jc w:val="both"/>
              <w:rPr>
                <w:rFonts w:ascii="Calibri" w:hAnsi="Calibri" w:cs="Calibri"/>
                <w:b/>
                <w:color w:val="000000"/>
                <w:lang w:val="it-IT"/>
              </w:rPr>
            </w:pPr>
            <w:r>
              <w:rPr>
                <w:rFonts w:cs="Calibri"/>
                <w:b/>
                <w:color w:val="000000"/>
                <w:sz w:val="16"/>
                <w:szCs w:val="16"/>
                <w:lang w:val="en-US"/>
              </w:rPr>
              <w:t>(-4.58</w:t>
            </w:r>
            <w:r w:rsidRPr="00EA6729">
              <w:rPr>
                <w:rFonts w:cs="Calibri"/>
                <w:b/>
                <w:color w:val="000000"/>
                <w:sz w:val="16"/>
                <w:szCs w:val="16"/>
                <w:lang w:val="en-US"/>
              </w:rPr>
              <w:t>)</w:t>
            </w:r>
          </w:p>
        </w:tc>
        <w:tc>
          <w:tcPr>
            <w:tcW w:w="651" w:type="pct"/>
            <w:tcBorders>
              <w:top w:val="nil"/>
              <w:bottom w:val="nil"/>
            </w:tcBorders>
            <w:vAlign w:val="center"/>
          </w:tcPr>
          <w:p w14:paraId="2AC2FAA8" w14:textId="1DA17599" w:rsidR="005B420E" w:rsidRDefault="005B420E" w:rsidP="00F42264">
            <w:pPr>
              <w:jc w:val="both"/>
              <w:rPr>
                <w:rFonts w:cs="Calibri"/>
                <w:b/>
                <w:color w:val="000000"/>
                <w:vertAlign w:val="superscript"/>
                <w:lang w:val="en-US"/>
              </w:rPr>
            </w:pPr>
            <w:r>
              <w:rPr>
                <w:rFonts w:cs="Calibri"/>
                <w:b/>
                <w:color w:val="000000"/>
                <w:lang w:val="en-US"/>
              </w:rPr>
              <w:t>-1.37</w:t>
            </w:r>
            <w:r w:rsidRPr="001907E5">
              <w:rPr>
                <w:rFonts w:cs="Calibri"/>
                <w:b/>
                <w:color w:val="000000"/>
                <w:vertAlign w:val="superscript"/>
                <w:lang w:val="en-US"/>
              </w:rPr>
              <w:t>**</w:t>
            </w:r>
          </w:p>
          <w:p w14:paraId="1516B67B" w14:textId="387ABD05" w:rsidR="005B420E" w:rsidRPr="00F20111" w:rsidRDefault="005B420E" w:rsidP="00F42264">
            <w:pPr>
              <w:jc w:val="both"/>
              <w:rPr>
                <w:rFonts w:ascii="Calibri" w:hAnsi="Calibri" w:cs="Calibri"/>
                <w:b/>
                <w:color w:val="000000"/>
                <w:lang w:val="it-IT"/>
              </w:rPr>
            </w:pPr>
            <w:r>
              <w:rPr>
                <w:rFonts w:cs="Calibri"/>
                <w:b/>
                <w:color w:val="000000"/>
                <w:sz w:val="16"/>
                <w:szCs w:val="16"/>
                <w:lang w:val="en-US"/>
              </w:rPr>
              <w:t>(-3.38</w:t>
            </w:r>
            <w:r w:rsidRPr="00EA6729">
              <w:rPr>
                <w:rFonts w:cs="Calibri"/>
                <w:b/>
                <w:color w:val="000000"/>
                <w:sz w:val="16"/>
                <w:szCs w:val="16"/>
                <w:lang w:val="en-US"/>
              </w:rPr>
              <w:t>)</w:t>
            </w:r>
          </w:p>
        </w:tc>
        <w:tc>
          <w:tcPr>
            <w:tcW w:w="651" w:type="pct"/>
            <w:tcBorders>
              <w:top w:val="nil"/>
              <w:bottom w:val="nil"/>
            </w:tcBorders>
            <w:vAlign w:val="center"/>
          </w:tcPr>
          <w:p w14:paraId="2363500C" w14:textId="116869E7" w:rsidR="005B420E" w:rsidRDefault="005B420E" w:rsidP="00F42264">
            <w:pPr>
              <w:jc w:val="both"/>
              <w:rPr>
                <w:rFonts w:cs="Calibri"/>
                <w:b/>
                <w:color w:val="000000"/>
                <w:vertAlign w:val="superscript"/>
                <w:lang w:val="en-US"/>
              </w:rPr>
            </w:pPr>
            <w:r>
              <w:rPr>
                <w:rFonts w:cs="Calibri"/>
                <w:b/>
                <w:color w:val="000000"/>
                <w:lang w:val="en-US"/>
              </w:rPr>
              <w:t>-1.85</w:t>
            </w:r>
            <w:r w:rsidRPr="001907E5">
              <w:rPr>
                <w:rFonts w:cs="Calibri"/>
                <w:b/>
                <w:color w:val="000000"/>
                <w:vertAlign w:val="superscript"/>
                <w:lang w:val="en-US"/>
              </w:rPr>
              <w:t>***</w:t>
            </w:r>
          </w:p>
          <w:p w14:paraId="34029B26" w14:textId="3BF7A056" w:rsidR="005B420E" w:rsidRPr="00F20111" w:rsidRDefault="005B420E" w:rsidP="00F42264">
            <w:pPr>
              <w:jc w:val="both"/>
              <w:rPr>
                <w:rFonts w:ascii="Calibri" w:hAnsi="Calibri" w:cs="Calibri"/>
                <w:b/>
                <w:color w:val="000000"/>
                <w:lang w:val="it-IT"/>
              </w:rPr>
            </w:pPr>
            <w:r>
              <w:rPr>
                <w:rFonts w:cs="Calibri"/>
                <w:b/>
                <w:color w:val="000000"/>
                <w:sz w:val="16"/>
                <w:szCs w:val="16"/>
                <w:lang w:val="en-US"/>
              </w:rPr>
              <w:t>(-5.92</w:t>
            </w:r>
            <w:r w:rsidRPr="00EA6729">
              <w:rPr>
                <w:rFonts w:cs="Calibri"/>
                <w:b/>
                <w:color w:val="000000"/>
                <w:sz w:val="16"/>
                <w:szCs w:val="16"/>
                <w:lang w:val="en-US"/>
              </w:rPr>
              <w:t>)</w:t>
            </w:r>
          </w:p>
        </w:tc>
        <w:tc>
          <w:tcPr>
            <w:tcW w:w="651" w:type="pct"/>
            <w:tcBorders>
              <w:top w:val="nil"/>
              <w:bottom w:val="nil"/>
            </w:tcBorders>
            <w:vAlign w:val="center"/>
          </w:tcPr>
          <w:p w14:paraId="6306E2E2" w14:textId="4FD4C833" w:rsidR="005B420E" w:rsidRDefault="005B420E" w:rsidP="00F42264">
            <w:pPr>
              <w:jc w:val="both"/>
              <w:rPr>
                <w:rFonts w:cs="Calibri"/>
                <w:b/>
                <w:color w:val="000000"/>
                <w:vertAlign w:val="superscript"/>
                <w:lang w:val="en-US"/>
              </w:rPr>
            </w:pPr>
            <w:r>
              <w:rPr>
                <w:rFonts w:cs="Calibri"/>
                <w:b/>
                <w:color w:val="000000"/>
                <w:lang w:val="en-US"/>
              </w:rPr>
              <w:t>-1.34</w:t>
            </w:r>
            <w:r w:rsidRPr="001907E5">
              <w:rPr>
                <w:rFonts w:cs="Calibri"/>
                <w:b/>
                <w:color w:val="000000"/>
                <w:vertAlign w:val="superscript"/>
                <w:lang w:val="en-US"/>
              </w:rPr>
              <w:t>***</w:t>
            </w:r>
          </w:p>
          <w:p w14:paraId="1A3AEF64" w14:textId="4E2FB529" w:rsidR="005B420E" w:rsidRPr="00D21F46" w:rsidRDefault="005B420E" w:rsidP="00F42264">
            <w:pPr>
              <w:jc w:val="both"/>
              <w:rPr>
                <w:rFonts w:ascii="Calibri" w:hAnsi="Calibri" w:cs="Calibri"/>
                <w:b/>
                <w:color w:val="000000"/>
                <w:lang w:val="it-IT"/>
              </w:rPr>
            </w:pPr>
            <w:r>
              <w:rPr>
                <w:rFonts w:cs="Calibri"/>
                <w:b/>
                <w:color w:val="000000"/>
                <w:sz w:val="16"/>
                <w:szCs w:val="16"/>
                <w:lang w:val="en-US"/>
              </w:rPr>
              <w:t>(-4.72</w:t>
            </w:r>
            <w:r w:rsidRPr="00EA6729">
              <w:rPr>
                <w:rFonts w:cs="Calibri"/>
                <w:b/>
                <w:color w:val="000000"/>
                <w:sz w:val="16"/>
                <w:szCs w:val="16"/>
                <w:lang w:val="en-US"/>
              </w:rPr>
              <w:t>)</w:t>
            </w:r>
          </w:p>
        </w:tc>
        <w:tc>
          <w:tcPr>
            <w:tcW w:w="651" w:type="pct"/>
            <w:tcBorders>
              <w:top w:val="nil"/>
              <w:bottom w:val="nil"/>
            </w:tcBorders>
            <w:vAlign w:val="center"/>
          </w:tcPr>
          <w:p w14:paraId="61FE8965" w14:textId="77777777" w:rsidR="005B420E" w:rsidRPr="00D21F46" w:rsidRDefault="005B420E" w:rsidP="00F42264">
            <w:pPr>
              <w:jc w:val="both"/>
              <w:rPr>
                <w:rFonts w:ascii="Calibri" w:hAnsi="Calibri" w:cs="Calibri"/>
                <w:color w:val="000000"/>
                <w:lang w:val="it-IT"/>
              </w:rPr>
            </w:pPr>
            <w:r w:rsidRPr="00D21F46">
              <w:rPr>
                <w:rFonts w:ascii="Calibri" w:hAnsi="Calibri" w:cs="Calibri"/>
                <w:color w:val="000000"/>
                <w:lang w:val="it-IT"/>
              </w:rPr>
              <w:t>---</w:t>
            </w:r>
          </w:p>
        </w:tc>
        <w:tc>
          <w:tcPr>
            <w:tcW w:w="848" w:type="pct"/>
            <w:tcBorders>
              <w:top w:val="nil"/>
              <w:bottom w:val="nil"/>
            </w:tcBorders>
            <w:vAlign w:val="center"/>
          </w:tcPr>
          <w:p w14:paraId="7CE9DF20" w14:textId="3FDBFF74" w:rsidR="005B420E" w:rsidRDefault="005B420E" w:rsidP="00F42264">
            <w:pPr>
              <w:rPr>
                <w:rFonts w:cs="Calibri"/>
                <w:b/>
                <w:color w:val="000000"/>
                <w:vertAlign w:val="superscript"/>
                <w:lang w:val="en-US"/>
              </w:rPr>
            </w:pPr>
            <w:r w:rsidRPr="001907E5">
              <w:rPr>
                <w:rFonts w:cs="Calibri"/>
                <w:b/>
                <w:color w:val="000000"/>
                <w:lang w:val="en-US"/>
              </w:rPr>
              <w:t>-4.</w:t>
            </w:r>
            <w:r>
              <w:rPr>
                <w:rFonts w:cs="Calibri"/>
                <w:b/>
                <w:color w:val="000000"/>
                <w:lang w:val="en-US"/>
              </w:rPr>
              <w:t>07</w:t>
            </w:r>
            <w:r w:rsidRPr="001907E5">
              <w:rPr>
                <w:rFonts w:cs="Calibri"/>
                <w:b/>
                <w:color w:val="000000"/>
                <w:vertAlign w:val="superscript"/>
                <w:lang w:val="en-US"/>
              </w:rPr>
              <w:t>***</w:t>
            </w:r>
          </w:p>
          <w:p w14:paraId="3321BCFF" w14:textId="036A11D9" w:rsidR="005B420E" w:rsidRPr="00D21F46" w:rsidRDefault="005B420E" w:rsidP="00F42264">
            <w:pPr>
              <w:rPr>
                <w:rFonts w:ascii="Calibri" w:hAnsi="Calibri" w:cs="Calibri"/>
                <w:b/>
                <w:color w:val="000000"/>
                <w:lang w:val="it-IT"/>
              </w:rPr>
            </w:pPr>
            <w:r>
              <w:rPr>
                <w:rFonts w:cs="Calibri"/>
                <w:b/>
                <w:color w:val="000000"/>
                <w:sz w:val="16"/>
                <w:szCs w:val="16"/>
                <w:lang w:val="en-US"/>
              </w:rPr>
              <w:t>(-10.86</w:t>
            </w:r>
            <w:r w:rsidRPr="00E52BFB">
              <w:rPr>
                <w:rFonts w:cs="Calibri"/>
                <w:b/>
                <w:color w:val="000000"/>
                <w:sz w:val="16"/>
                <w:szCs w:val="16"/>
                <w:lang w:val="en-US"/>
              </w:rPr>
              <w:t>)</w:t>
            </w:r>
          </w:p>
        </w:tc>
      </w:tr>
      <w:tr w:rsidR="005B420E" w:rsidRPr="00D21F46" w14:paraId="12A73FC2" w14:textId="77777777" w:rsidTr="005B420E">
        <w:trPr>
          <w:trHeight w:val="567"/>
        </w:trPr>
        <w:tc>
          <w:tcPr>
            <w:tcW w:w="406" w:type="pct"/>
            <w:vMerge/>
          </w:tcPr>
          <w:p w14:paraId="5FCAE338" w14:textId="77777777" w:rsidR="005B420E" w:rsidRPr="00D21F46" w:rsidRDefault="005B420E" w:rsidP="00F42264">
            <w:pPr>
              <w:jc w:val="center"/>
              <w:rPr>
                <w:rFonts w:ascii="Arial" w:eastAsiaTheme="minorEastAsia" w:hAnsi="Arial" w:cs="Arial"/>
                <w:b/>
                <w:lang w:val="it-IT"/>
              </w:rPr>
            </w:pPr>
          </w:p>
        </w:tc>
        <w:tc>
          <w:tcPr>
            <w:tcW w:w="505" w:type="pct"/>
            <w:tcBorders>
              <w:top w:val="nil"/>
              <w:bottom w:val="single" w:sz="12" w:space="0" w:color="auto"/>
            </w:tcBorders>
            <w:vAlign w:val="center"/>
          </w:tcPr>
          <w:p w14:paraId="77698C28" w14:textId="77777777" w:rsidR="005B420E" w:rsidRPr="00D21F46" w:rsidRDefault="005B420E" w:rsidP="00F42264">
            <w:pPr>
              <w:jc w:val="center"/>
              <w:rPr>
                <w:rFonts w:ascii="Arial" w:eastAsiaTheme="minorEastAsia" w:hAnsi="Arial" w:cs="Arial"/>
                <w:b/>
                <w:lang w:val="it-IT"/>
              </w:rPr>
            </w:pPr>
            <w:r w:rsidRPr="00D21F46">
              <w:rPr>
                <w:rFonts w:ascii="Arial" w:eastAsiaTheme="minorEastAsia" w:hAnsi="Arial" w:cs="Arial"/>
                <w:b/>
                <w:lang w:val="it-IT"/>
              </w:rPr>
              <w:t>BEST</w:t>
            </w:r>
          </w:p>
        </w:tc>
        <w:tc>
          <w:tcPr>
            <w:tcW w:w="638" w:type="pct"/>
            <w:tcBorders>
              <w:top w:val="nil"/>
              <w:bottom w:val="single" w:sz="12" w:space="0" w:color="auto"/>
            </w:tcBorders>
            <w:vAlign w:val="center"/>
          </w:tcPr>
          <w:p w14:paraId="2732C2E9" w14:textId="6204B287" w:rsidR="005B420E" w:rsidRDefault="005B420E" w:rsidP="00F42264">
            <w:pPr>
              <w:rPr>
                <w:rFonts w:cs="Calibri"/>
                <w:b/>
                <w:color w:val="000000"/>
                <w:vertAlign w:val="superscript"/>
                <w:lang w:val="en-US"/>
              </w:rPr>
            </w:pPr>
            <w:r>
              <w:rPr>
                <w:rFonts w:cs="Calibri"/>
                <w:b/>
                <w:color w:val="000000"/>
                <w:lang w:val="en-US"/>
              </w:rPr>
              <w:t>-2.86</w:t>
            </w:r>
            <w:r w:rsidRPr="001907E5">
              <w:rPr>
                <w:rFonts w:cs="Calibri"/>
                <w:b/>
                <w:color w:val="000000"/>
                <w:vertAlign w:val="superscript"/>
                <w:lang w:val="en-US"/>
              </w:rPr>
              <w:t>***</w:t>
            </w:r>
          </w:p>
          <w:p w14:paraId="616C192B" w14:textId="0D6E26D0" w:rsidR="005B420E" w:rsidRPr="00D21F46" w:rsidRDefault="005B420E" w:rsidP="00F42264">
            <w:pPr>
              <w:rPr>
                <w:rFonts w:ascii="Calibri" w:hAnsi="Calibri" w:cs="Calibri"/>
                <w:b/>
                <w:color w:val="000000"/>
                <w:lang w:val="it-IT"/>
              </w:rPr>
            </w:pPr>
            <w:r>
              <w:rPr>
                <w:rFonts w:cs="Calibri"/>
                <w:b/>
                <w:color w:val="000000"/>
                <w:sz w:val="16"/>
                <w:szCs w:val="16"/>
                <w:lang w:val="en-US"/>
              </w:rPr>
              <w:t>(-9.08</w:t>
            </w:r>
            <w:r w:rsidRPr="001F397E">
              <w:rPr>
                <w:rFonts w:cs="Calibri"/>
                <w:b/>
                <w:color w:val="000000"/>
                <w:sz w:val="16"/>
                <w:szCs w:val="16"/>
                <w:lang w:val="en-US"/>
              </w:rPr>
              <w:t>)</w:t>
            </w:r>
          </w:p>
        </w:tc>
        <w:tc>
          <w:tcPr>
            <w:tcW w:w="651" w:type="pct"/>
            <w:tcBorders>
              <w:top w:val="nil"/>
              <w:bottom w:val="single" w:sz="12" w:space="0" w:color="auto"/>
            </w:tcBorders>
            <w:vAlign w:val="center"/>
          </w:tcPr>
          <w:p w14:paraId="0B0E6D20" w14:textId="4B32317C" w:rsidR="005B420E" w:rsidRDefault="005B420E" w:rsidP="00F42264">
            <w:pPr>
              <w:rPr>
                <w:rFonts w:cs="Calibri"/>
                <w:b/>
                <w:color w:val="000000"/>
                <w:vertAlign w:val="superscript"/>
                <w:lang w:val="en-US"/>
              </w:rPr>
            </w:pPr>
            <w:r>
              <w:rPr>
                <w:rFonts w:cs="Calibri"/>
                <w:b/>
                <w:color w:val="000000"/>
                <w:lang w:val="en-US"/>
              </w:rPr>
              <w:t>-2.50</w:t>
            </w:r>
            <w:r w:rsidRPr="001907E5">
              <w:rPr>
                <w:rFonts w:cs="Calibri"/>
                <w:b/>
                <w:color w:val="000000"/>
                <w:vertAlign w:val="superscript"/>
                <w:lang w:val="en-US"/>
              </w:rPr>
              <w:t>***</w:t>
            </w:r>
          </w:p>
          <w:p w14:paraId="437D2AAF" w14:textId="15FA7E56" w:rsidR="005B420E" w:rsidRPr="00D21F46" w:rsidRDefault="005B420E" w:rsidP="00F42264">
            <w:pPr>
              <w:rPr>
                <w:rFonts w:ascii="Calibri" w:hAnsi="Calibri" w:cs="Calibri"/>
                <w:b/>
                <w:color w:val="000000"/>
                <w:lang w:val="it-IT"/>
              </w:rPr>
            </w:pPr>
            <w:r>
              <w:rPr>
                <w:rFonts w:cs="Calibri"/>
                <w:b/>
                <w:color w:val="000000"/>
                <w:sz w:val="16"/>
                <w:szCs w:val="16"/>
                <w:lang w:val="en-US"/>
              </w:rPr>
              <w:t>(-7.95</w:t>
            </w:r>
            <w:r w:rsidRPr="001F397E">
              <w:rPr>
                <w:rFonts w:cs="Calibri"/>
                <w:b/>
                <w:color w:val="000000"/>
                <w:sz w:val="16"/>
                <w:szCs w:val="16"/>
                <w:lang w:val="en-US"/>
              </w:rPr>
              <w:t>)</w:t>
            </w:r>
          </w:p>
        </w:tc>
        <w:tc>
          <w:tcPr>
            <w:tcW w:w="651" w:type="pct"/>
            <w:tcBorders>
              <w:top w:val="nil"/>
              <w:bottom w:val="single" w:sz="12" w:space="0" w:color="auto"/>
            </w:tcBorders>
            <w:vAlign w:val="center"/>
          </w:tcPr>
          <w:p w14:paraId="33DB4F0C" w14:textId="36ACEDE0" w:rsidR="005B420E" w:rsidRDefault="005B420E" w:rsidP="00F42264">
            <w:pPr>
              <w:rPr>
                <w:rFonts w:cs="Calibri"/>
                <w:b/>
                <w:color w:val="000000"/>
                <w:vertAlign w:val="superscript"/>
                <w:lang w:val="en-US"/>
              </w:rPr>
            </w:pPr>
            <w:r w:rsidRPr="001907E5">
              <w:rPr>
                <w:rFonts w:cs="Calibri"/>
                <w:b/>
                <w:color w:val="000000"/>
                <w:lang w:val="en-US"/>
              </w:rPr>
              <w:t>-</w:t>
            </w:r>
            <w:r>
              <w:rPr>
                <w:rFonts w:cs="Calibri"/>
                <w:b/>
                <w:color w:val="000000"/>
                <w:lang w:val="en-US"/>
              </w:rPr>
              <w:t>2.98</w:t>
            </w:r>
            <w:r w:rsidRPr="001907E5">
              <w:rPr>
                <w:rFonts w:cs="Calibri"/>
                <w:b/>
                <w:color w:val="000000"/>
                <w:vertAlign w:val="superscript"/>
                <w:lang w:val="en-US"/>
              </w:rPr>
              <w:t>***</w:t>
            </w:r>
          </w:p>
          <w:p w14:paraId="7F74402B" w14:textId="597A110C" w:rsidR="005B420E" w:rsidRPr="00D21F46" w:rsidRDefault="005B420E" w:rsidP="00F42264">
            <w:pPr>
              <w:rPr>
                <w:rFonts w:ascii="Calibri" w:hAnsi="Calibri" w:cs="Calibri"/>
                <w:b/>
                <w:color w:val="000000"/>
                <w:lang w:val="it-IT"/>
              </w:rPr>
            </w:pPr>
            <w:r>
              <w:rPr>
                <w:rFonts w:cs="Calibri"/>
                <w:b/>
                <w:color w:val="000000"/>
                <w:sz w:val="16"/>
                <w:szCs w:val="16"/>
                <w:lang w:val="en-US"/>
              </w:rPr>
              <w:t>(-9.94</w:t>
            </w:r>
            <w:r w:rsidRPr="001F397E">
              <w:rPr>
                <w:rFonts w:cs="Calibri"/>
                <w:b/>
                <w:color w:val="000000"/>
                <w:sz w:val="16"/>
                <w:szCs w:val="16"/>
                <w:lang w:val="en-US"/>
              </w:rPr>
              <w:t>)</w:t>
            </w:r>
          </w:p>
        </w:tc>
        <w:tc>
          <w:tcPr>
            <w:tcW w:w="651" w:type="pct"/>
            <w:tcBorders>
              <w:top w:val="nil"/>
              <w:bottom w:val="single" w:sz="12" w:space="0" w:color="auto"/>
            </w:tcBorders>
            <w:vAlign w:val="center"/>
          </w:tcPr>
          <w:p w14:paraId="29CEB665" w14:textId="27C5B49F" w:rsidR="005B420E" w:rsidRDefault="005B420E" w:rsidP="00F42264">
            <w:pPr>
              <w:rPr>
                <w:rFonts w:cs="Calibri"/>
                <w:b/>
                <w:color w:val="000000"/>
                <w:vertAlign w:val="superscript"/>
                <w:lang w:val="en-US"/>
              </w:rPr>
            </w:pPr>
            <w:r>
              <w:rPr>
                <w:rFonts w:cs="Calibri"/>
                <w:b/>
                <w:color w:val="000000"/>
                <w:lang w:val="en-US"/>
              </w:rPr>
              <w:t>-2.48</w:t>
            </w:r>
            <w:r w:rsidRPr="001907E5">
              <w:rPr>
                <w:rFonts w:cs="Calibri"/>
                <w:b/>
                <w:color w:val="000000"/>
                <w:vertAlign w:val="superscript"/>
                <w:lang w:val="en-US"/>
              </w:rPr>
              <w:t>***</w:t>
            </w:r>
          </w:p>
          <w:p w14:paraId="7A38156F" w14:textId="499AEA33" w:rsidR="005B420E" w:rsidRPr="00D21F46" w:rsidRDefault="005B420E" w:rsidP="00F42264">
            <w:pPr>
              <w:rPr>
                <w:rFonts w:ascii="Calibri" w:hAnsi="Calibri" w:cs="Calibri"/>
                <w:b/>
                <w:color w:val="000000"/>
                <w:lang w:val="it-IT"/>
              </w:rPr>
            </w:pPr>
            <w:r>
              <w:rPr>
                <w:rFonts w:cs="Calibri"/>
                <w:b/>
                <w:color w:val="000000"/>
                <w:sz w:val="16"/>
                <w:szCs w:val="16"/>
                <w:lang w:val="en-US"/>
              </w:rPr>
              <w:t>(-8.77</w:t>
            </w:r>
            <w:r w:rsidRPr="001F397E">
              <w:rPr>
                <w:rFonts w:cs="Calibri"/>
                <w:b/>
                <w:color w:val="000000"/>
                <w:sz w:val="16"/>
                <w:szCs w:val="16"/>
                <w:lang w:val="en-US"/>
              </w:rPr>
              <w:t>)</w:t>
            </w:r>
          </w:p>
        </w:tc>
        <w:tc>
          <w:tcPr>
            <w:tcW w:w="651" w:type="pct"/>
            <w:tcBorders>
              <w:top w:val="nil"/>
              <w:bottom w:val="single" w:sz="12" w:space="0" w:color="auto"/>
            </w:tcBorders>
            <w:vAlign w:val="center"/>
          </w:tcPr>
          <w:p w14:paraId="549B2DDF" w14:textId="00762BDF" w:rsidR="005B420E" w:rsidRDefault="005B420E" w:rsidP="00F42264">
            <w:pPr>
              <w:rPr>
                <w:rFonts w:cs="Calibri"/>
                <w:b/>
                <w:color w:val="000000"/>
                <w:vertAlign w:val="superscript"/>
                <w:lang w:val="en-US"/>
              </w:rPr>
            </w:pPr>
            <w:r>
              <w:rPr>
                <w:rFonts w:cs="Calibri"/>
                <w:b/>
                <w:color w:val="000000"/>
                <w:lang w:val="en-US"/>
              </w:rPr>
              <w:t>-1.13</w:t>
            </w:r>
            <w:r w:rsidRPr="001907E5">
              <w:rPr>
                <w:rFonts w:cs="Calibri"/>
                <w:b/>
                <w:color w:val="000000"/>
                <w:vertAlign w:val="superscript"/>
                <w:lang w:val="en-US"/>
              </w:rPr>
              <w:t>***</w:t>
            </w:r>
          </w:p>
          <w:p w14:paraId="603BA93D" w14:textId="2E47774A" w:rsidR="005B420E" w:rsidRPr="00D21F46" w:rsidRDefault="005B420E" w:rsidP="00F42264">
            <w:pPr>
              <w:rPr>
                <w:rFonts w:ascii="Calibri" w:hAnsi="Calibri" w:cs="Calibri"/>
                <w:b/>
                <w:color w:val="000000"/>
                <w:lang w:val="it-IT"/>
              </w:rPr>
            </w:pPr>
            <w:r>
              <w:rPr>
                <w:rFonts w:cs="Calibri"/>
                <w:b/>
                <w:color w:val="000000"/>
                <w:sz w:val="16"/>
                <w:szCs w:val="16"/>
                <w:lang w:val="en-US"/>
              </w:rPr>
              <w:t>(-3.99</w:t>
            </w:r>
            <w:r w:rsidRPr="001F397E">
              <w:rPr>
                <w:rFonts w:cs="Calibri"/>
                <w:b/>
                <w:color w:val="000000"/>
                <w:sz w:val="16"/>
                <w:szCs w:val="16"/>
                <w:lang w:val="en-US"/>
              </w:rPr>
              <w:t>)</w:t>
            </w:r>
          </w:p>
        </w:tc>
        <w:tc>
          <w:tcPr>
            <w:tcW w:w="848" w:type="pct"/>
            <w:tcBorders>
              <w:top w:val="nil"/>
              <w:bottom w:val="single" w:sz="12" w:space="0" w:color="auto"/>
            </w:tcBorders>
            <w:vAlign w:val="center"/>
          </w:tcPr>
          <w:p w14:paraId="6BD87235" w14:textId="3B85B848" w:rsidR="005B420E" w:rsidRDefault="005B420E" w:rsidP="00F42264">
            <w:pPr>
              <w:keepNext/>
              <w:rPr>
                <w:rFonts w:cs="Calibri"/>
                <w:b/>
                <w:color w:val="000000"/>
                <w:vertAlign w:val="superscript"/>
                <w:lang w:val="en-US"/>
              </w:rPr>
            </w:pPr>
            <w:r>
              <w:rPr>
                <w:rFonts w:cs="Calibri"/>
                <w:b/>
                <w:color w:val="000000"/>
                <w:lang w:val="en-US"/>
              </w:rPr>
              <w:t>-5.20</w:t>
            </w:r>
            <w:r w:rsidRPr="001907E5">
              <w:rPr>
                <w:rFonts w:cs="Calibri"/>
                <w:b/>
                <w:color w:val="000000"/>
                <w:vertAlign w:val="superscript"/>
                <w:lang w:val="en-US"/>
              </w:rPr>
              <w:t>***</w:t>
            </w:r>
          </w:p>
          <w:p w14:paraId="69A24E6B" w14:textId="58B250F7" w:rsidR="005B420E" w:rsidRPr="00D21F46" w:rsidRDefault="005B420E" w:rsidP="00F42264">
            <w:pPr>
              <w:keepNext/>
              <w:rPr>
                <w:rFonts w:ascii="Calibri" w:hAnsi="Calibri" w:cs="Calibri"/>
                <w:b/>
                <w:color w:val="000000"/>
                <w:lang w:val="it-IT"/>
              </w:rPr>
            </w:pPr>
            <w:r>
              <w:rPr>
                <w:rFonts w:cs="Calibri"/>
                <w:b/>
                <w:color w:val="000000"/>
                <w:sz w:val="16"/>
                <w:szCs w:val="16"/>
                <w:lang w:val="en-US"/>
              </w:rPr>
              <w:t>(-14.68</w:t>
            </w:r>
            <w:r w:rsidRPr="001F397E">
              <w:rPr>
                <w:rFonts w:cs="Calibri"/>
                <w:b/>
                <w:color w:val="000000"/>
                <w:sz w:val="16"/>
                <w:szCs w:val="16"/>
                <w:lang w:val="en-US"/>
              </w:rPr>
              <w:t>)</w:t>
            </w:r>
          </w:p>
        </w:tc>
      </w:tr>
    </w:tbl>
    <w:p w14:paraId="515BDED9" w14:textId="75A999A1" w:rsidR="00BC482C" w:rsidRDefault="000350BA" w:rsidP="00C12741">
      <w:pPr>
        <w:pStyle w:val="Caption"/>
        <w:jc w:val="both"/>
        <w:rPr>
          <w:rFonts w:ascii="Arial" w:hAnsi="Arial" w:cs="Arial"/>
          <w:i w:val="0"/>
          <w:color w:val="auto"/>
          <w:sz w:val="20"/>
          <w:szCs w:val="20"/>
          <w:lang w:val="en-US"/>
        </w:rPr>
      </w:pPr>
      <w:r w:rsidRPr="00CA7FD1">
        <w:rPr>
          <w:rFonts w:ascii="Arial" w:hAnsi="Arial" w:cs="Arial"/>
          <w:color w:val="auto"/>
          <w:sz w:val="20"/>
          <w:szCs w:val="20"/>
          <w:lang w:val="en-US"/>
        </w:rPr>
        <w:t>Notes:</w:t>
      </w:r>
      <w:r w:rsidRPr="00CA7FD1">
        <w:rPr>
          <w:rFonts w:ascii="Arial" w:hAnsi="Arial" w:cs="Arial"/>
          <w:b/>
          <w:i w:val="0"/>
          <w:color w:val="auto"/>
          <w:sz w:val="20"/>
          <w:szCs w:val="20"/>
          <w:lang w:val="en-US"/>
        </w:rPr>
        <w:t xml:space="preserve"> </w:t>
      </w:r>
      <w:r w:rsidRPr="00CA7FD1">
        <w:rPr>
          <w:rFonts w:ascii="Arial" w:hAnsi="Arial" w:cs="Arial"/>
          <w:i w:val="0"/>
          <w:color w:val="auto"/>
          <w:sz w:val="20"/>
          <w:szCs w:val="20"/>
          <w:lang w:val="en-US"/>
        </w:rPr>
        <w:t>Numbers</w:t>
      </w:r>
      <w:r>
        <w:rPr>
          <w:rFonts w:ascii="Arial" w:hAnsi="Arial" w:cs="Arial"/>
          <w:i w:val="0"/>
          <w:color w:val="auto"/>
          <w:sz w:val="20"/>
          <w:szCs w:val="20"/>
          <w:lang w:val="en-US"/>
        </w:rPr>
        <w:t xml:space="preserve"> without brackets</w:t>
      </w:r>
      <w:r w:rsidRPr="00CA7FD1">
        <w:rPr>
          <w:rFonts w:ascii="Arial" w:hAnsi="Arial" w:cs="Arial"/>
          <w:i w:val="0"/>
          <w:color w:val="auto"/>
          <w:sz w:val="20"/>
          <w:szCs w:val="20"/>
          <w:lang w:val="en-US"/>
        </w:rPr>
        <w:t xml:space="preserve"> display the</w:t>
      </w:r>
      <w:r>
        <w:rPr>
          <w:rFonts w:ascii="Arial" w:hAnsi="Arial" w:cs="Arial"/>
          <w:i w:val="0"/>
          <w:color w:val="auto"/>
          <w:sz w:val="20"/>
          <w:szCs w:val="20"/>
          <w:lang w:val="en-US"/>
        </w:rPr>
        <w:t xml:space="preserve"> absolute</w:t>
      </w:r>
      <w:r w:rsidRPr="00CA7FD1">
        <w:rPr>
          <w:rFonts w:ascii="Arial" w:hAnsi="Arial" w:cs="Arial"/>
          <w:i w:val="0"/>
          <w:color w:val="auto"/>
          <w:sz w:val="20"/>
          <w:szCs w:val="20"/>
          <w:lang w:val="en-US"/>
        </w:rPr>
        <w:t xml:space="preserve"> average reduction in the risk premium (</w:t>
      </w:r>
      <w:proofErr w:type="spellStart"/>
      <w:r w:rsidRPr="00CA7FD1">
        <w:rPr>
          <w:rFonts w:ascii="Arial" w:hAnsi="Arial" w:cs="Arial"/>
          <w:i w:val="0"/>
          <w:color w:val="auto"/>
          <w:sz w:val="20"/>
          <w:szCs w:val="20"/>
          <w:lang w:val="en-US"/>
        </w:rPr>
        <w:t>RP</w:t>
      </w:r>
      <w:r w:rsidRPr="00CA7FD1">
        <w:rPr>
          <w:rFonts w:ascii="Arial" w:hAnsi="Arial" w:cs="Arial"/>
          <w:i w:val="0"/>
          <w:color w:val="auto"/>
          <w:sz w:val="20"/>
          <w:szCs w:val="20"/>
          <w:vertAlign w:val="subscript"/>
          <w:lang w:val="en-US"/>
        </w:rPr>
        <w:t>m</w:t>
      </w:r>
      <w:proofErr w:type="spellEnd"/>
      <w:r w:rsidRPr="00CA7FD1">
        <w:rPr>
          <w:rFonts w:ascii="Arial" w:hAnsi="Arial" w:cs="Arial"/>
          <w:i w:val="0"/>
          <w:color w:val="auto"/>
          <w:sz w:val="20"/>
          <w:szCs w:val="20"/>
          <w:lang w:val="en-US"/>
        </w:rPr>
        <w:t xml:space="preserve"> – </w:t>
      </w:r>
      <w:proofErr w:type="spellStart"/>
      <w:r w:rsidRPr="00CA7FD1">
        <w:rPr>
          <w:rFonts w:ascii="Arial" w:hAnsi="Arial" w:cs="Arial"/>
          <w:i w:val="0"/>
          <w:color w:val="auto"/>
          <w:sz w:val="20"/>
          <w:szCs w:val="20"/>
          <w:lang w:val="en-US"/>
        </w:rPr>
        <w:t>RP</w:t>
      </w:r>
      <w:r w:rsidRPr="00CA7FD1">
        <w:rPr>
          <w:rFonts w:ascii="Arial" w:hAnsi="Arial" w:cs="Arial"/>
          <w:i w:val="0"/>
          <w:color w:val="auto"/>
          <w:sz w:val="20"/>
          <w:szCs w:val="20"/>
          <w:vertAlign w:val="subscript"/>
          <w:lang w:val="en-US"/>
        </w:rPr>
        <w:t>n</w:t>
      </w:r>
      <w:proofErr w:type="spellEnd"/>
      <w:r w:rsidRPr="00CA7FD1">
        <w:rPr>
          <w:rFonts w:ascii="Arial" w:hAnsi="Arial" w:cs="Arial"/>
          <w:i w:val="0"/>
          <w:color w:val="auto"/>
          <w:sz w:val="20"/>
          <w:szCs w:val="20"/>
          <w:lang w:val="en-US"/>
        </w:rPr>
        <w:t>) in Euros per hectare</w:t>
      </w:r>
      <w:r w:rsidR="00033BA8">
        <w:rPr>
          <w:rFonts w:ascii="Arial" w:hAnsi="Arial" w:cs="Arial"/>
          <w:i w:val="0"/>
          <w:color w:val="auto"/>
          <w:sz w:val="20"/>
          <w:szCs w:val="20"/>
          <w:lang w:val="en-US"/>
        </w:rPr>
        <w:t xml:space="preserve"> (</w:t>
      </w:r>
      <w:r w:rsidR="00033BA8" w:rsidRPr="005531D0">
        <w:rPr>
          <w:rFonts w:ascii="Arial" w:hAnsi="Arial" w:cs="Arial"/>
          <w:i w:val="0"/>
          <w:color w:val="auto"/>
          <w:sz w:val="22"/>
          <w:szCs w:val="22"/>
          <w:lang w:val="en-US"/>
        </w:rPr>
        <w:t>€/ha</w:t>
      </w:r>
      <w:r w:rsidR="00033BA8">
        <w:rPr>
          <w:rFonts w:ascii="Arial" w:hAnsi="Arial" w:cs="Arial"/>
          <w:i w:val="0"/>
          <w:color w:val="auto"/>
          <w:sz w:val="22"/>
          <w:szCs w:val="22"/>
          <w:lang w:val="en-US"/>
        </w:rPr>
        <w:t>)</w:t>
      </w:r>
      <w:r w:rsidRPr="00CA7FD1">
        <w:rPr>
          <w:rFonts w:ascii="Arial" w:hAnsi="Arial" w:cs="Arial"/>
          <w:i w:val="0"/>
          <w:color w:val="auto"/>
          <w:sz w:val="20"/>
          <w:szCs w:val="20"/>
          <w:lang w:val="en-US"/>
        </w:rPr>
        <w:t xml:space="preserve"> of winter wheat</w:t>
      </w:r>
      <w:r>
        <w:rPr>
          <w:rFonts w:ascii="Arial" w:hAnsi="Arial" w:cs="Arial"/>
          <w:i w:val="0"/>
          <w:color w:val="auto"/>
          <w:sz w:val="20"/>
          <w:szCs w:val="20"/>
          <w:lang w:val="en-US"/>
        </w:rPr>
        <w:t>. Numbers in brackets display the relative average reduction in the risk premium in percentage</w:t>
      </w:r>
      <w:r w:rsidR="00F974D6">
        <w:rPr>
          <w:rFonts w:ascii="Arial" w:hAnsi="Arial" w:cs="Arial"/>
          <w:i w:val="0"/>
          <w:color w:val="auto"/>
          <w:sz w:val="20"/>
          <w:szCs w:val="20"/>
          <w:lang w:val="en-US"/>
        </w:rPr>
        <w:t xml:space="preserve"> ((</w:t>
      </w:r>
      <w:proofErr w:type="spellStart"/>
      <w:r w:rsidR="00F974D6" w:rsidRPr="00CA7FD1">
        <w:rPr>
          <w:rFonts w:ascii="Arial" w:hAnsi="Arial" w:cs="Arial"/>
          <w:i w:val="0"/>
          <w:color w:val="auto"/>
          <w:sz w:val="20"/>
          <w:szCs w:val="20"/>
          <w:lang w:val="en-US"/>
        </w:rPr>
        <w:t>RP</w:t>
      </w:r>
      <w:r w:rsidR="00F974D6" w:rsidRPr="00CA7FD1">
        <w:rPr>
          <w:rFonts w:ascii="Arial" w:hAnsi="Arial" w:cs="Arial"/>
          <w:i w:val="0"/>
          <w:color w:val="auto"/>
          <w:sz w:val="20"/>
          <w:szCs w:val="20"/>
          <w:vertAlign w:val="subscript"/>
          <w:lang w:val="en-US"/>
        </w:rPr>
        <w:t>m</w:t>
      </w:r>
      <w:proofErr w:type="spellEnd"/>
      <w:r w:rsidR="00F974D6" w:rsidRPr="00CA7FD1">
        <w:rPr>
          <w:rFonts w:ascii="Arial" w:hAnsi="Arial" w:cs="Arial"/>
          <w:i w:val="0"/>
          <w:color w:val="auto"/>
          <w:sz w:val="20"/>
          <w:szCs w:val="20"/>
          <w:lang w:val="en-US"/>
        </w:rPr>
        <w:t xml:space="preserve"> – </w:t>
      </w:r>
      <w:proofErr w:type="spellStart"/>
      <w:r w:rsidR="00F974D6" w:rsidRPr="00CA7FD1">
        <w:rPr>
          <w:rFonts w:ascii="Arial" w:hAnsi="Arial" w:cs="Arial"/>
          <w:i w:val="0"/>
          <w:color w:val="auto"/>
          <w:sz w:val="20"/>
          <w:szCs w:val="20"/>
          <w:lang w:val="en-US"/>
        </w:rPr>
        <w:t>RP</w:t>
      </w:r>
      <w:r w:rsidR="00F974D6" w:rsidRPr="00CA7FD1">
        <w:rPr>
          <w:rFonts w:ascii="Arial" w:hAnsi="Arial" w:cs="Arial"/>
          <w:i w:val="0"/>
          <w:color w:val="auto"/>
          <w:sz w:val="20"/>
          <w:szCs w:val="20"/>
          <w:vertAlign w:val="subscript"/>
          <w:lang w:val="en-US"/>
        </w:rPr>
        <w:t>n</w:t>
      </w:r>
      <w:proofErr w:type="spellEnd"/>
      <w:r w:rsidR="00F974D6">
        <w:rPr>
          <w:rFonts w:ascii="Arial" w:hAnsi="Arial" w:cs="Arial"/>
          <w:i w:val="0"/>
          <w:color w:val="auto"/>
          <w:sz w:val="20"/>
          <w:szCs w:val="20"/>
          <w:lang w:val="en-US"/>
        </w:rPr>
        <w:t xml:space="preserve">) / </w:t>
      </w:r>
      <w:proofErr w:type="spellStart"/>
      <w:r w:rsidR="00F974D6" w:rsidRPr="00CA7FD1">
        <w:rPr>
          <w:rFonts w:ascii="Arial" w:hAnsi="Arial" w:cs="Arial"/>
          <w:i w:val="0"/>
          <w:color w:val="auto"/>
          <w:sz w:val="20"/>
          <w:szCs w:val="20"/>
          <w:lang w:val="en-US"/>
        </w:rPr>
        <w:t>RP</w:t>
      </w:r>
      <w:r w:rsidR="00F974D6" w:rsidRPr="00CA7FD1">
        <w:rPr>
          <w:rFonts w:ascii="Arial" w:hAnsi="Arial" w:cs="Arial"/>
          <w:i w:val="0"/>
          <w:color w:val="auto"/>
          <w:sz w:val="20"/>
          <w:szCs w:val="20"/>
          <w:vertAlign w:val="subscript"/>
          <w:lang w:val="en-US"/>
        </w:rPr>
        <w:t>n</w:t>
      </w:r>
      <w:proofErr w:type="spellEnd"/>
      <w:r w:rsidR="00F974D6">
        <w:rPr>
          <w:rFonts w:ascii="Arial" w:hAnsi="Arial" w:cs="Arial"/>
          <w:i w:val="0"/>
          <w:color w:val="auto"/>
          <w:sz w:val="20"/>
          <w:szCs w:val="20"/>
          <w:lang w:val="en-US"/>
        </w:rPr>
        <w:t>)</w:t>
      </w:r>
      <w:r>
        <w:rPr>
          <w:rFonts w:ascii="Arial" w:hAnsi="Arial" w:cs="Arial"/>
          <w:i w:val="0"/>
          <w:color w:val="auto"/>
          <w:sz w:val="20"/>
          <w:szCs w:val="20"/>
          <w:lang w:val="en-US"/>
        </w:rPr>
        <w:t>. Numbers</w:t>
      </w:r>
      <w:r w:rsidRPr="00CA7FD1">
        <w:rPr>
          <w:rFonts w:ascii="Arial" w:hAnsi="Arial" w:cs="Arial"/>
          <w:i w:val="0"/>
          <w:color w:val="auto"/>
          <w:sz w:val="20"/>
          <w:szCs w:val="20"/>
          <w:lang w:val="en-US"/>
        </w:rPr>
        <w:t xml:space="preserve"> are rounded to two decimal places. Asterisks show the </w:t>
      </w:r>
      <w:proofErr w:type="spellStart"/>
      <w:r w:rsidRPr="00CA7FD1">
        <w:rPr>
          <w:rFonts w:ascii="Arial" w:hAnsi="Arial" w:cs="Arial"/>
          <w:i w:val="0"/>
          <w:color w:val="auto"/>
          <w:sz w:val="20"/>
          <w:szCs w:val="20"/>
          <w:lang w:val="en-US"/>
        </w:rPr>
        <w:t>Bonferroni</w:t>
      </w:r>
      <w:proofErr w:type="spellEnd"/>
      <w:r w:rsidRPr="00CA7FD1">
        <w:rPr>
          <w:rFonts w:ascii="Arial" w:hAnsi="Arial" w:cs="Arial"/>
          <w:i w:val="0"/>
          <w:color w:val="auto"/>
          <w:sz w:val="20"/>
          <w:szCs w:val="20"/>
          <w:lang w:val="en-US"/>
        </w:rPr>
        <w:t xml:space="preserve">-adjusted significance level derived from one-sided paired Wilcoxon signed rank tests: </w:t>
      </w:r>
      <w:r w:rsidRPr="00CA7FD1">
        <w:rPr>
          <w:rFonts w:ascii="Arial" w:hAnsi="Arial" w:cs="Arial"/>
          <w:i w:val="0"/>
          <w:color w:val="auto"/>
          <w:sz w:val="20"/>
          <w:szCs w:val="20"/>
          <w:vertAlign w:val="superscript"/>
          <w:lang w:val="en-US"/>
        </w:rPr>
        <w:t>*</w:t>
      </w:r>
      <w:r w:rsidRPr="00CA7FD1">
        <w:rPr>
          <w:rFonts w:ascii="Arial" w:hAnsi="Arial" w:cs="Arial"/>
          <w:i w:val="0"/>
          <w:color w:val="auto"/>
          <w:sz w:val="20"/>
          <w:szCs w:val="20"/>
          <w:lang w:val="en-US"/>
        </w:rPr>
        <w:t xml:space="preserve"> at the 1% level, </w:t>
      </w:r>
      <w:r w:rsidRPr="00CA7FD1">
        <w:rPr>
          <w:rFonts w:ascii="Arial" w:hAnsi="Arial" w:cs="Arial"/>
          <w:i w:val="0"/>
          <w:color w:val="auto"/>
          <w:sz w:val="20"/>
          <w:szCs w:val="20"/>
          <w:vertAlign w:val="superscript"/>
          <w:lang w:val="en-US"/>
        </w:rPr>
        <w:t xml:space="preserve">** </w:t>
      </w:r>
      <w:r w:rsidRPr="00CA7FD1">
        <w:rPr>
          <w:rFonts w:ascii="Arial" w:hAnsi="Arial" w:cs="Arial"/>
          <w:i w:val="0"/>
          <w:color w:val="auto"/>
          <w:sz w:val="20"/>
          <w:szCs w:val="20"/>
          <w:lang w:val="en-US"/>
        </w:rPr>
        <w:t xml:space="preserve">at the 0.2% level and </w:t>
      </w:r>
      <w:r w:rsidRPr="00CA7FD1">
        <w:rPr>
          <w:rFonts w:ascii="Arial" w:hAnsi="Arial" w:cs="Arial"/>
          <w:i w:val="0"/>
          <w:color w:val="auto"/>
          <w:sz w:val="20"/>
          <w:szCs w:val="20"/>
          <w:vertAlign w:val="superscript"/>
          <w:lang w:val="en-US"/>
        </w:rPr>
        <w:t xml:space="preserve">*** </w:t>
      </w:r>
      <w:r w:rsidRPr="00CA7FD1">
        <w:rPr>
          <w:rFonts w:ascii="Arial" w:hAnsi="Arial" w:cs="Arial"/>
          <w:i w:val="0"/>
          <w:color w:val="auto"/>
          <w:sz w:val="20"/>
          <w:szCs w:val="20"/>
          <w:lang w:val="en-US"/>
        </w:rPr>
        <w:t>at the 0.02% level. Null hypotheses</w:t>
      </w:r>
      <w:r w:rsidR="003C7D74">
        <w:rPr>
          <w:rFonts w:ascii="Arial" w:hAnsi="Arial" w:cs="Arial"/>
          <w:i w:val="0"/>
          <w:color w:val="auto"/>
          <w:sz w:val="20"/>
          <w:szCs w:val="20"/>
          <w:lang w:val="en-US"/>
        </w:rPr>
        <w:t xml:space="preserve"> tested are</w:t>
      </w:r>
      <w:r w:rsidRPr="00CA7FD1">
        <w:rPr>
          <w:rFonts w:ascii="Arial" w:hAnsi="Arial" w:cs="Arial"/>
          <w:i w:val="0"/>
          <w:color w:val="auto"/>
          <w:sz w:val="20"/>
          <w:szCs w:val="20"/>
          <w:lang w:val="en-US"/>
        </w:rPr>
        <w:t xml:space="preserve"> </w:t>
      </w:r>
      <w:proofErr w:type="spellStart"/>
      <w:r w:rsidRPr="00CA7FD1">
        <w:rPr>
          <w:rFonts w:ascii="Arial" w:hAnsi="Arial" w:cs="Arial"/>
          <w:i w:val="0"/>
          <w:color w:val="auto"/>
          <w:sz w:val="20"/>
          <w:szCs w:val="20"/>
          <w:lang w:val="en-US"/>
        </w:rPr>
        <w:t>RP</w:t>
      </w:r>
      <w:r w:rsidRPr="00CA7FD1">
        <w:rPr>
          <w:rFonts w:ascii="Arial" w:hAnsi="Arial" w:cs="Arial"/>
          <w:i w:val="0"/>
          <w:color w:val="auto"/>
          <w:sz w:val="20"/>
          <w:szCs w:val="20"/>
          <w:vertAlign w:val="subscript"/>
          <w:lang w:val="en-US"/>
        </w:rPr>
        <w:t>m</w:t>
      </w:r>
      <w:proofErr w:type="spellEnd"/>
      <w:r w:rsidRPr="00CA7FD1">
        <w:rPr>
          <w:rFonts w:ascii="Arial" w:hAnsi="Arial" w:cs="Arial"/>
          <w:i w:val="0"/>
          <w:color w:val="auto"/>
          <w:sz w:val="20"/>
          <w:szCs w:val="20"/>
          <w:lang w:val="en-US"/>
        </w:rPr>
        <w:t xml:space="preserve"> </w:t>
      </w:r>
      <w:r w:rsidRPr="00CA7FD1">
        <w:rPr>
          <w:rFonts w:ascii="Arial" w:hAnsi="Arial" w:cs="Arial"/>
          <w:bCs/>
          <w:i w:val="0"/>
          <w:color w:val="auto"/>
          <w:sz w:val="20"/>
          <w:szCs w:val="20"/>
          <w:lang w:val="en-US"/>
        </w:rPr>
        <w:t>≥</w:t>
      </w:r>
      <w:r w:rsidRPr="00CA7FD1">
        <w:rPr>
          <w:rFonts w:ascii="Arial" w:hAnsi="Arial" w:cs="Arial"/>
          <w:i w:val="0"/>
          <w:color w:val="auto"/>
          <w:sz w:val="20"/>
          <w:szCs w:val="20"/>
          <w:lang w:val="en-US"/>
        </w:rPr>
        <w:t xml:space="preserve"> </w:t>
      </w:r>
      <w:proofErr w:type="spellStart"/>
      <w:r w:rsidRPr="00CA7FD1">
        <w:rPr>
          <w:rFonts w:ascii="Arial" w:hAnsi="Arial" w:cs="Arial"/>
          <w:i w:val="0"/>
          <w:color w:val="auto"/>
          <w:sz w:val="20"/>
          <w:szCs w:val="20"/>
          <w:lang w:val="en-US"/>
        </w:rPr>
        <w:t>RP</w:t>
      </w:r>
      <w:r w:rsidRPr="00CA7FD1">
        <w:rPr>
          <w:rFonts w:ascii="Arial" w:hAnsi="Arial" w:cs="Arial"/>
          <w:i w:val="0"/>
          <w:color w:val="auto"/>
          <w:sz w:val="20"/>
          <w:szCs w:val="20"/>
          <w:vertAlign w:val="subscript"/>
          <w:lang w:val="en-US"/>
        </w:rPr>
        <w:t>n</w:t>
      </w:r>
      <w:proofErr w:type="spellEnd"/>
      <w:r w:rsidRPr="00CA7FD1">
        <w:rPr>
          <w:rFonts w:ascii="Arial" w:hAnsi="Arial" w:cs="Arial"/>
          <w:i w:val="0"/>
          <w:color w:val="auto"/>
          <w:sz w:val="20"/>
          <w:szCs w:val="20"/>
          <w:lang w:val="en-US"/>
        </w:rPr>
        <w:t>. Significant differences are highlighted in bold.</w:t>
      </w:r>
      <w:r>
        <w:rPr>
          <w:rFonts w:ascii="Arial" w:hAnsi="Arial" w:cs="Arial"/>
          <w:i w:val="0"/>
          <w:color w:val="auto"/>
          <w:sz w:val="20"/>
          <w:szCs w:val="20"/>
          <w:lang w:val="en-US"/>
        </w:rPr>
        <w:t xml:space="preserve"> Quantile represents the yield quantile of </w:t>
      </w:r>
      <w:proofErr w:type="gramStart"/>
      <w:r>
        <w:rPr>
          <w:rFonts w:ascii="Arial" w:hAnsi="Arial" w:cs="Arial"/>
          <w:i w:val="0"/>
          <w:color w:val="auto"/>
          <w:sz w:val="20"/>
          <w:szCs w:val="20"/>
          <w:lang w:val="en-US"/>
        </w:rPr>
        <w:t>interests</w:t>
      </w:r>
      <w:proofErr w:type="gramEnd"/>
      <w:r w:rsidR="00F974D6">
        <w:rPr>
          <w:rFonts w:ascii="Arial" w:hAnsi="Arial" w:cs="Arial"/>
          <w:i w:val="0"/>
          <w:color w:val="auto"/>
          <w:sz w:val="20"/>
          <w:szCs w:val="20"/>
          <w:lang w:val="en-US"/>
        </w:rPr>
        <w:t xml:space="preserve"> </w:t>
      </w:r>
      <w:r w:rsidR="00F974D6" w:rsidRPr="007E734C">
        <w:rPr>
          <w:rFonts w:ascii="Cambria Math" w:hAnsi="Cambria Math" w:cs="Arial"/>
        </w:rPr>
        <w:t>τ</w:t>
      </w:r>
      <w:r w:rsidR="00F974D6" w:rsidRPr="00F974D6">
        <w:rPr>
          <w:rFonts w:ascii="Cambria Math" w:hAnsi="Cambria Math" w:cs="Arial"/>
          <w:lang w:val="en-US"/>
        </w:rPr>
        <w:t xml:space="preserve"> </w:t>
      </w:r>
      <w:r w:rsidR="00F974D6" w:rsidRPr="00F974D6">
        <w:rPr>
          <w:rFonts w:ascii="Arial" w:hAnsi="Arial" w:cs="Arial"/>
          <w:i w:val="0"/>
          <w:color w:val="auto"/>
          <w:sz w:val="20"/>
          <w:szCs w:val="20"/>
          <w:lang w:val="en-US"/>
        </w:rPr>
        <w:t>in the quantile regression estimator</w:t>
      </w:r>
      <w:r w:rsidRPr="00F974D6">
        <w:rPr>
          <w:rFonts w:ascii="Arial" w:hAnsi="Arial" w:cs="Arial"/>
          <w:i w:val="0"/>
          <w:color w:val="auto"/>
          <w:sz w:val="20"/>
          <w:szCs w:val="20"/>
          <w:lang w:val="en-US"/>
        </w:rPr>
        <w:t xml:space="preserve"> </w:t>
      </w:r>
      <w:r>
        <w:rPr>
          <w:rFonts w:ascii="Arial" w:hAnsi="Arial" w:cs="Arial"/>
          <w:i w:val="0"/>
          <w:color w:val="auto"/>
          <w:sz w:val="20"/>
          <w:szCs w:val="20"/>
          <w:lang w:val="en-US"/>
        </w:rPr>
        <w:t>to derive tick size and strike level.</w:t>
      </w:r>
      <w:r w:rsidR="006161D9">
        <w:rPr>
          <w:rFonts w:ascii="Arial" w:hAnsi="Arial" w:cs="Arial"/>
          <w:i w:val="0"/>
          <w:color w:val="auto"/>
          <w:sz w:val="20"/>
          <w:szCs w:val="20"/>
          <w:lang w:val="en-US"/>
        </w:rPr>
        <w:t xml:space="preserve"> </w:t>
      </w:r>
      <m:oMath>
        <m:r>
          <w:rPr>
            <w:rStyle w:val="st"/>
            <w:rFonts w:ascii="Cambria Math" w:hAnsi="Cambria Math"/>
            <w:sz w:val="22"/>
            <w:szCs w:val="22"/>
          </w:rPr>
          <m:t>α</m:t>
        </m:r>
      </m:oMath>
      <w:r w:rsidR="005B209B">
        <w:rPr>
          <w:rFonts w:ascii="Arial" w:hAnsi="Arial" w:cs="Arial"/>
          <w:i w:val="0"/>
          <w:color w:val="auto"/>
          <w:sz w:val="20"/>
          <w:szCs w:val="20"/>
          <w:lang w:val="en-US"/>
        </w:rPr>
        <w:t xml:space="preserve"> is the coefficient of constant relative risk aversion</w:t>
      </w:r>
      <w:r w:rsidR="00CB1C5E">
        <w:rPr>
          <w:rFonts w:ascii="Arial" w:hAnsi="Arial" w:cs="Arial"/>
          <w:i w:val="0"/>
          <w:color w:val="auto"/>
          <w:sz w:val="20"/>
          <w:szCs w:val="20"/>
          <w:lang w:val="en-US"/>
        </w:rPr>
        <w:t xml:space="preserve"> used in Eq. (8) in the paper</w:t>
      </w:r>
      <w:r w:rsidR="005B209B">
        <w:rPr>
          <w:rFonts w:ascii="Arial" w:hAnsi="Arial" w:cs="Arial"/>
          <w:color w:val="auto"/>
          <w:sz w:val="20"/>
          <w:szCs w:val="20"/>
          <w:lang w:val="en-US"/>
        </w:rPr>
        <w:t xml:space="preserve">, </w:t>
      </w:r>
      <w:r w:rsidR="005B209B" w:rsidRPr="006D040E">
        <w:rPr>
          <w:rFonts w:ascii="Arial" w:hAnsi="Arial" w:cs="Arial"/>
          <w:color w:val="auto"/>
          <w:sz w:val="20"/>
          <w:szCs w:val="20"/>
          <w:lang w:val="en-US"/>
        </w:rPr>
        <w:t>CPI</w:t>
      </w:r>
      <w:r w:rsidR="005B209B" w:rsidRPr="006D040E">
        <w:rPr>
          <w:rFonts w:ascii="Arial" w:hAnsi="Arial" w:cs="Arial"/>
          <w:i w:val="0"/>
          <w:color w:val="auto"/>
          <w:sz w:val="20"/>
          <w:szCs w:val="20"/>
          <w:lang w:val="en-US"/>
        </w:rPr>
        <w:t xml:space="preserve"> the cumulative precipitation index</w:t>
      </w:r>
      <w:r w:rsidR="005B209B" w:rsidRPr="006D040E">
        <w:rPr>
          <w:rFonts w:ascii="Arial" w:hAnsi="Arial" w:cs="Arial"/>
          <w:color w:val="auto"/>
          <w:sz w:val="20"/>
          <w:szCs w:val="20"/>
          <w:lang w:val="en-US"/>
        </w:rPr>
        <w:t>, SPI</w:t>
      </w:r>
      <w:r w:rsidR="005B209B" w:rsidRPr="006D040E">
        <w:rPr>
          <w:rFonts w:ascii="Arial" w:hAnsi="Arial" w:cs="Arial"/>
          <w:i w:val="0"/>
          <w:color w:val="auto"/>
          <w:sz w:val="20"/>
          <w:szCs w:val="20"/>
          <w:lang w:val="en-US"/>
        </w:rPr>
        <w:t xml:space="preserve"> the standardized precipitation index</w:t>
      </w:r>
      <w:r w:rsidR="005B209B" w:rsidRPr="006D040E">
        <w:rPr>
          <w:rFonts w:ascii="Arial" w:hAnsi="Arial" w:cs="Arial"/>
          <w:color w:val="auto"/>
          <w:sz w:val="20"/>
          <w:szCs w:val="20"/>
          <w:lang w:val="en-US"/>
        </w:rPr>
        <w:t>, SPEI</w:t>
      </w:r>
      <w:r w:rsidR="005B209B" w:rsidRPr="006D040E">
        <w:rPr>
          <w:rFonts w:ascii="Arial" w:hAnsi="Arial" w:cs="Arial"/>
          <w:i w:val="0"/>
          <w:color w:val="auto"/>
          <w:sz w:val="20"/>
          <w:szCs w:val="20"/>
          <w:lang w:val="en-US"/>
        </w:rPr>
        <w:t xml:space="preserve"> the standardized precipitation evapotranspiration index</w:t>
      </w:r>
      <w:r w:rsidR="005B209B" w:rsidRPr="006D040E">
        <w:rPr>
          <w:rFonts w:ascii="Arial" w:hAnsi="Arial" w:cs="Arial"/>
          <w:color w:val="auto"/>
          <w:sz w:val="20"/>
          <w:szCs w:val="20"/>
          <w:lang w:val="en-US"/>
        </w:rPr>
        <w:t>, SMI</w:t>
      </w:r>
      <w:r w:rsidR="005B209B" w:rsidRPr="006D040E">
        <w:rPr>
          <w:rFonts w:ascii="Arial" w:hAnsi="Arial" w:cs="Arial"/>
          <w:i w:val="0"/>
          <w:color w:val="auto"/>
          <w:sz w:val="20"/>
          <w:szCs w:val="20"/>
          <w:lang w:val="en-US"/>
        </w:rPr>
        <w:t xml:space="preserve"> the soil moisture index</w:t>
      </w:r>
      <w:r w:rsidR="005B209B" w:rsidRPr="006D040E">
        <w:rPr>
          <w:rFonts w:ascii="Arial" w:hAnsi="Arial" w:cs="Arial"/>
          <w:color w:val="auto"/>
          <w:sz w:val="20"/>
          <w:szCs w:val="20"/>
          <w:lang w:val="en-US"/>
        </w:rPr>
        <w:t xml:space="preserve"> </w:t>
      </w:r>
      <w:r w:rsidR="005B209B" w:rsidRPr="006D040E">
        <w:rPr>
          <w:rFonts w:ascii="Arial" w:hAnsi="Arial" w:cs="Arial"/>
          <w:i w:val="0"/>
          <w:color w:val="auto"/>
          <w:sz w:val="20"/>
          <w:szCs w:val="20"/>
          <w:lang w:val="en-US"/>
        </w:rPr>
        <w:t>and</w:t>
      </w:r>
      <w:r w:rsidR="005B209B" w:rsidRPr="006D040E">
        <w:rPr>
          <w:rFonts w:ascii="Arial" w:hAnsi="Arial" w:cs="Arial"/>
          <w:color w:val="auto"/>
          <w:sz w:val="20"/>
          <w:szCs w:val="20"/>
          <w:lang w:val="en-US"/>
        </w:rPr>
        <w:t xml:space="preserve"> ESI</w:t>
      </w:r>
      <w:r w:rsidR="005B209B" w:rsidRPr="006D040E">
        <w:rPr>
          <w:rFonts w:ascii="Arial" w:hAnsi="Arial" w:cs="Arial"/>
          <w:i w:val="0"/>
          <w:color w:val="auto"/>
          <w:sz w:val="20"/>
          <w:szCs w:val="20"/>
          <w:lang w:val="en-US"/>
        </w:rPr>
        <w:t xml:space="preserve"> the evaporative stress index</w:t>
      </w:r>
      <w:r w:rsidR="005B209B" w:rsidRPr="006D040E">
        <w:rPr>
          <w:rFonts w:ascii="Arial" w:hAnsi="Arial" w:cs="Arial"/>
          <w:color w:val="auto"/>
          <w:sz w:val="20"/>
          <w:szCs w:val="20"/>
          <w:lang w:val="en-US"/>
        </w:rPr>
        <w:t>.</w:t>
      </w:r>
    </w:p>
    <w:p w14:paraId="6D87B1FE" w14:textId="09C45CA8" w:rsidR="007F499B" w:rsidRDefault="007F499B">
      <w:pPr>
        <w:rPr>
          <w:lang w:val="en-US"/>
        </w:rPr>
      </w:pPr>
      <w:r>
        <w:rPr>
          <w:lang w:val="en-US"/>
        </w:rPr>
        <w:br w:type="page"/>
      </w:r>
    </w:p>
    <w:p w14:paraId="1964FC55" w14:textId="61E11E5C" w:rsidR="00F819D6" w:rsidRPr="00B77174" w:rsidRDefault="00F819D6" w:rsidP="00F819D6">
      <w:pPr>
        <w:pStyle w:val="Caption"/>
        <w:keepNext/>
        <w:rPr>
          <w:rFonts w:ascii="Arial" w:hAnsi="Arial" w:cs="Arial"/>
          <w:b/>
          <w:i w:val="0"/>
          <w:color w:val="auto"/>
          <w:sz w:val="22"/>
          <w:szCs w:val="22"/>
          <w:lang w:val="en-US"/>
        </w:rPr>
      </w:pPr>
      <w:r w:rsidRPr="00B77174">
        <w:rPr>
          <w:rFonts w:ascii="Arial" w:hAnsi="Arial" w:cs="Arial"/>
          <w:b/>
          <w:i w:val="0"/>
          <w:color w:val="auto"/>
          <w:sz w:val="22"/>
          <w:szCs w:val="22"/>
          <w:lang w:val="en-US"/>
        </w:rPr>
        <w:lastRenderedPageBreak/>
        <w:t xml:space="preserve">Table </w:t>
      </w:r>
      <w:r>
        <w:rPr>
          <w:rFonts w:ascii="Arial" w:hAnsi="Arial" w:cs="Arial"/>
          <w:b/>
          <w:i w:val="0"/>
          <w:color w:val="auto"/>
          <w:sz w:val="22"/>
          <w:szCs w:val="22"/>
          <w:lang w:val="en-US"/>
        </w:rPr>
        <w:t>S</w:t>
      </w:r>
      <w:r w:rsidRPr="00B77174">
        <w:rPr>
          <w:rFonts w:ascii="Arial" w:hAnsi="Arial" w:cs="Arial"/>
          <w:b/>
          <w:i w:val="0"/>
          <w:color w:val="auto"/>
          <w:sz w:val="22"/>
          <w:szCs w:val="22"/>
          <w:lang w:val="en-US"/>
        </w:rPr>
        <w:t>1</w:t>
      </w:r>
      <w:r w:rsidR="00BB7F03">
        <w:rPr>
          <w:rFonts w:ascii="Arial" w:hAnsi="Arial" w:cs="Arial"/>
          <w:b/>
          <w:i w:val="0"/>
          <w:color w:val="auto"/>
          <w:sz w:val="22"/>
          <w:szCs w:val="22"/>
          <w:lang w:val="en-US"/>
        </w:rPr>
        <w:t>2</w:t>
      </w:r>
      <w:r w:rsidRPr="00B77174">
        <w:rPr>
          <w:rFonts w:ascii="Arial" w:hAnsi="Arial" w:cs="Arial"/>
          <w:b/>
          <w:i w:val="0"/>
          <w:color w:val="auto"/>
          <w:sz w:val="22"/>
          <w:szCs w:val="22"/>
          <w:lang w:val="en-US"/>
        </w:rPr>
        <w:t>.</w:t>
      </w:r>
    </w:p>
    <w:p w14:paraId="52310D96" w14:textId="3D125A85" w:rsidR="00F819D6" w:rsidRPr="00B77174" w:rsidRDefault="00F819D6" w:rsidP="00F819D6">
      <w:pPr>
        <w:rPr>
          <w:rFonts w:ascii="Arial" w:hAnsi="Arial" w:cs="Arial"/>
          <w:lang w:val="en-US"/>
        </w:rPr>
      </w:pPr>
      <w:r w:rsidRPr="00B77174">
        <w:rPr>
          <w:rFonts w:ascii="Arial" w:hAnsi="Arial" w:cs="Arial"/>
          <w:lang w:val="en-US"/>
        </w:rPr>
        <w:t>Summary s</w:t>
      </w:r>
      <w:r>
        <w:rPr>
          <w:rFonts w:ascii="Arial" w:hAnsi="Arial" w:cs="Arial"/>
          <w:lang w:val="en-US"/>
        </w:rPr>
        <w:t xml:space="preserve">tatistics of contract specifics </w:t>
      </w:r>
      <w:r w:rsidR="005F2299">
        <w:rPr>
          <w:rFonts w:ascii="Arial" w:hAnsi="Arial" w:cs="Arial"/>
          <w:lang w:val="en-US"/>
        </w:rPr>
        <w:t>tailored</w:t>
      </w:r>
      <w:r w:rsidR="00CB198D">
        <w:rPr>
          <w:rFonts w:ascii="Arial" w:hAnsi="Arial" w:cs="Arial"/>
          <w:lang w:val="en-US"/>
        </w:rPr>
        <w:t xml:space="preserve"> to</w:t>
      </w:r>
      <w:r>
        <w:rPr>
          <w:rFonts w:ascii="Arial" w:hAnsi="Arial" w:cs="Arial"/>
          <w:lang w:val="en-US"/>
        </w:rPr>
        <w:t xml:space="preserve"> the 20% quantile of interest. </w:t>
      </w:r>
    </w:p>
    <w:tbl>
      <w:tblPr>
        <w:tblW w:w="5000" w:type="pct"/>
        <w:tblBorders>
          <w:top w:val="single" w:sz="12" w:space="0" w:color="auto"/>
          <w:bottom w:val="single" w:sz="12" w:space="0" w:color="auto"/>
        </w:tblBorders>
        <w:tblLook w:val="04A0" w:firstRow="1" w:lastRow="0" w:firstColumn="1" w:lastColumn="0" w:noHBand="0" w:noVBand="1"/>
      </w:tblPr>
      <w:tblGrid>
        <w:gridCol w:w="2010"/>
        <w:gridCol w:w="1704"/>
        <w:gridCol w:w="1595"/>
        <w:gridCol w:w="2027"/>
        <w:gridCol w:w="1736"/>
      </w:tblGrid>
      <w:tr w:rsidR="00F819D6" w14:paraId="032321D4" w14:textId="77777777" w:rsidTr="005E433A">
        <w:trPr>
          <w:trHeight w:val="20"/>
        </w:trPr>
        <w:tc>
          <w:tcPr>
            <w:tcW w:w="1108" w:type="pct"/>
            <w:tcBorders>
              <w:top w:val="single" w:sz="12" w:space="0" w:color="auto"/>
              <w:bottom w:val="nil"/>
            </w:tcBorders>
          </w:tcPr>
          <w:p w14:paraId="3EE322FC" w14:textId="77777777" w:rsidR="00F819D6" w:rsidRPr="0016512A" w:rsidRDefault="00F819D6" w:rsidP="005E433A">
            <w:pPr>
              <w:jc w:val="center"/>
              <w:rPr>
                <w:b/>
                <w:lang w:val="en-US"/>
              </w:rPr>
            </w:pPr>
            <w:r w:rsidRPr="0016512A">
              <w:rPr>
                <w:b/>
                <w:lang w:val="en-US"/>
              </w:rPr>
              <w:t>Underlying</w:t>
            </w:r>
          </w:p>
        </w:tc>
        <w:tc>
          <w:tcPr>
            <w:tcW w:w="939" w:type="pct"/>
            <w:tcBorders>
              <w:top w:val="single" w:sz="12" w:space="0" w:color="auto"/>
              <w:bottom w:val="nil"/>
            </w:tcBorders>
          </w:tcPr>
          <w:p w14:paraId="2AC2022D" w14:textId="77777777" w:rsidR="00F819D6" w:rsidRPr="0016512A" w:rsidRDefault="00F819D6" w:rsidP="005E433A">
            <w:pPr>
              <w:jc w:val="center"/>
              <w:rPr>
                <w:b/>
                <w:lang w:val="en-US"/>
              </w:rPr>
            </w:pPr>
            <w:r w:rsidRPr="0016512A">
              <w:rPr>
                <w:b/>
                <w:lang w:val="en-US"/>
              </w:rPr>
              <w:t>Statistics</w:t>
            </w:r>
          </w:p>
        </w:tc>
        <w:tc>
          <w:tcPr>
            <w:tcW w:w="879" w:type="pct"/>
            <w:tcBorders>
              <w:top w:val="single" w:sz="12" w:space="0" w:color="auto"/>
              <w:bottom w:val="nil"/>
            </w:tcBorders>
            <w:vAlign w:val="center"/>
          </w:tcPr>
          <w:p w14:paraId="6FDA5003" w14:textId="77777777" w:rsidR="00F819D6" w:rsidRDefault="00F819D6" w:rsidP="005E433A">
            <w:pPr>
              <w:jc w:val="center"/>
              <w:rPr>
                <w:b/>
                <w:lang w:val="en-US"/>
              </w:rPr>
            </w:pPr>
            <w:r w:rsidRPr="0016512A">
              <w:rPr>
                <w:b/>
                <w:lang w:val="en-US"/>
              </w:rPr>
              <w:t>Tick size</w:t>
            </w:r>
          </w:p>
          <w:p w14:paraId="253C70DD" w14:textId="77777777" w:rsidR="00F819D6" w:rsidRPr="0016512A" w:rsidRDefault="00F819D6" w:rsidP="005E433A">
            <w:pPr>
              <w:jc w:val="center"/>
              <w:rPr>
                <w:b/>
                <w:lang w:val="en-US"/>
              </w:rPr>
            </w:pPr>
            <w:r>
              <w:rPr>
                <w:b/>
                <w:lang w:val="en-US"/>
              </w:rPr>
              <w:t>[</w:t>
            </w:r>
            <w:proofErr w:type="spellStart"/>
            <w:r>
              <w:rPr>
                <w:b/>
                <w:lang w:val="en-US"/>
              </w:rPr>
              <w:t>deci</w:t>
            </w:r>
            <w:proofErr w:type="spellEnd"/>
            <w:r>
              <w:rPr>
                <w:b/>
                <w:lang w:val="en-US"/>
              </w:rPr>
              <w:t>-ton / index unit]</w:t>
            </w:r>
          </w:p>
        </w:tc>
        <w:tc>
          <w:tcPr>
            <w:tcW w:w="1117" w:type="pct"/>
            <w:tcBorders>
              <w:top w:val="single" w:sz="12" w:space="0" w:color="auto"/>
              <w:bottom w:val="nil"/>
            </w:tcBorders>
          </w:tcPr>
          <w:p w14:paraId="1AC285CF" w14:textId="77777777" w:rsidR="00F819D6" w:rsidRDefault="00F819D6" w:rsidP="005E433A">
            <w:pPr>
              <w:jc w:val="center"/>
              <w:rPr>
                <w:b/>
                <w:lang w:val="en-US"/>
              </w:rPr>
            </w:pPr>
            <w:r w:rsidRPr="0016512A">
              <w:rPr>
                <w:b/>
                <w:lang w:val="en-US"/>
              </w:rPr>
              <w:t>Strike level</w:t>
            </w:r>
          </w:p>
          <w:p w14:paraId="33942087" w14:textId="77777777" w:rsidR="00F819D6" w:rsidRPr="0016512A" w:rsidRDefault="00F819D6" w:rsidP="005E433A">
            <w:pPr>
              <w:jc w:val="center"/>
              <w:rPr>
                <w:b/>
                <w:lang w:val="en-US"/>
              </w:rPr>
            </w:pPr>
            <w:r>
              <w:rPr>
                <w:b/>
                <w:lang w:val="en-US"/>
              </w:rPr>
              <w:t>[index unit]</w:t>
            </w:r>
          </w:p>
        </w:tc>
        <w:tc>
          <w:tcPr>
            <w:tcW w:w="957" w:type="pct"/>
            <w:tcBorders>
              <w:top w:val="single" w:sz="12" w:space="0" w:color="auto"/>
              <w:bottom w:val="nil"/>
            </w:tcBorders>
            <w:vAlign w:val="center"/>
          </w:tcPr>
          <w:p w14:paraId="54B0BC13" w14:textId="77777777" w:rsidR="00F819D6" w:rsidRDefault="00F819D6" w:rsidP="005E433A">
            <w:pPr>
              <w:jc w:val="center"/>
              <w:rPr>
                <w:b/>
                <w:lang w:val="en-US"/>
              </w:rPr>
            </w:pPr>
            <w:r w:rsidRPr="0016512A">
              <w:rPr>
                <w:b/>
                <w:lang w:val="en-US"/>
              </w:rPr>
              <w:t>Premium</w:t>
            </w:r>
          </w:p>
          <w:p w14:paraId="1B2C075C" w14:textId="77777777" w:rsidR="00F819D6" w:rsidRPr="0016512A" w:rsidRDefault="00F819D6" w:rsidP="005E433A">
            <w:pPr>
              <w:jc w:val="center"/>
              <w:rPr>
                <w:b/>
                <w:lang w:val="en-US"/>
              </w:rPr>
            </w:pPr>
            <w:r>
              <w:rPr>
                <w:b/>
                <w:lang w:val="en-US"/>
              </w:rPr>
              <w:t>[Euros / hectare]</w:t>
            </w:r>
          </w:p>
        </w:tc>
      </w:tr>
      <w:tr w:rsidR="00F819D6" w14:paraId="1A51CAF3" w14:textId="77777777" w:rsidTr="005E433A">
        <w:trPr>
          <w:trHeight w:val="20"/>
        </w:trPr>
        <w:tc>
          <w:tcPr>
            <w:tcW w:w="1108" w:type="pct"/>
            <w:vMerge w:val="restart"/>
            <w:tcBorders>
              <w:top w:val="single" w:sz="8" w:space="0" w:color="auto"/>
              <w:bottom w:val="single" w:sz="8" w:space="0" w:color="auto"/>
            </w:tcBorders>
            <w:vAlign w:val="center"/>
          </w:tcPr>
          <w:p w14:paraId="75D5677A" w14:textId="77777777" w:rsidR="00F819D6" w:rsidRDefault="00F819D6" w:rsidP="005E433A">
            <w:pPr>
              <w:jc w:val="center"/>
              <w:rPr>
                <w:b/>
                <w:lang w:val="en-US"/>
              </w:rPr>
            </w:pPr>
            <w:r w:rsidRPr="0016512A">
              <w:rPr>
                <w:b/>
                <w:lang w:val="en-US"/>
              </w:rPr>
              <w:t>CPI</w:t>
            </w:r>
          </w:p>
          <w:p w14:paraId="16EFACA2" w14:textId="77777777" w:rsidR="00F819D6" w:rsidRPr="0016512A" w:rsidRDefault="00F819D6" w:rsidP="005E433A">
            <w:pPr>
              <w:jc w:val="center"/>
              <w:rPr>
                <w:b/>
                <w:lang w:val="en-US"/>
              </w:rPr>
            </w:pPr>
            <w:r>
              <w:rPr>
                <w:b/>
                <w:lang w:val="en-US"/>
              </w:rPr>
              <w:t>[mm]</w:t>
            </w:r>
          </w:p>
        </w:tc>
        <w:tc>
          <w:tcPr>
            <w:tcW w:w="939" w:type="pct"/>
            <w:tcBorders>
              <w:top w:val="single" w:sz="8" w:space="0" w:color="auto"/>
            </w:tcBorders>
            <w:vAlign w:val="center"/>
          </w:tcPr>
          <w:p w14:paraId="03BE9042" w14:textId="77777777" w:rsidR="00F819D6" w:rsidRPr="0016512A" w:rsidRDefault="00F819D6" w:rsidP="005E433A">
            <w:pPr>
              <w:jc w:val="center"/>
              <w:rPr>
                <w:b/>
                <w:lang w:val="en-US"/>
              </w:rPr>
            </w:pPr>
            <w:r w:rsidRPr="0016512A">
              <w:rPr>
                <w:b/>
                <w:lang w:val="en-US"/>
              </w:rPr>
              <w:t>min</w:t>
            </w:r>
          </w:p>
        </w:tc>
        <w:tc>
          <w:tcPr>
            <w:tcW w:w="879" w:type="pct"/>
            <w:tcBorders>
              <w:top w:val="single" w:sz="8" w:space="0" w:color="auto"/>
            </w:tcBorders>
            <w:vAlign w:val="center"/>
          </w:tcPr>
          <w:p w14:paraId="40B0D971" w14:textId="4F2ACEFB" w:rsidR="00F819D6" w:rsidRPr="0016512A" w:rsidRDefault="00F819D6" w:rsidP="005E433A">
            <w:pPr>
              <w:jc w:val="center"/>
              <w:rPr>
                <w:rFonts w:ascii="Calibri" w:hAnsi="Calibri" w:cs="Calibri"/>
                <w:color w:val="000000"/>
              </w:rPr>
            </w:pPr>
            <w:r>
              <w:rPr>
                <w:rFonts w:ascii="Calibri" w:hAnsi="Calibri" w:cs="Calibri"/>
                <w:color w:val="000000"/>
              </w:rPr>
              <w:t>0.00</w:t>
            </w:r>
          </w:p>
        </w:tc>
        <w:tc>
          <w:tcPr>
            <w:tcW w:w="1117" w:type="pct"/>
            <w:tcBorders>
              <w:top w:val="single" w:sz="8" w:space="0" w:color="auto"/>
            </w:tcBorders>
            <w:vAlign w:val="center"/>
          </w:tcPr>
          <w:p w14:paraId="5B9296FF" w14:textId="450957D9" w:rsidR="00F819D6" w:rsidRPr="0016512A" w:rsidRDefault="00B60C00" w:rsidP="005E433A">
            <w:pPr>
              <w:jc w:val="center"/>
              <w:rPr>
                <w:rFonts w:ascii="Calibri" w:hAnsi="Calibri" w:cs="Calibri"/>
                <w:color w:val="000000"/>
              </w:rPr>
            </w:pPr>
            <w:r>
              <w:rPr>
                <w:rFonts w:ascii="Calibri" w:hAnsi="Calibri" w:cs="Calibri"/>
                <w:color w:val="000000"/>
              </w:rPr>
              <w:t>44.59</w:t>
            </w:r>
          </w:p>
        </w:tc>
        <w:tc>
          <w:tcPr>
            <w:tcW w:w="957" w:type="pct"/>
            <w:tcBorders>
              <w:top w:val="single" w:sz="8" w:space="0" w:color="auto"/>
            </w:tcBorders>
            <w:vAlign w:val="center"/>
          </w:tcPr>
          <w:p w14:paraId="21B79166" w14:textId="76A3B516" w:rsidR="00F819D6" w:rsidRPr="0016512A" w:rsidRDefault="00B60C00" w:rsidP="005E433A">
            <w:pPr>
              <w:jc w:val="center"/>
              <w:rPr>
                <w:rFonts w:ascii="Calibri" w:hAnsi="Calibri" w:cs="Calibri"/>
                <w:color w:val="000000"/>
              </w:rPr>
            </w:pPr>
            <w:r>
              <w:rPr>
                <w:rFonts w:ascii="Calibri" w:hAnsi="Calibri" w:cs="Calibri"/>
                <w:color w:val="000000"/>
              </w:rPr>
              <w:t>0.21</w:t>
            </w:r>
          </w:p>
        </w:tc>
      </w:tr>
      <w:tr w:rsidR="00F819D6" w14:paraId="7959E9CC" w14:textId="77777777" w:rsidTr="005E433A">
        <w:trPr>
          <w:trHeight w:val="20"/>
        </w:trPr>
        <w:tc>
          <w:tcPr>
            <w:tcW w:w="1108" w:type="pct"/>
            <w:vMerge/>
            <w:tcBorders>
              <w:top w:val="nil"/>
              <w:bottom w:val="single" w:sz="8" w:space="0" w:color="auto"/>
            </w:tcBorders>
            <w:vAlign w:val="center"/>
          </w:tcPr>
          <w:p w14:paraId="4EE39E66" w14:textId="77777777" w:rsidR="00F819D6" w:rsidRPr="0016512A" w:rsidRDefault="00F819D6" w:rsidP="005E433A">
            <w:pPr>
              <w:jc w:val="center"/>
              <w:rPr>
                <w:b/>
                <w:lang w:val="en-US"/>
              </w:rPr>
            </w:pPr>
          </w:p>
        </w:tc>
        <w:tc>
          <w:tcPr>
            <w:tcW w:w="939" w:type="pct"/>
            <w:vAlign w:val="center"/>
          </w:tcPr>
          <w:p w14:paraId="0D408BE5" w14:textId="77777777" w:rsidR="00F819D6" w:rsidRPr="0016512A" w:rsidRDefault="00F819D6" w:rsidP="005E433A">
            <w:pPr>
              <w:jc w:val="center"/>
              <w:rPr>
                <w:b/>
                <w:lang w:val="en-US"/>
              </w:rPr>
            </w:pPr>
            <w:r w:rsidRPr="0016512A">
              <w:rPr>
                <w:b/>
                <w:lang w:val="en-US"/>
              </w:rPr>
              <w:t>median</w:t>
            </w:r>
          </w:p>
        </w:tc>
        <w:tc>
          <w:tcPr>
            <w:tcW w:w="879" w:type="pct"/>
            <w:vAlign w:val="center"/>
          </w:tcPr>
          <w:p w14:paraId="004385B2" w14:textId="5B2E6DB9" w:rsidR="00F819D6" w:rsidRPr="0016512A" w:rsidRDefault="00F819D6" w:rsidP="005E433A">
            <w:pPr>
              <w:jc w:val="center"/>
              <w:rPr>
                <w:rFonts w:ascii="Calibri" w:hAnsi="Calibri" w:cs="Calibri"/>
                <w:color w:val="000000"/>
              </w:rPr>
            </w:pPr>
            <w:r>
              <w:rPr>
                <w:rFonts w:ascii="Calibri" w:hAnsi="Calibri" w:cs="Calibri"/>
                <w:color w:val="000000"/>
              </w:rPr>
              <w:t>0.0</w:t>
            </w:r>
            <w:r w:rsidR="00B60C00">
              <w:rPr>
                <w:rFonts w:ascii="Calibri" w:hAnsi="Calibri" w:cs="Calibri"/>
                <w:color w:val="000000"/>
              </w:rPr>
              <w:t>8</w:t>
            </w:r>
          </w:p>
        </w:tc>
        <w:tc>
          <w:tcPr>
            <w:tcW w:w="1117" w:type="pct"/>
            <w:vAlign w:val="center"/>
          </w:tcPr>
          <w:p w14:paraId="396CA54D" w14:textId="53A9D6F8" w:rsidR="00F819D6" w:rsidRPr="0016512A" w:rsidRDefault="00B60C00" w:rsidP="005E433A">
            <w:pPr>
              <w:jc w:val="center"/>
              <w:rPr>
                <w:rFonts w:ascii="Calibri" w:hAnsi="Calibri" w:cs="Calibri"/>
                <w:color w:val="000000"/>
              </w:rPr>
            </w:pPr>
            <w:r>
              <w:rPr>
                <w:rFonts w:ascii="Calibri" w:hAnsi="Calibri" w:cs="Calibri"/>
                <w:color w:val="000000"/>
              </w:rPr>
              <w:t>122.79</w:t>
            </w:r>
          </w:p>
        </w:tc>
        <w:tc>
          <w:tcPr>
            <w:tcW w:w="957" w:type="pct"/>
            <w:vAlign w:val="center"/>
          </w:tcPr>
          <w:p w14:paraId="180E5830" w14:textId="7E8C9BCE" w:rsidR="00F819D6" w:rsidRPr="0016512A" w:rsidRDefault="00B60C00" w:rsidP="005E433A">
            <w:pPr>
              <w:jc w:val="center"/>
              <w:rPr>
                <w:rFonts w:ascii="Calibri" w:hAnsi="Calibri" w:cs="Calibri"/>
                <w:color w:val="000000"/>
              </w:rPr>
            </w:pPr>
            <w:r>
              <w:rPr>
                <w:rFonts w:ascii="Calibri" w:hAnsi="Calibri" w:cs="Calibri"/>
                <w:color w:val="000000"/>
              </w:rPr>
              <w:t>21.2</w:t>
            </w:r>
            <w:r w:rsidR="00F819D6">
              <w:rPr>
                <w:rFonts w:ascii="Calibri" w:hAnsi="Calibri" w:cs="Calibri"/>
                <w:color w:val="000000"/>
              </w:rPr>
              <w:t>8</w:t>
            </w:r>
          </w:p>
        </w:tc>
      </w:tr>
      <w:tr w:rsidR="00F819D6" w14:paraId="6269582E" w14:textId="77777777" w:rsidTr="005E433A">
        <w:trPr>
          <w:trHeight w:val="20"/>
        </w:trPr>
        <w:tc>
          <w:tcPr>
            <w:tcW w:w="1108" w:type="pct"/>
            <w:vMerge/>
            <w:tcBorders>
              <w:top w:val="nil"/>
              <w:bottom w:val="single" w:sz="8" w:space="0" w:color="auto"/>
            </w:tcBorders>
            <w:vAlign w:val="center"/>
          </w:tcPr>
          <w:p w14:paraId="096B3870" w14:textId="77777777" w:rsidR="00F819D6" w:rsidRPr="0016512A" w:rsidRDefault="00F819D6" w:rsidP="005E433A">
            <w:pPr>
              <w:jc w:val="center"/>
              <w:rPr>
                <w:b/>
                <w:lang w:val="en-US"/>
              </w:rPr>
            </w:pPr>
          </w:p>
        </w:tc>
        <w:tc>
          <w:tcPr>
            <w:tcW w:w="939" w:type="pct"/>
            <w:tcBorders>
              <w:bottom w:val="nil"/>
            </w:tcBorders>
            <w:vAlign w:val="center"/>
          </w:tcPr>
          <w:p w14:paraId="7160E7F1" w14:textId="77777777" w:rsidR="00F819D6" w:rsidRPr="0016512A" w:rsidRDefault="00F819D6" w:rsidP="005E433A">
            <w:pPr>
              <w:jc w:val="center"/>
              <w:rPr>
                <w:b/>
                <w:lang w:val="en-US"/>
              </w:rPr>
            </w:pPr>
            <w:r w:rsidRPr="0016512A">
              <w:rPr>
                <w:b/>
                <w:lang w:val="en-US"/>
              </w:rPr>
              <w:t>mean</w:t>
            </w:r>
          </w:p>
        </w:tc>
        <w:tc>
          <w:tcPr>
            <w:tcW w:w="879" w:type="pct"/>
            <w:tcBorders>
              <w:bottom w:val="nil"/>
            </w:tcBorders>
            <w:vAlign w:val="center"/>
          </w:tcPr>
          <w:p w14:paraId="2DAEFECA" w14:textId="72A86CC2" w:rsidR="00F819D6" w:rsidRPr="0016512A" w:rsidRDefault="00B60C00" w:rsidP="005E433A">
            <w:pPr>
              <w:jc w:val="center"/>
              <w:rPr>
                <w:rFonts w:ascii="Calibri" w:hAnsi="Calibri" w:cs="Calibri"/>
                <w:color w:val="000000"/>
              </w:rPr>
            </w:pPr>
            <w:r>
              <w:rPr>
                <w:rFonts w:ascii="Calibri" w:hAnsi="Calibri" w:cs="Calibri"/>
                <w:color w:val="000000"/>
              </w:rPr>
              <w:t>0.09</w:t>
            </w:r>
          </w:p>
        </w:tc>
        <w:tc>
          <w:tcPr>
            <w:tcW w:w="1117" w:type="pct"/>
            <w:tcBorders>
              <w:bottom w:val="nil"/>
            </w:tcBorders>
            <w:vAlign w:val="center"/>
          </w:tcPr>
          <w:p w14:paraId="2D715723" w14:textId="15461248" w:rsidR="00F819D6" w:rsidRPr="0016512A" w:rsidRDefault="00B60C00" w:rsidP="005E433A">
            <w:pPr>
              <w:jc w:val="center"/>
              <w:rPr>
                <w:rFonts w:ascii="Calibri" w:hAnsi="Calibri" w:cs="Calibri"/>
                <w:color w:val="000000"/>
              </w:rPr>
            </w:pPr>
            <w:r>
              <w:rPr>
                <w:rFonts w:ascii="Calibri" w:hAnsi="Calibri" w:cs="Calibri"/>
                <w:color w:val="000000"/>
              </w:rPr>
              <w:t>126.71</w:t>
            </w:r>
          </w:p>
        </w:tc>
        <w:tc>
          <w:tcPr>
            <w:tcW w:w="957" w:type="pct"/>
            <w:tcBorders>
              <w:bottom w:val="nil"/>
            </w:tcBorders>
            <w:vAlign w:val="center"/>
          </w:tcPr>
          <w:p w14:paraId="7028A5B1" w14:textId="2C93AC19" w:rsidR="00F819D6" w:rsidRPr="0016512A" w:rsidRDefault="00B60C00" w:rsidP="005E433A">
            <w:pPr>
              <w:jc w:val="center"/>
              <w:rPr>
                <w:rFonts w:ascii="Calibri" w:hAnsi="Calibri" w:cs="Calibri"/>
                <w:color w:val="000000"/>
              </w:rPr>
            </w:pPr>
            <w:r>
              <w:rPr>
                <w:rFonts w:ascii="Calibri" w:hAnsi="Calibri" w:cs="Calibri"/>
                <w:color w:val="000000"/>
              </w:rPr>
              <w:t>30.05</w:t>
            </w:r>
          </w:p>
        </w:tc>
      </w:tr>
      <w:tr w:rsidR="00F819D6" w:rsidRPr="008B0A82" w14:paraId="2BC20630" w14:textId="77777777" w:rsidTr="005E433A">
        <w:trPr>
          <w:trHeight w:val="20"/>
        </w:trPr>
        <w:tc>
          <w:tcPr>
            <w:tcW w:w="1108" w:type="pct"/>
            <w:vMerge/>
            <w:tcBorders>
              <w:top w:val="nil"/>
              <w:bottom w:val="nil"/>
            </w:tcBorders>
            <w:vAlign w:val="center"/>
          </w:tcPr>
          <w:p w14:paraId="7E68D7AA" w14:textId="77777777" w:rsidR="00F819D6" w:rsidRPr="0016512A" w:rsidRDefault="00F819D6" w:rsidP="005E433A">
            <w:pPr>
              <w:jc w:val="center"/>
              <w:rPr>
                <w:b/>
                <w:lang w:val="en-US"/>
              </w:rPr>
            </w:pPr>
          </w:p>
        </w:tc>
        <w:tc>
          <w:tcPr>
            <w:tcW w:w="939" w:type="pct"/>
            <w:tcBorders>
              <w:top w:val="nil"/>
              <w:bottom w:val="nil"/>
            </w:tcBorders>
            <w:vAlign w:val="center"/>
          </w:tcPr>
          <w:p w14:paraId="172697BC" w14:textId="77777777" w:rsidR="00F819D6" w:rsidRPr="0016512A" w:rsidRDefault="00F819D6" w:rsidP="005E433A">
            <w:pPr>
              <w:jc w:val="center"/>
              <w:rPr>
                <w:b/>
                <w:lang w:val="en-US"/>
              </w:rPr>
            </w:pPr>
            <w:r w:rsidRPr="0016512A">
              <w:rPr>
                <w:b/>
                <w:lang w:val="en-US"/>
              </w:rPr>
              <w:t>max</w:t>
            </w:r>
          </w:p>
        </w:tc>
        <w:tc>
          <w:tcPr>
            <w:tcW w:w="879" w:type="pct"/>
            <w:tcBorders>
              <w:top w:val="nil"/>
              <w:bottom w:val="nil"/>
            </w:tcBorders>
            <w:vAlign w:val="center"/>
          </w:tcPr>
          <w:p w14:paraId="3E97CE41" w14:textId="430256AD" w:rsidR="00F819D6" w:rsidRPr="0016512A" w:rsidRDefault="00B60C00" w:rsidP="005E433A">
            <w:pPr>
              <w:jc w:val="center"/>
              <w:rPr>
                <w:rFonts w:ascii="Calibri" w:hAnsi="Calibri" w:cs="Calibri"/>
                <w:color w:val="000000"/>
              </w:rPr>
            </w:pPr>
            <w:r>
              <w:rPr>
                <w:rFonts w:ascii="Calibri" w:hAnsi="Calibri" w:cs="Calibri"/>
                <w:color w:val="000000"/>
              </w:rPr>
              <w:t>0.28</w:t>
            </w:r>
          </w:p>
        </w:tc>
        <w:tc>
          <w:tcPr>
            <w:tcW w:w="1117" w:type="pct"/>
            <w:tcBorders>
              <w:top w:val="nil"/>
              <w:bottom w:val="nil"/>
            </w:tcBorders>
            <w:vAlign w:val="center"/>
          </w:tcPr>
          <w:p w14:paraId="60D06DFA" w14:textId="03C89E58" w:rsidR="00F819D6" w:rsidRPr="008B0A82" w:rsidRDefault="00B60C00" w:rsidP="005E433A">
            <w:pPr>
              <w:jc w:val="center"/>
              <w:rPr>
                <w:rFonts w:ascii="Calibri" w:hAnsi="Calibri" w:cs="Calibri"/>
                <w:color w:val="000000"/>
                <w:lang w:val="en-US"/>
              </w:rPr>
            </w:pPr>
            <w:r>
              <w:rPr>
                <w:rFonts w:ascii="Calibri" w:hAnsi="Calibri" w:cs="Calibri"/>
                <w:color w:val="000000"/>
                <w:lang w:val="en-US"/>
              </w:rPr>
              <w:t>250.13</w:t>
            </w:r>
          </w:p>
        </w:tc>
        <w:tc>
          <w:tcPr>
            <w:tcW w:w="957" w:type="pct"/>
            <w:tcBorders>
              <w:top w:val="nil"/>
              <w:bottom w:val="nil"/>
            </w:tcBorders>
            <w:vAlign w:val="center"/>
          </w:tcPr>
          <w:p w14:paraId="3717EBE8" w14:textId="7CAD6135" w:rsidR="00F819D6" w:rsidRPr="008B0A82" w:rsidRDefault="00B60C00" w:rsidP="005E433A">
            <w:pPr>
              <w:jc w:val="center"/>
              <w:rPr>
                <w:rFonts w:ascii="Calibri" w:hAnsi="Calibri" w:cs="Calibri"/>
                <w:color w:val="000000"/>
                <w:lang w:val="en-US"/>
              </w:rPr>
            </w:pPr>
            <w:r>
              <w:rPr>
                <w:rFonts w:ascii="Calibri" w:hAnsi="Calibri" w:cs="Calibri"/>
                <w:color w:val="000000"/>
                <w:lang w:val="en-US"/>
              </w:rPr>
              <w:t>169.25</w:t>
            </w:r>
          </w:p>
        </w:tc>
      </w:tr>
      <w:tr w:rsidR="00F819D6" w:rsidRPr="008B0A82" w14:paraId="5F9E2CDA" w14:textId="77777777" w:rsidTr="005E433A">
        <w:trPr>
          <w:trHeight w:val="20"/>
        </w:trPr>
        <w:tc>
          <w:tcPr>
            <w:tcW w:w="1108" w:type="pct"/>
            <w:tcBorders>
              <w:top w:val="nil"/>
              <w:bottom w:val="single" w:sz="8" w:space="0" w:color="auto"/>
            </w:tcBorders>
            <w:vAlign w:val="center"/>
          </w:tcPr>
          <w:p w14:paraId="4D743049" w14:textId="77777777" w:rsidR="00F819D6" w:rsidRPr="0016512A" w:rsidRDefault="00F819D6" w:rsidP="005E433A">
            <w:pPr>
              <w:jc w:val="center"/>
              <w:rPr>
                <w:b/>
                <w:lang w:val="en-US"/>
              </w:rPr>
            </w:pPr>
          </w:p>
        </w:tc>
        <w:tc>
          <w:tcPr>
            <w:tcW w:w="939" w:type="pct"/>
            <w:tcBorders>
              <w:top w:val="nil"/>
              <w:bottom w:val="single" w:sz="8" w:space="0" w:color="auto"/>
            </w:tcBorders>
            <w:vAlign w:val="center"/>
          </w:tcPr>
          <w:p w14:paraId="7D6D39FB" w14:textId="77777777" w:rsidR="00F819D6" w:rsidRPr="0016512A" w:rsidRDefault="00F819D6" w:rsidP="005E433A">
            <w:pPr>
              <w:jc w:val="center"/>
              <w:rPr>
                <w:b/>
                <w:lang w:val="en-US"/>
              </w:rPr>
            </w:pPr>
            <w:proofErr w:type="spellStart"/>
            <w:r>
              <w:rPr>
                <w:b/>
                <w:lang w:val="en-US"/>
              </w:rPr>
              <w:t>sd</w:t>
            </w:r>
            <w:proofErr w:type="spellEnd"/>
          </w:p>
        </w:tc>
        <w:tc>
          <w:tcPr>
            <w:tcW w:w="879" w:type="pct"/>
            <w:tcBorders>
              <w:top w:val="nil"/>
              <w:bottom w:val="single" w:sz="8" w:space="0" w:color="auto"/>
            </w:tcBorders>
            <w:vAlign w:val="center"/>
          </w:tcPr>
          <w:p w14:paraId="62564DBD" w14:textId="32BA4536" w:rsidR="00F819D6" w:rsidRPr="008B0A82" w:rsidRDefault="00BB7F03" w:rsidP="005E433A">
            <w:pPr>
              <w:jc w:val="center"/>
              <w:rPr>
                <w:rFonts w:ascii="Calibri" w:hAnsi="Calibri" w:cs="Calibri"/>
                <w:color w:val="000000"/>
                <w:lang w:val="en-US"/>
              </w:rPr>
            </w:pPr>
            <w:r>
              <w:rPr>
                <w:rFonts w:ascii="Calibri" w:hAnsi="Calibri" w:cs="Calibri"/>
                <w:color w:val="000000"/>
                <w:lang w:val="en-US"/>
              </w:rPr>
              <w:t>0.06</w:t>
            </w:r>
          </w:p>
        </w:tc>
        <w:tc>
          <w:tcPr>
            <w:tcW w:w="1117" w:type="pct"/>
            <w:tcBorders>
              <w:top w:val="nil"/>
              <w:bottom w:val="single" w:sz="8" w:space="0" w:color="auto"/>
            </w:tcBorders>
            <w:vAlign w:val="center"/>
          </w:tcPr>
          <w:p w14:paraId="23F139BB" w14:textId="0577BF35" w:rsidR="00F819D6" w:rsidRPr="008B0A82" w:rsidRDefault="00BB7F03" w:rsidP="005E433A">
            <w:pPr>
              <w:jc w:val="center"/>
              <w:rPr>
                <w:rFonts w:ascii="Calibri" w:hAnsi="Calibri" w:cs="Calibri"/>
                <w:color w:val="000000"/>
                <w:lang w:val="en-US"/>
              </w:rPr>
            </w:pPr>
            <w:r>
              <w:rPr>
                <w:rFonts w:ascii="Calibri" w:hAnsi="Calibri" w:cs="Calibri"/>
                <w:color w:val="000000"/>
                <w:lang w:val="en-US"/>
              </w:rPr>
              <w:t>44.71</w:t>
            </w:r>
          </w:p>
        </w:tc>
        <w:tc>
          <w:tcPr>
            <w:tcW w:w="957" w:type="pct"/>
            <w:tcBorders>
              <w:top w:val="nil"/>
              <w:bottom w:val="single" w:sz="8" w:space="0" w:color="auto"/>
            </w:tcBorders>
            <w:vAlign w:val="center"/>
          </w:tcPr>
          <w:p w14:paraId="78408E40" w14:textId="5748817A" w:rsidR="00F819D6" w:rsidRPr="008B0A82" w:rsidRDefault="00F819D6" w:rsidP="005E433A">
            <w:pPr>
              <w:jc w:val="center"/>
              <w:rPr>
                <w:rFonts w:ascii="Calibri" w:hAnsi="Calibri" w:cs="Calibri"/>
                <w:color w:val="000000"/>
                <w:lang w:val="en-US"/>
              </w:rPr>
            </w:pPr>
            <w:r>
              <w:rPr>
                <w:rFonts w:ascii="Calibri" w:hAnsi="Calibri" w:cs="Calibri"/>
                <w:color w:val="000000"/>
                <w:lang w:val="en-US"/>
              </w:rPr>
              <w:t>33.</w:t>
            </w:r>
            <w:r w:rsidR="00BB7F03">
              <w:rPr>
                <w:rFonts w:ascii="Calibri" w:hAnsi="Calibri" w:cs="Calibri"/>
                <w:color w:val="000000"/>
                <w:lang w:val="en-US"/>
              </w:rPr>
              <w:t>1</w:t>
            </w:r>
            <w:r>
              <w:rPr>
                <w:rFonts w:ascii="Calibri" w:hAnsi="Calibri" w:cs="Calibri"/>
                <w:color w:val="000000"/>
                <w:lang w:val="en-US"/>
              </w:rPr>
              <w:t>3</w:t>
            </w:r>
          </w:p>
        </w:tc>
      </w:tr>
      <w:tr w:rsidR="00F819D6" w:rsidRPr="008B0A82" w14:paraId="7949B50F" w14:textId="77777777" w:rsidTr="005E433A">
        <w:trPr>
          <w:trHeight w:val="20"/>
        </w:trPr>
        <w:tc>
          <w:tcPr>
            <w:tcW w:w="1108" w:type="pct"/>
            <w:vMerge w:val="restart"/>
            <w:tcBorders>
              <w:top w:val="single" w:sz="8" w:space="0" w:color="auto"/>
              <w:bottom w:val="single" w:sz="8" w:space="0" w:color="auto"/>
            </w:tcBorders>
            <w:vAlign w:val="center"/>
          </w:tcPr>
          <w:p w14:paraId="522B8DEC" w14:textId="77777777" w:rsidR="00F819D6" w:rsidRDefault="00F819D6" w:rsidP="005E433A">
            <w:pPr>
              <w:jc w:val="center"/>
              <w:rPr>
                <w:b/>
                <w:lang w:val="en-US"/>
              </w:rPr>
            </w:pPr>
            <w:r w:rsidRPr="0016512A">
              <w:rPr>
                <w:b/>
                <w:lang w:val="en-US"/>
              </w:rPr>
              <w:t>SPI</w:t>
            </w:r>
          </w:p>
          <w:p w14:paraId="6BF071B2" w14:textId="77777777" w:rsidR="00F819D6" w:rsidRPr="0016512A" w:rsidRDefault="00F819D6" w:rsidP="005E433A">
            <w:pPr>
              <w:jc w:val="center"/>
              <w:rPr>
                <w:b/>
                <w:lang w:val="en-US"/>
              </w:rPr>
            </w:pPr>
            <w:r>
              <w:rPr>
                <w:b/>
                <w:lang w:val="en-US"/>
              </w:rPr>
              <w:t>[</w:t>
            </w:r>
            <w:proofErr w:type="spellStart"/>
            <w:r>
              <w:rPr>
                <w:b/>
                <w:lang w:val="en-US"/>
              </w:rPr>
              <w:t>sd</w:t>
            </w:r>
            <w:proofErr w:type="spellEnd"/>
            <w:r>
              <w:rPr>
                <w:b/>
                <w:lang w:val="en-US"/>
              </w:rPr>
              <w:t>]</w:t>
            </w:r>
          </w:p>
        </w:tc>
        <w:tc>
          <w:tcPr>
            <w:tcW w:w="939" w:type="pct"/>
            <w:tcBorders>
              <w:top w:val="single" w:sz="8" w:space="0" w:color="auto"/>
            </w:tcBorders>
            <w:vAlign w:val="center"/>
          </w:tcPr>
          <w:p w14:paraId="0246A723" w14:textId="77777777" w:rsidR="00F819D6" w:rsidRPr="0016512A" w:rsidRDefault="00F819D6" w:rsidP="005E433A">
            <w:pPr>
              <w:jc w:val="center"/>
              <w:rPr>
                <w:b/>
                <w:lang w:val="en-US"/>
              </w:rPr>
            </w:pPr>
            <w:r w:rsidRPr="0016512A">
              <w:rPr>
                <w:b/>
                <w:lang w:val="en-US"/>
              </w:rPr>
              <w:t>min</w:t>
            </w:r>
          </w:p>
        </w:tc>
        <w:tc>
          <w:tcPr>
            <w:tcW w:w="879" w:type="pct"/>
            <w:tcBorders>
              <w:top w:val="single" w:sz="8" w:space="0" w:color="auto"/>
            </w:tcBorders>
            <w:vAlign w:val="center"/>
          </w:tcPr>
          <w:p w14:paraId="6B86ABB9" w14:textId="5CD20D2F" w:rsidR="00F819D6" w:rsidRPr="008B0A82" w:rsidRDefault="00390CC3" w:rsidP="005E433A">
            <w:pPr>
              <w:jc w:val="center"/>
              <w:rPr>
                <w:rFonts w:ascii="Calibri" w:hAnsi="Calibri" w:cs="Calibri"/>
                <w:color w:val="000000"/>
                <w:lang w:val="en-US"/>
              </w:rPr>
            </w:pPr>
            <w:r>
              <w:rPr>
                <w:rFonts w:ascii="Calibri" w:hAnsi="Calibri" w:cs="Calibri"/>
                <w:color w:val="000000"/>
                <w:lang w:val="en-US"/>
              </w:rPr>
              <w:t>0.08</w:t>
            </w:r>
          </w:p>
        </w:tc>
        <w:tc>
          <w:tcPr>
            <w:tcW w:w="1117" w:type="pct"/>
            <w:tcBorders>
              <w:top w:val="single" w:sz="8" w:space="0" w:color="auto"/>
            </w:tcBorders>
            <w:vAlign w:val="center"/>
          </w:tcPr>
          <w:p w14:paraId="2876D963" w14:textId="5C04A078" w:rsidR="00F819D6" w:rsidRPr="008B0A82" w:rsidRDefault="00390CC3" w:rsidP="005E433A">
            <w:pPr>
              <w:jc w:val="center"/>
              <w:rPr>
                <w:rFonts w:ascii="Calibri" w:hAnsi="Calibri" w:cs="Calibri"/>
                <w:color w:val="000000"/>
                <w:lang w:val="en-US"/>
              </w:rPr>
            </w:pPr>
            <w:r>
              <w:rPr>
                <w:rFonts w:ascii="Calibri" w:hAnsi="Calibri" w:cs="Calibri"/>
                <w:color w:val="000000"/>
                <w:lang w:val="en-US"/>
              </w:rPr>
              <w:t>-2.52</w:t>
            </w:r>
          </w:p>
        </w:tc>
        <w:tc>
          <w:tcPr>
            <w:tcW w:w="957" w:type="pct"/>
            <w:tcBorders>
              <w:top w:val="single" w:sz="8" w:space="0" w:color="auto"/>
            </w:tcBorders>
            <w:vAlign w:val="center"/>
          </w:tcPr>
          <w:p w14:paraId="727E7B36" w14:textId="56B35823" w:rsidR="00F819D6" w:rsidRPr="008B0A82" w:rsidRDefault="00390CC3" w:rsidP="005E433A">
            <w:pPr>
              <w:jc w:val="center"/>
              <w:rPr>
                <w:rFonts w:ascii="Calibri" w:hAnsi="Calibri" w:cs="Calibri"/>
                <w:color w:val="000000"/>
                <w:lang w:val="en-US"/>
              </w:rPr>
            </w:pPr>
            <w:r>
              <w:rPr>
                <w:rFonts w:ascii="Calibri" w:hAnsi="Calibri" w:cs="Calibri"/>
                <w:color w:val="000000"/>
                <w:lang w:val="en-US"/>
              </w:rPr>
              <w:t>0.03</w:t>
            </w:r>
          </w:p>
        </w:tc>
      </w:tr>
      <w:tr w:rsidR="00F819D6" w:rsidRPr="008B0A82" w14:paraId="3DE38B54" w14:textId="77777777" w:rsidTr="005E433A">
        <w:trPr>
          <w:trHeight w:val="20"/>
        </w:trPr>
        <w:tc>
          <w:tcPr>
            <w:tcW w:w="1108" w:type="pct"/>
            <w:vMerge/>
            <w:tcBorders>
              <w:top w:val="nil"/>
              <w:bottom w:val="single" w:sz="8" w:space="0" w:color="auto"/>
            </w:tcBorders>
            <w:vAlign w:val="center"/>
          </w:tcPr>
          <w:p w14:paraId="1BB3F6C3" w14:textId="77777777" w:rsidR="00F819D6" w:rsidRPr="0016512A" w:rsidRDefault="00F819D6" w:rsidP="005E433A">
            <w:pPr>
              <w:jc w:val="center"/>
              <w:rPr>
                <w:b/>
                <w:lang w:val="en-US"/>
              </w:rPr>
            </w:pPr>
          </w:p>
        </w:tc>
        <w:tc>
          <w:tcPr>
            <w:tcW w:w="939" w:type="pct"/>
            <w:vAlign w:val="center"/>
          </w:tcPr>
          <w:p w14:paraId="620E697C" w14:textId="77777777" w:rsidR="00F819D6" w:rsidRPr="0016512A" w:rsidRDefault="00F819D6" w:rsidP="005E433A">
            <w:pPr>
              <w:jc w:val="center"/>
              <w:rPr>
                <w:b/>
                <w:lang w:val="en-US"/>
              </w:rPr>
            </w:pPr>
            <w:r w:rsidRPr="0016512A">
              <w:rPr>
                <w:b/>
                <w:lang w:val="en-US"/>
              </w:rPr>
              <w:t>median</w:t>
            </w:r>
          </w:p>
        </w:tc>
        <w:tc>
          <w:tcPr>
            <w:tcW w:w="879" w:type="pct"/>
            <w:vAlign w:val="center"/>
          </w:tcPr>
          <w:p w14:paraId="5DF1A14C" w14:textId="428E9B21" w:rsidR="00F819D6" w:rsidRPr="008B0A82" w:rsidRDefault="00390CC3" w:rsidP="005E433A">
            <w:pPr>
              <w:jc w:val="center"/>
              <w:rPr>
                <w:rFonts w:ascii="Calibri" w:hAnsi="Calibri" w:cs="Calibri"/>
                <w:color w:val="000000"/>
                <w:lang w:val="en-US"/>
              </w:rPr>
            </w:pPr>
            <w:r>
              <w:rPr>
                <w:rFonts w:ascii="Calibri" w:hAnsi="Calibri" w:cs="Calibri"/>
                <w:color w:val="000000"/>
                <w:lang w:val="en-US"/>
              </w:rPr>
              <w:t>4.14</w:t>
            </w:r>
          </w:p>
        </w:tc>
        <w:tc>
          <w:tcPr>
            <w:tcW w:w="1117" w:type="pct"/>
            <w:vAlign w:val="center"/>
          </w:tcPr>
          <w:p w14:paraId="19C5C5FD" w14:textId="47E42E3A" w:rsidR="00F819D6" w:rsidRPr="008B0A82" w:rsidRDefault="00390CC3" w:rsidP="005E433A">
            <w:pPr>
              <w:jc w:val="center"/>
              <w:rPr>
                <w:rFonts w:ascii="Calibri" w:hAnsi="Calibri" w:cs="Calibri"/>
                <w:color w:val="000000"/>
                <w:lang w:val="en-US"/>
              </w:rPr>
            </w:pPr>
            <w:r>
              <w:rPr>
                <w:rFonts w:ascii="Calibri" w:hAnsi="Calibri" w:cs="Calibri"/>
                <w:color w:val="000000"/>
                <w:lang w:val="en-US"/>
              </w:rPr>
              <w:t>-0.08</w:t>
            </w:r>
          </w:p>
        </w:tc>
        <w:tc>
          <w:tcPr>
            <w:tcW w:w="957" w:type="pct"/>
            <w:vAlign w:val="center"/>
          </w:tcPr>
          <w:p w14:paraId="53494B88" w14:textId="7EF1F665" w:rsidR="00F819D6" w:rsidRPr="008B0A82" w:rsidRDefault="00390CC3" w:rsidP="005E433A">
            <w:pPr>
              <w:jc w:val="center"/>
              <w:rPr>
                <w:rFonts w:ascii="Calibri" w:hAnsi="Calibri" w:cs="Calibri"/>
                <w:color w:val="000000"/>
                <w:lang w:val="en-US"/>
              </w:rPr>
            </w:pPr>
            <w:r>
              <w:rPr>
                <w:rFonts w:ascii="Calibri" w:hAnsi="Calibri" w:cs="Calibri"/>
                <w:color w:val="000000"/>
                <w:lang w:val="en-US"/>
              </w:rPr>
              <w:t>24.39</w:t>
            </w:r>
          </w:p>
        </w:tc>
      </w:tr>
      <w:tr w:rsidR="00F819D6" w:rsidRPr="008B0A82" w14:paraId="5F934B9D" w14:textId="77777777" w:rsidTr="005E433A">
        <w:trPr>
          <w:trHeight w:val="20"/>
        </w:trPr>
        <w:tc>
          <w:tcPr>
            <w:tcW w:w="1108" w:type="pct"/>
            <w:vMerge/>
            <w:tcBorders>
              <w:top w:val="nil"/>
              <w:bottom w:val="single" w:sz="8" w:space="0" w:color="auto"/>
            </w:tcBorders>
            <w:vAlign w:val="center"/>
          </w:tcPr>
          <w:p w14:paraId="5D64F712" w14:textId="77777777" w:rsidR="00F819D6" w:rsidRPr="0016512A" w:rsidRDefault="00F819D6" w:rsidP="005E433A">
            <w:pPr>
              <w:jc w:val="center"/>
              <w:rPr>
                <w:b/>
                <w:lang w:val="en-US"/>
              </w:rPr>
            </w:pPr>
          </w:p>
        </w:tc>
        <w:tc>
          <w:tcPr>
            <w:tcW w:w="939" w:type="pct"/>
            <w:tcBorders>
              <w:bottom w:val="nil"/>
            </w:tcBorders>
            <w:vAlign w:val="center"/>
          </w:tcPr>
          <w:p w14:paraId="05675A6A" w14:textId="77777777" w:rsidR="00F819D6" w:rsidRPr="0016512A" w:rsidRDefault="00F819D6" w:rsidP="005E433A">
            <w:pPr>
              <w:jc w:val="center"/>
              <w:rPr>
                <w:b/>
                <w:lang w:val="en-US"/>
              </w:rPr>
            </w:pPr>
            <w:r w:rsidRPr="0016512A">
              <w:rPr>
                <w:b/>
                <w:lang w:val="en-US"/>
              </w:rPr>
              <w:t>mean</w:t>
            </w:r>
          </w:p>
        </w:tc>
        <w:tc>
          <w:tcPr>
            <w:tcW w:w="879" w:type="pct"/>
            <w:tcBorders>
              <w:bottom w:val="nil"/>
            </w:tcBorders>
            <w:vAlign w:val="center"/>
          </w:tcPr>
          <w:p w14:paraId="6904450F" w14:textId="06AD32A9" w:rsidR="00F819D6" w:rsidRPr="008B0A82" w:rsidRDefault="00390CC3" w:rsidP="005E433A">
            <w:pPr>
              <w:jc w:val="center"/>
              <w:rPr>
                <w:rFonts w:ascii="Calibri" w:hAnsi="Calibri" w:cs="Calibri"/>
                <w:color w:val="000000"/>
                <w:lang w:val="en-US"/>
              </w:rPr>
            </w:pPr>
            <w:r>
              <w:rPr>
                <w:rFonts w:ascii="Calibri" w:hAnsi="Calibri" w:cs="Calibri"/>
                <w:color w:val="000000"/>
                <w:lang w:val="en-US"/>
              </w:rPr>
              <w:t>4.48</w:t>
            </w:r>
          </w:p>
        </w:tc>
        <w:tc>
          <w:tcPr>
            <w:tcW w:w="1117" w:type="pct"/>
            <w:tcBorders>
              <w:bottom w:val="nil"/>
            </w:tcBorders>
            <w:vAlign w:val="center"/>
          </w:tcPr>
          <w:p w14:paraId="63DA4543" w14:textId="069516CA" w:rsidR="00F819D6" w:rsidRPr="008B0A82" w:rsidRDefault="00390CC3" w:rsidP="005E433A">
            <w:pPr>
              <w:jc w:val="center"/>
              <w:rPr>
                <w:rFonts w:ascii="Calibri" w:hAnsi="Calibri" w:cs="Calibri"/>
                <w:color w:val="000000"/>
                <w:lang w:val="en-US"/>
              </w:rPr>
            </w:pPr>
            <w:r>
              <w:rPr>
                <w:rFonts w:ascii="Calibri" w:hAnsi="Calibri" w:cs="Calibri"/>
                <w:color w:val="000000"/>
                <w:lang w:val="en-US"/>
              </w:rPr>
              <w:t>-0.08</w:t>
            </w:r>
          </w:p>
        </w:tc>
        <w:tc>
          <w:tcPr>
            <w:tcW w:w="957" w:type="pct"/>
            <w:tcBorders>
              <w:bottom w:val="nil"/>
            </w:tcBorders>
            <w:vAlign w:val="center"/>
          </w:tcPr>
          <w:p w14:paraId="479FFBFF" w14:textId="19E09DEA" w:rsidR="00F819D6" w:rsidRPr="008B0A82" w:rsidRDefault="00390CC3" w:rsidP="005E433A">
            <w:pPr>
              <w:jc w:val="center"/>
              <w:rPr>
                <w:rFonts w:ascii="Calibri" w:hAnsi="Calibri" w:cs="Calibri"/>
                <w:color w:val="000000"/>
                <w:lang w:val="en-US"/>
              </w:rPr>
            </w:pPr>
            <w:r>
              <w:rPr>
                <w:rFonts w:ascii="Calibri" w:hAnsi="Calibri" w:cs="Calibri"/>
                <w:color w:val="000000"/>
                <w:lang w:val="en-US"/>
              </w:rPr>
              <w:t>31.52</w:t>
            </w:r>
          </w:p>
        </w:tc>
      </w:tr>
      <w:tr w:rsidR="00F819D6" w14:paraId="3A4AF42F" w14:textId="77777777" w:rsidTr="005E433A">
        <w:trPr>
          <w:trHeight w:val="20"/>
        </w:trPr>
        <w:tc>
          <w:tcPr>
            <w:tcW w:w="1108" w:type="pct"/>
            <w:vMerge/>
            <w:tcBorders>
              <w:top w:val="nil"/>
              <w:bottom w:val="nil"/>
            </w:tcBorders>
            <w:vAlign w:val="center"/>
          </w:tcPr>
          <w:p w14:paraId="30C8A80B" w14:textId="77777777" w:rsidR="00F819D6" w:rsidRPr="0016512A" w:rsidRDefault="00F819D6" w:rsidP="005E433A">
            <w:pPr>
              <w:jc w:val="center"/>
              <w:rPr>
                <w:b/>
                <w:lang w:val="en-US"/>
              </w:rPr>
            </w:pPr>
          </w:p>
        </w:tc>
        <w:tc>
          <w:tcPr>
            <w:tcW w:w="939" w:type="pct"/>
            <w:tcBorders>
              <w:top w:val="nil"/>
              <w:bottom w:val="nil"/>
            </w:tcBorders>
            <w:vAlign w:val="center"/>
          </w:tcPr>
          <w:p w14:paraId="1CE377F4" w14:textId="77777777" w:rsidR="00F819D6" w:rsidRPr="0016512A" w:rsidRDefault="00F819D6" w:rsidP="005E433A">
            <w:pPr>
              <w:jc w:val="center"/>
              <w:rPr>
                <w:b/>
                <w:lang w:val="en-US"/>
              </w:rPr>
            </w:pPr>
            <w:r>
              <w:rPr>
                <w:b/>
                <w:lang w:val="en-US"/>
              </w:rPr>
              <w:t>m</w:t>
            </w:r>
            <w:r w:rsidRPr="0016512A">
              <w:rPr>
                <w:b/>
                <w:lang w:val="en-US"/>
              </w:rPr>
              <w:t>ax</w:t>
            </w:r>
          </w:p>
        </w:tc>
        <w:tc>
          <w:tcPr>
            <w:tcW w:w="879" w:type="pct"/>
            <w:tcBorders>
              <w:top w:val="nil"/>
              <w:bottom w:val="nil"/>
            </w:tcBorders>
            <w:vAlign w:val="center"/>
          </w:tcPr>
          <w:p w14:paraId="5D7D89D4" w14:textId="6A93A9E0" w:rsidR="00F819D6" w:rsidRPr="008B0A82" w:rsidRDefault="00390CC3" w:rsidP="005E433A">
            <w:pPr>
              <w:jc w:val="center"/>
              <w:rPr>
                <w:rFonts w:ascii="Calibri" w:hAnsi="Calibri" w:cs="Calibri"/>
                <w:color w:val="000000"/>
                <w:lang w:val="en-US"/>
              </w:rPr>
            </w:pPr>
            <w:r>
              <w:rPr>
                <w:rFonts w:ascii="Calibri" w:hAnsi="Calibri" w:cs="Calibri"/>
                <w:color w:val="000000"/>
                <w:lang w:val="en-US"/>
              </w:rPr>
              <w:t>16.23</w:t>
            </w:r>
          </w:p>
        </w:tc>
        <w:tc>
          <w:tcPr>
            <w:tcW w:w="1117" w:type="pct"/>
            <w:tcBorders>
              <w:top w:val="nil"/>
              <w:bottom w:val="nil"/>
            </w:tcBorders>
            <w:vAlign w:val="center"/>
          </w:tcPr>
          <w:p w14:paraId="341D8114" w14:textId="3F97B33D" w:rsidR="00F819D6" w:rsidRPr="0016512A" w:rsidRDefault="00390CC3" w:rsidP="005E433A">
            <w:pPr>
              <w:jc w:val="center"/>
              <w:rPr>
                <w:rFonts w:ascii="Calibri" w:hAnsi="Calibri" w:cs="Calibri"/>
                <w:color w:val="000000"/>
              </w:rPr>
            </w:pPr>
            <w:r>
              <w:rPr>
                <w:rFonts w:ascii="Calibri" w:hAnsi="Calibri" w:cs="Calibri"/>
                <w:color w:val="000000"/>
                <w:lang w:val="en-US"/>
              </w:rPr>
              <w:t>1</w:t>
            </w:r>
            <w:r w:rsidR="00F819D6" w:rsidRPr="008B0A82">
              <w:rPr>
                <w:rFonts w:ascii="Calibri" w:hAnsi="Calibri" w:cs="Calibri"/>
                <w:color w:val="000000"/>
                <w:lang w:val="en-US"/>
              </w:rPr>
              <w:t>.</w:t>
            </w:r>
            <w:r>
              <w:rPr>
                <w:rFonts w:ascii="Calibri" w:hAnsi="Calibri" w:cs="Calibri"/>
                <w:color w:val="000000"/>
              </w:rPr>
              <w:t>59</w:t>
            </w:r>
          </w:p>
        </w:tc>
        <w:tc>
          <w:tcPr>
            <w:tcW w:w="957" w:type="pct"/>
            <w:tcBorders>
              <w:top w:val="nil"/>
              <w:bottom w:val="nil"/>
            </w:tcBorders>
            <w:vAlign w:val="center"/>
          </w:tcPr>
          <w:p w14:paraId="6AEDA7CB" w14:textId="54D21540" w:rsidR="00F819D6" w:rsidRPr="0016512A" w:rsidRDefault="00390CC3" w:rsidP="005E433A">
            <w:pPr>
              <w:jc w:val="center"/>
              <w:rPr>
                <w:rFonts w:ascii="Calibri" w:hAnsi="Calibri" w:cs="Calibri"/>
                <w:color w:val="000000"/>
              </w:rPr>
            </w:pPr>
            <w:r>
              <w:rPr>
                <w:rFonts w:ascii="Calibri" w:hAnsi="Calibri" w:cs="Calibri"/>
                <w:color w:val="000000"/>
              </w:rPr>
              <w:t>160.90</w:t>
            </w:r>
          </w:p>
        </w:tc>
      </w:tr>
      <w:tr w:rsidR="00F819D6" w14:paraId="22D6B137" w14:textId="77777777" w:rsidTr="005E433A">
        <w:trPr>
          <w:trHeight w:val="20"/>
        </w:trPr>
        <w:tc>
          <w:tcPr>
            <w:tcW w:w="1108" w:type="pct"/>
            <w:tcBorders>
              <w:top w:val="nil"/>
              <w:bottom w:val="single" w:sz="8" w:space="0" w:color="auto"/>
            </w:tcBorders>
            <w:vAlign w:val="center"/>
          </w:tcPr>
          <w:p w14:paraId="68867607" w14:textId="77777777" w:rsidR="00F819D6" w:rsidRPr="0016512A" w:rsidRDefault="00F819D6" w:rsidP="005E433A">
            <w:pPr>
              <w:jc w:val="center"/>
              <w:rPr>
                <w:b/>
                <w:lang w:val="en-US"/>
              </w:rPr>
            </w:pPr>
          </w:p>
        </w:tc>
        <w:tc>
          <w:tcPr>
            <w:tcW w:w="939" w:type="pct"/>
            <w:tcBorders>
              <w:top w:val="nil"/>
              <w:bottom w:val="single" w:sz="8" w:space="0" w:color="auto"/>
            </w:tcBorders>
            <w:vAlign w:val="center"/>
          </w:tcPr>
          <w:p w14:paraId="096AEB46" w14:textId="77777777" w:rsidR="00F819D6" w:rsidRDefault="00F819D6" w:rsidP="005E433A">
            <w:pPr>
              <w:jc w:val="center"/>
              <w:rPr>
                <w:b/>
                <w:lang w:val="en-US"/>
              </w:rPr>
            </w:pPr>
            <w:proofErr w:type="spellStart"/>
            <w:r>
              <w:rPr>
                <w:b/>
                <w:lang w:val="en-US"/>
              </w:rPr>
              <w:t>sd</w:t>
            </w:r>
            <w:proofErr w:type="spellEnd"/>
          </w:p>
        </w:tc>
        <w:tc>
          <w:tcPr>
            <w:tcW w:w="879" w:type="pct"/>
            <w:tcBorders>
              <w:top w:val="nil"/>
              <w:bottom w:val="single" w:sz="8" w:space="0" w:color="auto"/>
            </w:tcBorders>
            <w:vAlign w:val="center"/>
          </w:tcPr>
          <w:p w14:paraId="65D09227" w14:textId="540B656C" w:rsidR="00F819D6" w:rsidRDefault="00F819D6" w:rsidP="005E433A">
            <w:pPr>
              <w:jc w:val="center"/>
              <w:rPr>
                <w:rFonts w:ascii="Calibri" w:hAnsi="Calibri" w:cs="Calibri"/>
                <w:color w:val="000000"/>
              </w:rPr>
            </w:pPr>
            <w:r>
              <w:rPr>
                <w:rFonts w:ascii="Calibri" w:hAnsi="Calibri" w:cs="Calibri"/>
                <w:color w:val="000000"/>
              </w:rPr>
              <w:t>3.2</w:t>
            </w:r>
            <w:r w:rsidR="007F7FE0">
              <w:rPr>
                <w:rFonts w:ascii="Calibri" w:hAnsi="Calibri" w:cs="Calibri"/>
                <w:color w:val="000000"/>
              </w:rPr>
              <w:t>6</w:t>
            </w:r>
          </w:p>
        </w:tc>
        <w:tc>
          <w:tcPr>
            <w:tcW w:w="1117" w:type="pct"/>
            <w:tcBorders>
              <w:top w:val="nil"/>
              <w:bottom w:val="single" w:sz="8" w:space="0" w:color="auto"/>
            </w:tcBorders>
            <w:vAlign w:val="center"/>
          </w:tcPr>
          <w:p w14:paraId="0D83C514" w14:textId="2EA34FAC" w:rsidR="00F819D6" w:rsidRDefault="007F7FE0" w:rsidP="005E433A">
            <w:pPr>
              <w:jc w:val="center"/>
              <w:rPr>
                <w:rFonts w:ascii="Calibri" w:hAnsi="Calibri" w:cs="Calibri"/>
                <w:color w:val="000000"/>
              </w:rPr>
            </w:pPr>
            <w:r>
              <w:rPr>
                <w:rFonts w:ascii="Calibri" w:hAnsi="Calibri" w:cs="Calibri"/>
                <w:color w:val="000000"/>
              </w:rPr>
              <w:t>0.83</w:t>
            </w:r>
          </w:p>
        </w:tc>
        <w:tc>
          <w:tcPr>
            <w:tcW w:w="957" w:type="pct"/>
            <w:tcBorders>
              <w:top w:val="nil"/>
              <w:bottom w:val="single" w:sz="8" w:space="0" w:color="auto"/>
            </w:tcBorders>
            <w:vAlign w:val="center"/>
          </w:tcPr>
          <w:p w14:paraId="132C3AC1" w14:textId="341E02A4" w:rsidR="00F819D6" w:rsidRDefault="007F7FE0" w:rsidP="005E433A">
            <w:pPr>
              <w:jc w:val="center"/>
              <w:rPr>
                <w:rFonts w:ascii="Calibri" w:hAnsi="Calibri" w:cs="Calibri"/>
                <w:color w:val="000000"/>
              </w:rPr>
            </w:pPr>
            <w:r>
              <w:rPr>
                <w:rFonts w:ascii="Calibri" w:hAnsi="Calibri" w:cs="Calibri"/>
                <w:color w:val="000000"/>
              </w:rPr>
              <w:t>32</w:t>
            </w:r>
            <w:r w:rsidR="00905DDB">
              <w:rPr>
                <w:rFonts w:ascii="Calibri" w:hAnsi="Calibri" w:cs="Calibri"/>
                <w:color w:val="000000"/>
              </w:rPr>
              <w:t>.07</w:t>
            </w:r>
          </w:p>
        </w:tc>
      </w:tr>
      <w:tr w:rsidR="00F819D6" w14:paraId="7CDE071E" w14:textId="77777777" w:rsidTr="005E433A">
        <w:trPr>
          <w:trHeight w:val="20"/>
        </w:trPr>
        <w:tc>
          <w:tcPr>
            <w:tcW w:w="1108" w:type="pct"/>
            <w:vMerge w:val="restart"/>
            <w:tcBorders>
              <w:top w:val="single" w:sz="8" w:space="0" w:color="auto"/>
              <w:bottom w:val="single" w:sz="8" w:space="0" w:color="auto"/>
            </w:tcBorders>
            <w:vAlign w:val="center"/>
          </w:tcPr>
          <w:p w14:paraId="2159602D" w14:textId="77777777" w:rsidR="00F819D6" w:rsidRDefault="00F819D6" w:rsidP="005E433A">
            <w:pPr>
              <w:jc w:val="center"/>
              <w:rPr>
                <w:b/>
                <w:lang w:val="en-US"/>
              </w:rPr>
            </w:pPr>
            <w:r w:rsidRPr="0016512A">
              <w:rPr>
                <w:b/>
                <w:lang w:val="en-US"/>
              </w:rPr>
              <w:t>SPEI</w:t>
            </w:r>
          </w:p>
          <w:p w14:paraId="7CCB65FA" w14:textId="77777777" w:rsidR="00F819D6" w:rsidRPr="0016512A" w:rsidRDefault="00F819D6" w:rsidP="005E433A">
            <w:pPr>
              <w:jc w:val="center"/>
              <w:rPr>
                <w:b/>
                <w:lang w:val="en-US"/>
              </w:rPr>
            </w:pPr>
            <w:r>
              <w:rPr>
                <w:b/>
                <w:lang w:val="en-US"/>
              </w:rPr>
              <w:t>[</w:t>
            </w:r>
            <w:proofErr w:type="spellStart"/>
            <w:r>
              <w:rPr>
                <w:b/>
                <w:lang w:val="en-US"/>
              </w:rPr>
              <w:t>sd</w:t>
            </w:r>
            <w:proofErr w:type="spellEnd"/>
            <w:r>
              <w:rPr>
                <w:b/>
                <w:lang w:val="en-US"/>
              </w:rPr>
              <w:t>]</w:t>
            </w:r>
          </w:p>
        </w:tc>
        <w:tc>
          <w:tcPr>
            <w:tcW w:w="939" w:type="pct"/>
            <w:tcBorders>
              <w:top w:val="single" w:sz="8" w:space="0" w:color="auto"/>
              <w:bottom w:val="nil"/>
            </w:tcBorders>
            <w:vAlign w:val="center"/>
          </w:tcPr>
          <w:p w14:paraId="22141A8A" w14:textId="77777777" w:rsidR="00F819D6" w:rsidRPr="0016512A" w:rsidRDefault="00F819D6" w:rsidP="005E433A">
            <w:pPr>
              <w:jc w:val="center"/>
              <w:rPr>
                <w:b/>
                <w:lang w:val="en-US"/>
              </w:rPr>
            </w:pPr>
            <w:r>
              <w:rPr>
                <w:b/>
                <w:lang w:val="en-US"/>
              </w:rPr>
              <w:t>m</w:t>
            </w:r>
            <w:r w:rsidRPr="0016512A">
              <w:rPr>
                <w:b/>
                <w:lang w:val="en-US"/>
              </w:rPr>
              <w:t>in</w:t>
            </w:r>
          </w:p>
        </w:tc>
        <w:tc>
          <w:tcPr>
            <w:tcW w:w="879" w:type="pct"/>
            <w:tcBorders>
              <w:top w:val="single" w:sz="8" w:space="0" w:color="auto"/>
              <w:bottom w:val="nil"/>
            </w:tcBorders>
            <w:vAlign w:val="center"/>
          </w:tcPr>
          <w:p w14:paraId="784AD734" w14:textId="72FA7096" w:rsidR="00F819D6" w:rsidRPr="0016512A" w:rsidRDefault="00E97C99" w:rsidP="005E433A">
            <w:pPr>
              <w:jc w:val="center"/>
              <w:rPr>
                <w:rFonts w:ascii="Calibri" w:hAnsi="Calibri" w:cs="Calibri"/>
                <w:color w:val="000000"/>
              </w:rPr>
            </w:pPr>
            <w:r>
              <w:rPr>
                <w:rFonts w:ascii="Calibri" w:hAnsi="Calibri" w:cs="Calibri"/>
                <w:color w:val="000000"/>
              </w:rPr>
              <w:t>0.29</w:t>
            </w:r>
          </w:p>
        </w:tc>
        <w:tc>
          <w:tcPr>
            <w:tcW w:w="1117" w:type="pct"/>
            <w:tcBorders>
              <w:top w:val="single" w:sz="8" w:space="0" w:color="auto"/>
              <w:bottom w:val="nil"/>
            </w:tcBorders>
            <w:vAlign w:val="center"/>
          </w:tcPr>
          <w:p w14:paraId="6A2ED322" w14:textId="0A16717F" w:rsidR="00F819D6" w:rsidRPr="0016512A" w:rsidRDefault="00E97C99" w:rsidP="005E433A">
            <w:pPr>
              <w:jc w:val="center"/>
              <w:rPr>
                <w:rFonts w:ascii="Calibri" w:hAnsi="Calibri" w:cs="Calibri"/>
                <w:color w:val="000000"/>
              </w:rPr>
            </w:pPr>
            <w:r>
              <w:rPr>
                <w:rFonts w:ascii="Calibri" w:hAnsi="Calibri" w:cs="Calibri"/>
                <w:color w:val="000000"/>
              </w:rPr>
              <w:t>-1.19</w:t>
            </w:r>
          </w:p>
        </w:tc>
        <w:tc>
          <w:tcPr>
            <w:tcW w:w="957" w:type="pct"/>
            <w:tcBorders>
              <w:top w:val="single" w:sz="8" w:space="0" w:color="auto"/>
              <w:bottom w:val="nil"/>
            </w:tcBorders>
            <w:vAlign w:val="center"/>
          </w:tcPr>
          <w:p w14:paraId="2166B943" w14:textId="026EB093" w:rsidR="00F819D6" w:rsidRPr="0016512A" w:rsidRDefault="00E97C99" w:rsidP="005E433A">
            <w:pPr>
              <w:jc w:val="center"/>
              <w:rPr>
                <w:rFonts w:ascii="Calibri" w:hAnsi="Calibri" w:cs="Calibri"/>
                <w:color w:val="000000"/>
              </w:rPr>
            </w:pPr>
            <w:r>
              <w:rPr>
                <w:rFonts w:ascii="Calibri" w:hAnsi="Calibri" w:cs="Calibri"/>
                <w:color w:val="000000"/>
              </w:rPr>
              <w:t>0.05</w:t>
            </w:r>
          </w:p>
        </w:tc>
      </w:tr>
      <w:tr w:rsidR="00F819D6" w14:paraId="3A432016" w14:textId="77777777" w:rsidTr="005E433A">
        <w:trPr>
          <w:trHeight w:val="20"/>
        </w:trPr>
        <w:tc>
          <w:tcPr>
            <w:tcW w:w="1108" w:type="pct"/>
            <w:vMerge/>
            <w:tcBorders>
              <w:top w:val="nil"/>
              <w:bottom w:val="single" w:sz="8" w:space="0" w:color="auto"/>
            </w:tcBorders>
            <w:vAlign w:val="center"/>
          </w:tcPr>
          <w:p w14:paraId="6CC40A8C" w14:textId="77777777" w:rsidR="00F819D6" w:rsidRPr="0016512A" w:rsidRDefault="00F819D6" w:rsidP="005E433A">
            <w:pPr>
              <w:jc w:val="center"/>
              <w:rPr>
                <w:b/>
                <w:lang w:val="en-US"/>
              </w:rPr>
            </w:pPr>
          </w:p>
        </w:tc>
        <w:tc>
          <w:tcPr>
            <w:tcW w:w="939" w:type="pct"/>
            <w:tcBorders>
              <w:top w:val="nil"/>
              <w:bottom w:val="nil"/>
            </w:tcBorders>
            <w:vAlign w:val="center"/>
          </w:tcPr>
          <w:p w14:paraId="37D5986B" w14:textId="77777777" w:rsidR="00F819D6" w:rsidRPr="0016512A" w:rsidRDefault="00F819D6" w:rsidP="005E433A">
            <w:pPr>
              <w:jc w:val="center"/>
              <w:rPr>
                <w:b/>
                <w:lang w:val="en-US"/>
              </w:rPr>
            </w:pPr>
            <w:r>
              <w:rPr>
                <w:b/>
                <w:lang w:val="en-US"/>
              </w:rPr>
              <w:t>m</w:t>
            </w:r>
            <w:r w:rsidRPr="0016512A">
              <w:rPr>
                <w:b/>
                <w:lang w:val="en-US"/>
              </w:rPr>
              <w:t>edian</w:t>
            </w:r>
          </w:p>
        </w:tc>
        <w:tc>
          <w:tcPr>
            <w:tcW w:w="879" w:type="pct"/>
            <w:tcBorders>
              <w:top w:val="nil"/>
              <w:bottom w:val="nil"/>
            </w:tcBorders>
            <w:vAlign w:val="center"/>
          </w:tcPr>
          <w:p w14:paraId="18450895" w14:textId="3F3BC5F9" w:rsidR="00F819D6" w:rsidRPr="0016512A" w:rsidRDefault="00E97C99" w:rsidP="005E433A">
            <w:pPr>
              <w:jc w:val="center"/>
              <w:rPr>
                <w:rFonts w:ascii="Calibri" w:hAnsi="Calibri" w:cs="Calibri"/>
                <w:color w:val="000000"/>
              </w:rPr>
            </w:pPr>
            <w:r>
              <w:rPr>
                <w:rFonts w:ascii="Calibri" w:hAnsi="Calibri" w:cs="Calibri"/>
                <w:color w:val="000000"/>
              </w:rPr>
              <w:t>4.23</w:t>
            </w:r>
          </w:p>
        </w:tc>
        <w:tc>
          <w:tcPr>
            <w:tcW w:w="1117" w:type="pct"/>
            <w:tcBorders>
              <w:top w:val="nil"/>
              <w:bottom w:val="nil"/>
            </w:tcBorders>
            <w:vAlign w:val="center"/>
          </w:tcPr>
          <w:p w14:paraId="2B66E916" w14:textId="6A5F1D35" w:rsidR="00F819D6" w:rsidRPr="0016512A" w:rsidRDefault="00E97C99" w:rsidP="005E433A">
            <w:pPr>
              <w:jc w:val="center"/>
              <w:rPr>
                <w:rFonts w:ascii="Calibri" w:hAnsi="Calibri" w:cs="Calibri"/>
                <w:color w:val="000000"/>
              </w:rPr>
            </w:pPr>
            <w:r>
              <w:rPr>
                <w:rFonts w:ascii="Calibri" w:hAnsi="Calibri" w:cs="Calibri"/>
                <w:color w:val="000000"/>
              </w:rPr>
              <w:t>-0.1</w:t>
            </w:r>
            <w:r w:rsidR="00F819D6">
              <w:rPr>
                <w:rFonts w:ascii="Calibri" w:hAnsi="Calibri" w:cs="Calibri"/>
                <w:color w:val="000000"/>
              </w:rPr>
              <w:t>5</w:t>
            </w:r>
          </w:p>
        </w:tc>
        <w:tc>
          <w:tcPr>
            <w:tcW w:w="957" w:type="pct"/>
            <w:tcBorders>
              <w:top w:val="nil"/>
              <w:bottom w:val="nil"/>
            </w:tcBorders>
            <w:vAlign w:val="center"/>
          </w:tcPr>
          <w:p w14:paraId="2608CA3C" w14:textId="694FE6AF" w:rsidR="00F819D6" w:rsidRPr="0016512A" w:rsidRDefault="00E97C99" w:rsidP="005E433A">
            <w:pPr>
              <w:jc w:val="center"/>
              <w:rPr>
                <w:rFonts w:ascii="Calibri" w:hAnsi="Calibri" w:cs="Calibri"/>
                <w:color w:val="000000"/>
              </w:rPr>
            </w:pPr>
            <w:r>
              <w:rPr>
                <w:rFonts w:ascii="Calibri" w:hAnsi="Calibri" w:cs="Calibri"/>
                <w:color w:val="000000"/>
              </w:rPr>
              <w:t>26.71</w:t>
            </w:r>
          </w:p>
        </w:tc>
      </w:tr>
      <w:tr w:rsidR="00F819D6" w14:paraId="61B59CCA" w14:textId="77777777" w:rsidTr="005E433A">
        <w:trPr>
          <w:trHeight w:val="20"/>
        </w:trPr>
        <w:tc>
          <w:tcPr>
            <w:tcW w:w="1108" w:type="pct"/>
            <w:vMerge/>
            <w:tcBorders>
              <w:top w:val="nil"/>
              <w:bottom w:val="single" w:sz="8" w:space="0" w:color="auto"/>
            </w:tcBorders>
            <w:vAlign w:val="center"/>
          </w:tcPr>
          <w:p w14:paraId="3C32BFFD" w14:textId="77777777" w:rsidR="00F819D6" w:rsidRPr="0016512A" w:rsidRDefault="00F819D6" w:rsidP="005E433A">
            <w:pPr>
              <w:jc w:val="center"/>
              <w:rPr>
                <w:b/>
                <w:lang w:val="en-US"/>
              </w:rPr>
            </w:pPr>
          </w:p>
        </w:tc>
        <w:tc>
          <w:tcPr>
            <w:tcW w:w="939" w:type="pct"/>
            <w:tcBorders>
              <w:top w:val="nil"/>
              <w:bottom w:val="nil"/>
            </w:tcBorders>
            <w:vAlign w:val="center"/>
          </w:tcPr>
          <w:p w14:paraId="01FC1824" w14:textId="77777777" w:rsidR="00F819D6" w:rsidRPr="0016512A" w:rsidRDefault="00F819D6" w:rsidP="005E433A">
            <w:pPr>
              <w:jc w:val="center"/>
              <w:rPr>
                <w:b/>
                <w:lang w:val="en-US"/>
              </w:rPr>
            </w:pPr>
            <w:r w:rsidRPr="0016512A">
              <w:rPr>
                <w:b/>
                <w:lang w:val="en-US"/>
              </w:rPr>
              <w:t>mean</w:t>
            </w:r>
          </w:p>
        </w:tc>
        <w:tc>
          <w:tcPr>
            <w:tcW w:w="879" w:type="pct"/>
            <w:tcBorders>
              <w:top w:val="nil"/>
              <w:bottom w:val="nil"/>
            </w:tcBorders>
            <w:vAlign w:val="center"/>
          </w:tcPr>
          <w:p w14:paraId="3F36DEA4" w14:textId="0E4BABEC" w:rsidR="00F819D6" w:rsidRPr="0016512A" w:rsidRDefault="00E97C99" w:rsidP="005E433A">
            <w:pPr>
              <w:jc w:val="center"/>
              <w:rPr>
                <w:rFonts w:ascii="Calibri" w:hAnsi="Calibri" w:cs="Calibri"/>
                <w:color w:val="000000"/>
              </w:rPr>
            </w:pPr>
            <w:r>
              <w:rPr>
                <w:rFonts w:ascii="Calibri" w:hAnsi="Calibri" w:cs="Calibri"/>
                <w:color w:val="000000"/>
              </w:rPr>
              <w:t>5.08</w:t>
            </w:r>
          </w:p>
        </w:tc>
        <w:tc>
          <w:tcPr>
            <w:tcW w:w="1117" w:type="pct"/>
            <w:tcBorders>
              <w:top w:val="nil"/>
              <w:bottom w:val="nil"/>
            </w:tcBorders>
            <w:vAlign w:val="center"/>
          </w:tcPr>
          <w:p w14:paraId="370810F3" w14:textId="6A4DB6E4" w:rsidR="00F819D6" w:rsidRPr="0016512A" w:rsidRDefault="00E97C99" w:rsidP="005E433A">
            <w:pPr>
              <w:jc w:val="center"/>
              <w:rPr>
                <w:rFonts w:ascii="Calibri" w:hAnsi="Calibri" w:cs="Calibri"/>
                <w:color w:val="000000"/>
              </w:rPr>
            </w:pPr>
            <w:r>
              <w:rPr>
                <w:rFonts w:ascii="Calibri" w:hAnsi="Calibri" w:cs="Calibri"/>
                <w:color w:val="000000"/>
              </w:rPr>
              <w:t>-0.07</w:t>
            </w:r>
          </w:p>
        </w:tc>
        <w:tc>
          <w:tcPr>
            <w:tcW w:w="957" w:type="pct"/>
            <w:tcBorders>
              <w:top w:val="nil"/>
              <w:bottom w:val="nil"/>
            </w:tcBorders>
            <w:vAlign w:val="center"/>
          </w:tcPr>
          <w:p w14:paraId="4B7EFCD0" w14:textId="22DC4BAF" w:rsidR="00F819D6" w:rsidRPr="0016512A" w:rsidRDefault="00E97C99" w:rsidP="005E433A">
            <w:pPr>
              <w:jc w:val="center"/>
              <w:rPr>
                <w:rFonts w:ascii="Calibri" w:hAnsi="Calibri" w:cs="Calibri"/>
                <w:color w:val="000000"/>
              </w:rPr>
            </w:pPr>
            <w:r>
              <w:rPr>
                <w:rFonts w:ascii="Calibri" w:hAnsi="Calibri" w:cs="Calibri"/>
                <w:color w:val="000000"/>
              </w:rPr>
              <w:t>36.91</w:t>
            </w:r>
          </w:p>
        </w:tc>
      </w:tr>
      <w:tr w:rsidR="00F819D6" w14:paraId="6F8702EE" w14:textId="77777777" w:rsidTr="005E433A">
        <w:trPr>
          <w:trHeight w:val="20"/>
        </w:trPr>
        <w:tc>
          <w:tcPr>
            <w:tcW w:w="1108" w:type="pct"/>
            <w:vMerge/>
            <w:tcBorders>
              <w:top w:val="nil"/>
              <w:bottom w:val="nil"/>
            </w:tcBorders>
            <w:vAlign w:val="center"/>
          </w:tcPr>
          <w:p w14:paraId="0F4CDA70" w14:textId="77777777" w:rsidR="00F819D6" w:rsidRPr="0016512A" w:rsidRDefault="00F819D6" w:rsidP="005E433A">
            <w:pPr>
              <w:jc w:val="center"/>
              <w:rPr>
                <w:b/>
                <w:lang w:val="en-US"/>
              </w:rPr>
            </w:pPr>
          </w:p>
        </w:tc>
        <w:tc>
          <w:tcPr>
            <w:tcW w:w="939" w:type="pct"/>
            <w:tcBorders>
              <w:top w:val="nil"/>
              <w:bottom w:val="nil"/>
            </w:tcBorders>
            <w:vAlign w:val="center"/>
          </w:tcPr>
          <w:p w14:paraId="1264A121" w14:textId="77777777" w:rsidR="00F819D6" w:rsidRPr="0016512A" w:rsidRDefault="00F819D6" w:rsidP="005E433A">
            <w:pPr>
              <w:jc w:val="center"/>
              <w:rPr>
                <w:b/>
                <w:lang w:val="en-US"/>
              </w:rPr>
            </w:pPr>
            <w:r>
              <w:rPr>
                <w:b/>
                <w:lang w:val="en-US"/>
              </w:rPr>
              <w:t>m</w:t>
            </w:r>
            <w:r w:rsidRPr="0016512A">
              <w:rPr>
                <w:b/>
                <w:lang w:val="en-US"/>
              </w:rPr>
              <w:t>ax</w:t>
            </w:r>
          </w:p>
        </w:tc>
        <w:tc>
          <w:tcPr>
            <w:tcW w:w="879" w:type="pct"/>
            <w:tcBorders>
              <w:top w:val="nil"/>
              <w:bottom w:val="nil"/>
            </w:tcBorders>
            <w:vAlign w:val="center"/>
          </w:tcPr>
          <w:p w14:paraId="3986296F" w14:textId="77777777" w:rsidR="00F819D6" w:rsidRPr="0016512A" w:rsidRDefault="00F819D6" w:rsidP="005E433A">
            <w:pPr>
              <w:jc w:val="center"/>
              <w:rPr>
                <w:rFonts w:ascii="Calibri" w:hAnsi="Calibri" w:cs="Calibri"/>
                <w:color w:val="000000"/>
              </w:rPr>
            </w:pPr>
            <w:r>
              <w:rPr>
                <w:rFonts w:ascii="Calibri" w:hAnsi="Calibri" w:cs="Calibri"/>
                <w:color w:val="000000"/>
              </w:rPr>
              <w:t>18.07</w:t>
            </w:r>
          </w:p>
        </w:tc>
        <w:tc>
          <w:tcPr>
            <w:tcW w:w="1117" w:type="pct"/>
            <w:tcBorders>
              <w:top w:val="nil"/>
              <w:bottom w:val="nil"/>
            </w:tcBorders>
            <w:vAlign w:val="center"/>
          </w:tcPr>
          <w:p w14:paraId="6AF054DF" w14:textId="6B1B452B" w:rsidR="00F819D6" w:rsidRPr="0016512A" w:rsidRDefault="00E97C99" w:rsidP="005E433A">
            <w:pPr>
              <w:jc w:val="center"/>
              <w:rPr>
                <w:rFonts w:ascii="Calibri" w:hAnsi="Calibri" w:cs="Calibri"/>
                <w:color w:val="000000"/>
              </w:rPr>
            </w:pPr>
            <w:r>
              <w:rPr>
                <w:rFonts w:ascii="Calibri" w:hAnsi="Calibri" w:cs="Calibri"/>
                <w:color w:val="000000"/>
              </w:rPr>
              <w:t>1.14</w:t>
            </w:r>
          </w:p>
        </w:tc>
        <w:tc>
          <w:tcPr>
            <w:tcW w:w="957" w:type="pct"/>
            <w:tcBorders>
              <w:top w:val="nil"/>
              <w:bottom w:val="nil"/>
            </w:tcBorders>
            <w:vAlign w:val="center"/>
          </w:tcPr>
          <w:p w14:paraId="20F4EF24" w14:textId="79CF7DBD" w:rsidR="00F819D6" w:rsidRPr="0016512A" w:rsidRDefault="00E97C99" w:rsidP="005E433A">
            <w:pPr>
              <w:jc w:val="center"/>
              <w:rPr>
                <w:rFonts w:ascii="Calibri" w:hAnsi="Calibri" w:cs="Calibri"/>
                <w:color w:val="000000"/>
              </w:rPr>
            </w:pPr>
            <w:r>
              <w:rPr>
                <w:rFonts w:ascii="Calibri" w:hAnsi="Calibri" w:cs="Calibri"/>
                <w:color w:val="000000"/>
              </w:rPr>
              <w:t>143.33</w:t>
            </w:r>
          </w:p>
        </w:tc>
      </w:tr>
      <w:tr w:rsidR="00F819D6" w14:paraId="23421BFA" w14:textId="77777777" w:rsidTr="005E433A">
        <w:trPr>
          <w:trHeight w:val="20"/>
        </w:trPr>
        <w:tc>
          <w:tcPr>
            <w:tcW w:w="1108" w:type="pct"/>
            <w:tcBorders>
              <w:top w:val="nil"/>
              <w:bottom w:val="single" w:sz="8" w:space="0" w:color="auto"/>
            </w:tcBorders>
            <w:vAlign w:val="center"/>
          </w:tcPr>
          <w:p w14:paraId="29884FE9" w14:textId="77777777" w:rsidR="00F819D6" w:rsidRPr="0016512A" w:rsidRDefault="00F819D6" w:rsidP="005E433A">
            <w:pPr>
              <w:jc w:val="center"/>
              <w:rPr>
                <w:b/>
                <w:lang w:val="en-US"/>
              </w:rPr>
            </w:pPr>
          </w:p>
        </w:tc>
        <w:tc>
          <w:tcPr>
            <w:tcW w:w="939" w:type="pct"/>
            <w:tcBorders>
              <w:top w:val="nil"/>
              <w:bottom w:val="single" w:sz="8" w:space="0" w:color="auto"/>
            </w:tcBorders>
            <w:vAlign w:val="center"/>
          </w:tcPr>
          <w:p w14:paraId="6D6E6366" w14:textId="77777777" w:rsidR="00F819D6" w:rsidRDefault="00F819D6" w:rsidP="005E433A">
            <w:pPr>
              <w:jc w:val="center"/>
              <w:rPr>
                <w:b/>
                <w:lang w:val="en-US"/>
              </w:rPr>
            </w:pPr>
            <w:proofErr w:type="spellStart"/>
            <w:r>
              <w:rPr>
                <w:b/>
                <w:lang w:val="en-US"/>
              </w:rPr>
              <w:t>sd</w:t>
            </w:r>
            <w:proofErr w:type="spellEnd"/>
          </w:p>
        </w:tc>
        <w:tc>
          <w:tcPr>
            <w:tcW w:w="879" w:type="pct"/>
            <w:tcBorders>
              <w:top w:val="nil"/>
              <w:bottom w:val="single" w:sz="8" w:space="0" w:color="auto"/>
            </w:tcBorders>
            <w:vAlign w:val="center"/>
          </w:tcPr>
          <w:p w14:paraId="3EE84461" w14:textId="66415FFC" w:rsidR="00F819D6" w:rsidRDefault="00E97C99" w:rsidP="005E433A">
            <w:pPr>
              <w:jc w:val="center"/>
              <w:rPr>
                <w:rFonts w:ascii="Calibri" w:hAnsi="Calibri" w:cs="Calibri"/>
                <w:color w:val="000000"/>
              </w:rPr>
            </w:pPr>
            <w:r>
              <w:rPr>
                <w:rFonts w:ascii="Calibri" w:hAnsi="Calibri" w:cs="Calibri"/>
                <w:color w:val="000000"/>
              </w:rPr>
              <w:t>3.57</w:t>
            </w:r>
          </w:p>
        </w:tc>
        <w:tc>
          <w:tcPr>
            <w:tcW w:w="1117" w:type="pct"/>
            <w:tcBorders>
              <w:top w:val="nil"/>
              <w:bottom w:val="single" w:sz="8" w:space="0" w:color="auto"/>
            </w:tcBorders>
            <w:vAlign w:val="center"/>
          </w:tcPr>
          <w:p w14:paraId="6F940EAF" w14:textId="77777777" w:rsidR="00F819D6" w:rsidRDefault="00F819D6" w:rsidP="005E433A">
            <w:pPr>
              <w:jc w:val="center"/>
              <w:rPr>
                <w:rFonts w:ascii="Calibri" w:hAnsi="Calibri" w:cs="Calibri"/>
                <w:color w:val="000000"/>
              </w:rPr>
            </w:pPr>
            <w:r>
              <w:rPr>
                <w:rFonts w:ascii="Calibri" w:hAnsi="Calibri" w:cs="Calibri"/>
                <w:color w:val="000000"/>
              </w:rPr>
              <w:t>0.63</w:t>
            </w:r>
          </w:p>
        </w:tc>
        <w:tc>
          <w:tcPr>
            <w:tcW w:w="957" w:type="pct"/>
            <w:tcBorders>
              <w:top w:val="nil"/>
              <w:bottom w:val="single" w:sz="8" w:space="0" w:color="auto"/>
            </w:tcBorders>
            <w:vAlign w:val="center"/>
          </w:tcPr>
          <w:p w14:paraId="1E043A6D" w14:textId="3951C88A" w:rsidR="00F819D6" w:rsidRDefault="00E97C99" w:rsidP="005E433A">
            <w:pPr>
              <w:jc w:val="center"/>
              <w:rPr>
                <w:rFonts w:ascii="Calibri" w:hAnsi="Calibri" w:cs="Calibri"/>
                <w:color w:val="000000"/>
              </w:rPr>
            </w:pPr>
            <w:r>
              <w:rPr>
                <w:rFonts w:ascii="Calibri" w:hAnsi="Calibri" w:cs="Calibri"/>
                <w:color w:val="000000"/>
              </w:rPr>
              <w:t>34.94</w:t>
            </w:r>
          </w:p>
        </w:tc>
      </w:tr>
      <w:tr w:rsidR="00F819D6" w14:paraId="3DF35E0B" w14:textId="77777777" w:rsidTr="005E433A">
        <w:trPr>
          <w:trHeight w:val="20"/>
        </w:trPr>
        <w:tc>
          <w:tcPr>
            <w:tcW w:w="1108" w:type="pct"/>
            <w:vMerge w:val="restart"/>
            <w:tcBorders>
              <w:top w:val="single" w:sz="8" w:space="0" w:color="auto"/>
              <w:bottom w:val="nil"/>
            </w:tcBorders>
            <w:vAlign w:val="center"/>
          </w:tcPr>
          <w:p w14:paraId="3A37F806" w14:textId="77777777" w:rsidR="00F819D6" w:rsidRDefault="00F819D6" w:rsidP="005E433A">
            <w:pPr>
              <w:jc w:val="center"/>
              <w:rPr>
                <w:b/>
                <w:lang w:val="en-US"/>
              </w:rPr>
            </w:pPr>
            <w:r w:rsidRPr="0016512A">
              <w:rPr>
                <w:b/>
                <w:lang w:val="en-US"/>
              </w:rPr>
              <w:t>SMI</w:t>
            </w:r>
          </w:p>
          <w:p w14:paraId="1032CC7C" w14:textId="77777777" w:rsidR="00F819D6" w:rsidRPr="0016512A" w:rsidRDefault="00F819D6" w:rsidP="005E433A">
            <w:pPr>
              <w:jc w:val="center"/>
              <w:rPr>
                <w:b/>
                <w:lang w:val="en-US"/>
              </w:rPr>
            </w:pPr>
            <w:r>
              <w:rPr>
                <w:b/>
                <w:lang w:val="en-US"/>
              </w:rPr>
              <w:t>[%]</w:t>
            </w:r>
          </w:p>
        </w:tc>
        <w:tc>
          <w:tcPr>
            <w:tcW w:w="939" w:type="pct"/>
            <w:tcBorders>
              <w:top w:val="single" w:sz="8" w:space="0" w:color="auto"/>
              <w:bottom w:val="nil"/>
            </w:tcBorders>
            <w:vAlign w:val="center"/>
          </w:tcPr>
          <w:p w14:paraId="07DB5D68" w14:textId="77777777" w:rsidR="00F819D6" w:rsidRPr="0016512A" w:rsidRDefault="00F819D6" w:rsidP="005E433A">
            <w:pPr>
              <w:jc w:val="center"/>
              <w:rPr>
                <w:b/>
                <w:lang w:val="en-US"/>
              </w:rPr>
            </w:pPr>
            <w:r>
              <w:rPr>
                <w:b/>
                <w:lang w:val="en-US"/>
              </w:rPr>
              <w:t>m</w:t>
            </w:r>
            <w:r w:rsidRPr="0016512A">
              <w:rPr>
                <w:b/>
                <w:lang w:val="en-US"/>
              </w:rPr>
              <w:t>in</w:t>
            </w:r>
          </w:p>
        </w:tc>
        <w:tc>
          <w:tcPr>
            <w:tcW w:w="879" w:type="pct"/>
            <w:tcBorders>
              <w:top w:val="single" w:sz="8" w:space="0" w:color="auto"/>
              <w:bottom w:val="nil"/>
            </w:tcBorders>
            <w:vAlign w:val="center"/>
          </w:tcPr>
          <w:p w14:paraId="059B26A4" w14:textId="77777777" w:rsidR="00F819D6" w:rsidRPr="0016512A" w:rsidRDefault="00F819D6" w:rsidP="005E433A">
            <w:pPr>
              <w:jc w:val="center"/>
              <w:rPr>
                <w:rFonts w:ascii="Calibri" w:hAnsi="Calibri" w:cs="Calibri"/>
                <w:color w:val="000000"/>
              </w:rPr>
            </w:pPr>
            <w:r>
              <w:rPr>
                <w:rFonts w:ascii="Calibri" w:hAnsi="Calibri" w:cs="Calibri"/>
                <w:color w:val="000000"/>
              </w:rPr>
              <w:t>0.02</w:t>
            </w:r>
          </w:p>
        </w:tc>
        <w:tc>
          <w:tcPr>
            <w:tcW w:w="1117" w:type="pct"/>
            <w:tcBorders>
              <w:top w:val="single" w:sz="8" w:space="0" w:color="auto"/>
              <w:bottom w:val="nil"/>
            </w:tcBorders>
            <w:vAlign w:val="center"/>
          </w:tcPr>
          <w:p w14:paraId="2C261C79" w14:textId="10FFDF5C" w:rsidR="00F819D6" w:rsidRPr="0016512A" w:rsidRDefault="006B4233" w:rsidP="005E433A">
            <w:pPr>
              <w:jc w:val="center"/>
              <w:rPr>
                <w:rFonts w:ascii="Calibri" w:hAnsi="Calibri" w:cs="Calibri"/>
                <w:color w:val="000000"/>
              </w:rPr>
            </w:pPr>
            <w:r>
              <w:rPr>
                <w:rFonts w:ascii="Calibri" w:hAnsi="Calibri" w:cs="Calibri"/>
                <w:color w:val="000000"/>
              </w:rPr>
              <w:t>56.47</w:t>
            </w:r>
          </w:p>
        </w:tc>
        <w:tc>
          <w:tcPr>
            <w:tcW w:w="957" w:type="pct"/>
            <w:tcBorders>
              <w:top w:val="single" w:sz="8" w:space="0" w:color="auto"/>
              <w:bottom w:val="nil"/>
            </w:tcBorders>
            <w:vAlign w:val="center"/>
          </w:tcPr>
          <w:p w14:paraId="4D1F1EF4" w14:textId="03E7A421" w:rsidR="00F819D6" w:rsidRPr="0016512A" w:rsidRDefault="006B4233" w:rsidP="005E433A">
            <w:pPr>
              <w:jc w:val="center"/>
              <w:rPr>
                <w:rFonts w:ascii="Calibri" w:hAnsi="Calibri" w:cs="Calibri"/>
                <w:color w:val="000000"/>
              </w:rPr>
            </w:pPr>
            <w:r>
              <w:rPr>
                <w:rFonts w:ascii="Calibri" w:hAnsi="Calibri" w:cs="Calibri"/>
                <w:color w:val="000000"/>
              </w:rPr>
              <w:t>0.10</w:t>
            </w:r>
          </w:p>
        </w:tc>
      </w:tr>
      <w:tr w:rsidR="00F819D6" w14:paraId="438CB037" w14:textId="77777777" w:rsidTr="005E433A">
        <w:trPr>
          <w:trHeight w:val="20"/>
        </w:trPr>
        <w:tc>
          <w:tcPr>
            <w:tcW w:w="1108" w:type="pct"/>
            <w:vMerge/>
            <w:tcBorders>
              <w:top w:val="nil"/>
              <w:bottom w:val="nil"/>
            </w:tcBorders>
            <w:vAlign w:val="center"/>
          </w:tcPr>
          <w:p w14:paraId="3C6B98F3" w14:textId="77777777" w:rsidR="00F819D6" w:rsidRPr="0016512A" w:rsidRDefault="00F819D6" w:rsidP="005E433A">
            <w:pPr>
              <w:jc w:val="center"/>
              <w:rPr>
                <w:b/>
                <w:lang w:val="en-US"/>
              </w:rPr>
            </w:pPr>
          </w:p>
        </w:tc>
        <w:tc>
          <w:tcPr>
            <w:tcW w:w="939" w:type="pct"/>
            <w:tcBorders>
              <w:top w:val="nil"/>
              <w:bottom w:val="nil"/>
            </w:tcBorders>
            <w:vAlign w:val="center"/>
          </w:tcPr>
          <w:p w14:paraId="06D76AA9" w14:textId="77777777" w:rsidR="00F819D6" w:rsidRPr="0016512A" w:rsidRDefault="00F819D6" w:rsidP="005E433A">
            <w:pPr>
              <w:jc w:val="center"/>
              <w:rPr>
                <w:b/>
                <w:lang w:val="en-US"/>
              </w:rPr>
            </w:pPr>
            <w:r>
              <w:rPr>
                <w:b/>
                <w:lang w:val="en-US"/>
              </w:rPr>
              <w:t>m</w:t>
            </w:r>
            <w:r w:rsidRPr="0016512A">
              <w:rPr>
                <w:b/>
                <w:lang w:val="en-US"/>
              </w:rPr>
              <w:t>edian</w:t>
            </w:r>
          </w:p>
        </w:tc>
        <w:tc>
          <w:tcPr>
            <w:tcW w:w="879" w:type="pct"/>
            <w:tcBorders>
              <w:top w:val="nil"/>
              <w:bottom w:val="nil"/>
            </w:tcBorders>
            <w:vAlign w:val="center"/>
          </w:tcPr>
          <w:p w14:paraId="11239AB5" w14:textId="6548499C" w:rsidR="00F819D6" w:rsidRPr="0016512A" w:rsidRDefault="006B4233" w:rsidP="005E433A">
            <w:pPr>
              <w:jc w:val="center"/>
              <w:rPr>
                <w:rFonts w:ascii="Calibri" w:hAnsi="Calibri" w:cs="Calibri"/>
                <w:color w:val="000000"/>
              </w:rPr>
            </w:pPr>
            <w:r>
              <w:rPr>
                <w:rFonts w:ascii="Calibri" w:hAnsi="Calibri" w:cs="Calibri"/>
                <w:color w:val="000000"/>
              </w:rPr>
              <w:t>0.35</w:t>
            </w:r>
          </w:p>
        </w:tc>
        <w:tc>
          <w:tcPr>
            <w:tcW w:w="1117" w:type="pct"/>
            <w:tcBorders>
              <w:top w:val="nil"/>
              <w:bottom w:val="nil"/>
            </w:tcBorders>
            <w:vAlign w:val="center"/>
          </w:tcPr>
          <w:p w14:paraId="1DF2C5E8" w14:textId="3039189B" w:rsidR="00F819D6" w:rsidRPr="0016512A" w:rsidRDefault="006B4233" w:rsidP="005E433A">
            <w:pPr>
              <w:jc w:val="center"/>
              <w:rPr>
                <w:rFonts w:ascii="Calibri" w:hAnsi="Calibri" w:cs="Calibri"/>
                <w:color w:val="000000"/>
              </w:rPr>
            </w:pPr>
            <w:r>
              <w:rPr>
                <w:rFonts w:ascii="Calibri" w:hAnsi="Calibri" w:cs="Calibri"/>
                <w:color w:val="000000"/>
              </w:rPr>
              <w:t>67.71</w:t>
            </w:r>
          </w:p>
        </w:tc>
        <w:tc>
          <w:tcPr>
            <w:tcW w:w="957" w:type="pct"/>
            <w:tcBorders>
              <w:top w:val="nil"/>
              <w:bottom w:val="nil"/>
            </w:tcBorders>
            <w:vAlign w:val="center"/>
          </w:tcPr>
          <w:p w14:paraId="059F18F2" w14:textId="2C4D6138" w:rsidR="00F819D6" w:rsidRPr="0016512A" w:rsidRDefault="006B4233" w:rsidP="005E433A">
            <w:pPr>
              <w:jc w:val="center"/>
              <w:rPr>
                <w:rFonts w:ascii="Calibri" w:hAnsi="Calibri" w:cs="Calibri"/>
                <w:color w:val="000000"/>
              </w:rPr>
            </w:pPr>
            <w:r>
              <w:rPr>
                <w:rFonts w:ascii="Calibri" w:hAnsi="Calibri" w:cs="Calibri"/>
                <w:color w:val="000000"/>
              </w:rPr>
              <w:t>13.96</w:t>
            </w:r>
          </w:p>
        </w:tc>
      </w:tr>
      <w:tr w:rsidR="00F819D6" w14:paraId="2BEF6A74" w14:textId="77777777" w:rsidTr="005E433A">
        <w:trPr>
          <w:trHeight w:val="20"/>
        </w:trPr>
        <w:tc>
          <w:tcPr>
            <w:tcW w:w="1108" w:type="pct"/>
            <w:vMerge/>
            <w:tcBorders>
              <w:top w:val="nil"/>
              <w:bottom w:val="nil"/>
            </w:tcBorders>
            <w:vAlign w:val="center"/>
          </w:tcPr>
          <w:p w14:paraId="0750FF95" w14:textId="77777777" w:rsidR="00F819D6" w:rsidRPr="0016512A" w:rsidRDefault="00F819D6" w:rsidP="005E433A">
            <w:pPr>
              <w:jc w:val="center"/>
              <w:rPr>
                <w:b/>
                <w:lang w:val="en-US"/>
              </w:rPr>
            </w:pPr>
          </w:p>
        </w:tc>
        <w:tc>
          <w:tcPr>
            <w:tcW w:w="939" w:type="pct"/>
            <w:tcBorders>
              <w:top w:val="nil"/>
              <w:bottom w:val="nil"/>
            </w:tcBorders>
            <w:vAlign w:val="center"/>
          </w:tcPr>
          <w:p w14:paraId="4969A330" w14:textId="77777777" w:rsidR="00F819D6" w:rsidRPr="0016512A" w:rsidRDefault="00F819D6" w:rsidP="005E433A">
            <w:pPr>
              <w:jc w:val="center"/>
              <w:rPr>
                <w:b/>
                <w:lang w:val="en-US"/>
              </w:rPr>
            </w:pPr>
            <w:r>
              <w:rPr>
                <w:b/>
                <w:lang w:val="en-US"/>
              </w:rPr>
              <w:t>m</w:t>
            </w:r>
            <w:r w:rsidRPr="0016512A">
              <w:rPr>
                <w:b/>
                <w:lang w:val="en-US"/>
              </w:rPr>
              <w:t>ean</w:t>
            </w:r>
          </w:p>
        </w:tc>
        <w:tc>
          <w:tcPr>
            <w:tcW w:w="879" w:type="pct"/>
            <w:tcBorders>
              <w:top w:val="nil"/>
              <w:bottom w:val="nil"/>
            </w:tcBorders>
            <w:vAlign w:val="center"/>
          </w:tcPr>
          <w:p w14:paraId="74A63AC8" w14:textId="566D38E6" w:rsidR="00F819D6" w:rsidRPr="0016512A" w:rsidRDefault="006B4233" w:rsidP="005E433A">
            <w:pPr>
              <w:jc w:val="center"/>
              <w:rPr>
                <w:rFonts w:ascii="Calibri" w:hAnsi="Calibri" w:cs="Calibri"/>
                <w:color w:val="000000"/>
              </w:rPr>
            </w:pPr>
            <w:r>
              <w:rPr>
                <w:rFonts w:ascii="Calibri" w:hAnsi="Calibri" w:cs="Calibri"/>
                <w:color w:val="000000"/>
              </w:rPr>
              <w:t>0.46</w:t>
            </w:r>
          </w:p>
        </w:tc>
        <w:tc>
          <w:tcPr>
            <w:tcW w:w="1117" w:type="pct"/>
            <w:tcBorders>
              <w:top w:val="nil"/>
              <w:bottom w:val="nil"/>
            </w:tcBorders>
            <w:vAlign w:val="center"/>
          </w:tcPr>
          <w:p w14:paraId="2829FC66" w14:textId="6779E9FC" w:rsidR="00F819D6" w:rsidRPr="0016512A" w:rsidRDefault="006B4233" w:rsidP="005E433A">
            <w:pPr>
              <w:jc w:val="center"/>
              <w:rPr>
                <w:rFonts w:ascii="Calibri" w:hAnsi="Calibri" w:cs="Calibri"/>
                <w:color w:val="000000"/>
              </w:rPr>
            </w:pPr>
            <w:r>
              <w:rPr>
                <w:rFonts w:ascii="Calibri" w:hAnsi="Calibri" w:cs="Calibri"/>
                <w:color w:val="000000"/>
              </w:rPr>
              <w:t>68.73</w:t>
            </w:r>
          </w:p>
        </w:tc>
        <w:tc>
          <w:tcPr>
            <w:tcW w:w="957" w:type="pct"/>
            <w:tcBorders>
              <w:top w:val="nil"/>
              <w:bottom w:val="nil"/>
            </w:tcBorders>
            <w:vAlign w:val="center"/>
          </w:tcPr>
          <w:p w14:paraId="6DC4A4B3" w14:textId="03C3A676" w:rsidR="00F819D6" w:rsidRPr="0016512A" w:rsidRDefault="006B4233" w:rsidP="005E433A">
            <w:pPr>
              <w:jc w:val="center"/>
              <w:rPr>
                <w:rFonts w:ascii="Calibri" w:hAnsi="Calibri" w:cs="Calibri"/>
                <w:color w:val="000000"/>
              </w:rPr>
            </w:pPr>
            <w:r>
              <w:rPr>
                <w:rFonts w:ascii="Calibri" w:hAnsi="Calibri" w:cs="Calibri"/>
                <w:color w:val="000000"/>
              </w:rPr>
              <w:t>31.66</w:t>
            </w:r>
          </w:p>
        </w:tc>
      </w:tr>
      <w:tr w:rsidR="00F819D6" w14:paraId="5D03D976" w14:textId="77777777" w:rsidTr="005E433A">
        <w:trPr>
          <w:trHeight w:val="20"/>
        </w:trPr>
        <w:tc>
          <w:tcPr>
            <w:tcW w:w="1108" w:type="pct"/>
            <w:vMerge/>
            <w:tcBorders>
              <w:top w:val="nil"/>
              <w:bottom w:val="nil"/>
            </w:tcBorders>
            <w:vAlign w:val="center"/>
          </w:tcPr>
          <w:p w14:paraId="1AD3AEB2" w14:textId="77777777" w:rsidR="00F819D6" w:rsidRPr="0016512A" w:rsidRDefault="00F819D6" w:rsidP="005E433A">
            <w:pPr>
              <w:jc w:val="center"/>
              <w:rPr>
                <w:b/>
                <w:lang w:val="en-US"/>
              </w:rPr>
            </w:pPr>
          </w:p>
        </w:tc>
        <w:tc>
          <w:tcPr>
            <w:tcW w:w="939" w:type="pct"/>
            <w:tcBorders>
              <w:top w:val="nil"/>
              <w:bottom w:val="nil"/>
            </w:tcBorders>
            <w:vAlign w:val="center"/>
          </w:tcPr>
          <w:p w14:paraId="45E1B23D" w14:textId="77777777" w:rsidR="00F819D6" w:rsidRPr="0016512A" w:rsidRDefault="00F819D6" w:rsidP="005E433A">
            <w:pPr>
              <w:jc w:val="center"/>
              <w:rPr>
                <w:b/>
                <w:lang w:val="en-US"/>
              </w:rPr>
            </w:pPr>
            <w:r w:rsidRPr="0016512A">
              <w:rPr>
                <w:b/>
                <w:lang w:val="en-US"/>
              </w:rPr>
              <w:t>max</w:t>
            </w:r>
          </w:p>
        </w:tc>
        <w:tc>
          <w:tcPr>
            <w:tcW w:w="879" w:type="pct"/>
            <w:tcBorders>
              <w:top w:val="nil"/>
              <w:bottom w:val="nil"/>
            </w:tcBorders>
            <w:vAlign w:val="center"/>
          </w:tcPr>
          <w:p w14:paraId="7E7FA440" w14:textId="210E9CED" w:rsidR="00F819D6" w:rsidRPr="0016512A" w:rsidRDefault="006B4233" w:rsidP="005E433A">
            <w:pPr>
              <w:jc w:val="center"/>
              <w:rPr>
                <w:rFonts w:ascii="Calibri" w:hAnsi="Calibri" w:cs="Calibri"/>
                <w:color w:val="000000"/>
              </w:rPr>
            </w:pPr>
            <w:r>
              <w:rPr>
                <w:rFonts w:ascii="Calibri" w:hAnsi="Calibri" w:cs="Calibri"/>
                <w:color w:val="000000"/>
              </w:rPr>
              <w:t>1.39</w:t>
            </w:r>
          </w:p>
        </w:tc>
        <w:tc>
          <w:tcPr>
            <w:tcW w:w="1117" w:type="pct"/>
            <w:tcBorders>
              <w:top w:val="nil"/>
              <w:bottom w:val="nil"/>
            </w:tcBorders>
            <w:vAlign w:val="center"/>
          </w:tcPr>
          <w:p w14:paraId="01CD2024" w14:textId="7569CFD6" w:rsidR="00F819D6" w:rsidRPr="0016512A" w:rsidRDefault="006B4233" w:rsidP="005E433A">
            <w:pPr>
              <w:jc w:val="center"/>
              <w:rPr>
                <w:rFonts w:ascii="Calibri" w:hAnsi="Calibri" w:cs="Calibri"/>
                <w:color w:val="000000"/>
              </w:rPr>
            </w:pPr>
            <w:r>
              <w:rPr>
                <w:rFonts w:ascii="Calibri" w:hAnsi="Calibri" w:cs="Calibri"/>
                <w:color w:val="000000"/>
              </w:rPr>
              <w:t>92.77</w:t>
            </w:r>
          </w:p>
        </w:tc>
        <w:tc>
          <w:tcPr>
            <w:tcW w:w="957" w:type="pct"/>
            <w:tcBorders>
              <w:top w:val="nil"/>
              <w:bottom w:val="nil"/>
            </w:tcBorders>
            <w:vAlign w:val="center"/>
          </w:tcPr>
          <w:p w14:paraId="3556C657" w14:textId="51834838" w:rsidR="00F819D6" w:rsidRPr="0016512A" w:rsidRDefault="006B4233" w:rsidP="005E433A">
            <w:pPr>
              <w:jc w:val="center"/>
              <w:rPr>
                <w:rFonts w:ascii="Calibri" w:hAnsi="Calibri" w:cs="Calibri"/>
                <w:color w:val="000000"/>
              </w:rPr>
            </w:pPr>
            <w:r>
              <w:rPr>
                <w:rFonts w:ascii="Calibri" w:hAnsi="Calibri" w:cs="Calibri"/>
                <w:color w:val="000000"/>
              </w:rPr>
              <w:t>92.77</w:t>
            </w:r>
          </w:p>
        </w:tc>
      </w:tr>
      <w:tr w:rsidR="00F819D6" w14:paraId="4B33F963" w14:textId="77777777" w:rsidTr="005E433A">
        <w:trPr>
          <w:trHeight w:val="20"/>
        </w:trPr>
        <w:tc>
          <w:tcPr>
            <w:tcW w:w="1108" w:type="pct"/>
            <w:tcBorders>
              <w:top w:val="nil"/>
              <w:bottom w:val="single" w:sz="8" w:space="0" w:color="auto"/>
            </w:tcBorders>
            <w:vAlign w:val="center"/>
          </w:tcPr>
          <w:p w14:paraId="77BA7D3F" w14:textId="77777777" w:rsidR="00F819D6" w:rsidRPr="0016512A" w:rsidRDefault="00F819D6" w:rsidP="005E433A">
            <w:pPr>
              <w:jc w:val="center"/>
              <w:rPr>
                <w:b/>
                <w:lang w:val="en-US"/>
              </w:rPr>
            </w:pPr>
          </w:p>
        </w:tc>
        <w:tc>
          <w:tcPr>
            <w:tcW w:w="939" w:type="pct"/>
            <w:tcBorders>
              <w:top w:val="nil"/>
              <w:bottom w:val="single" w:sz="8" w:space="0" w:color="auto"/>
            </w:tcBorders>
            <w:vAlign w:val="center"/>
          </w:tcPr>
          <w:p w14:paraId="4863E3FB" w14:textId="77777777" w:rsidR="00F819D6" w:rsidRPr="0016512A" w:rsidRDefault="00F819D6" w:rsidP="005E433A">
            <w:pPr>
              <w:jc w:val="center"/>
              <w:rPr>
                <w:b/>
                <w:lang w:val="en-US"/>
              </w:rPr>
            </w:pPr>
            <w:proofErr w:type="spellStart"/>
            <w:r>
              <w:rPr>
                <w:b/>
                <w:lang w:val="en-US"/>
              </w:rPr>
              <w:t>sd</w:t>
            </w:r>
            <w:proofErr w:type="spellEnd"/>
          </w:p>
        </w:tc>
        <w:tc>
          <w:tcPr>
            <w:tcW w:w="879" w:type="pct"/>
            <w:tcBorders>
              <w:top w:val="nil"/>
              <w:bottom w:val="single" w:sz="8" w:space="0" w:color="auto"/>
            </w:tcBorders>
            <w:vAlign w:val="center"/>
          </w:tcPr>
          <w:p w14:paraId="3B2DE508" w14:textId="5739EBA3" w:rsidR="00F819D6" w:rsidRDefault="006B4233" w:rsidP="005E433A">
            <w:pPr>
              <w:jc w:val="center"/>
              <w:rPr>
                <w:rFonts w:ascii="Calibri" w:hAnsi="Calibri" w:cs="Calibri"/>
                <w:color w:val="000000"/>
              </w:rPr>
            </w:pPr>
            <w:r>
              <w:rPr>
                <w:rFonts w:ascii="Calibri" w:hAnsi="Calibri" w:cs="Calibri"/>
                <w:color w:val="000000"/>
              </w:rPr>
              <w:t>0.35</w:t>
            </w:r>
          </w:p>
        </w:tc>
        <w:tc>
          <w:tcPr>
            <w:tcW w:w="1117" w:type="pct"/>
            <w:tcBorders>
              <w:top w:val="nil"/>
              <w:bottom w:val="single" w:sz="8" w:space="0" w:color="auto"/>
            </w:tcBorders>
            <w:vAlign w:val="center"/>
          </w:tcPr>
          <w:p w14:paraId="6AB83D5E" w14:textId="178FCFA6" w:rsidR="00F819D6" w:rsidRDefault="006B4233" w:rsidP="005E433A">
            <w:pPr>
              <w:jc w:val="center"/>
              <w:rPr>
                <w:rFonts w:ascii="Calibri" w:hAnsi="Calibri" w:cs="Calibri"/>
                <w:color w:val="000000"/>
              </w:rPr>
            </w:pPr>
            <w:r>
              <w:rPr>
                <w:rFonts w:ascii="Calibri" w:hAnsi="Calibri" w:cs="Calibri"/>
                <w:color w:val="000000"/>
              </w:rPr>
              <w:t>7.77</w:t>
            </w:r>
          </w:p>
        </w:tc>
        <w:tc>
          <w:tcPr>
            <w:tcW w:w="957" w:type="pct"/>
            <w:tcBorders>
              <w:top w:val="nil"/>
              <w:bottom w:val="single" w:sz="8" w:space="0" w:color="auto"/>
            </w:tcBorders>
            <w:vAlign w:val="center"/>
          </w:tcPr>
          <w:p w14:paraId="39173AB5" w14:textId="4E1FA923" w:rsidR="00F819D6" w:rsidRDefault="006B4233" w:rsidP="005E433A">
            <w:pPr>
              <w:jc w:val="center"/>
              <w:rPr>
                <w:rFonts w:ascii="Calibri" w:hAnsi="Calibri" w:cs="Calibri"/>
                <w:color w:val="000000"/>
              </w:rPr>
            </w:pPr>
            <w:r>
              <w:rPr>
                <w:rFonts w:ascii="Calibri" w:hAnsi="Calibri" w:cs="Calibri"/>
                <w:color w:val="000000"/>
              </w:rPr>
              <w:t>33</w:t>
            </w:r>
            <w:r w:rsidR="00F819D6">
              <w:rPr>
                <w:rFonts w:ascii="Calibri" w:hAnsi="Calibri" w:cs="Calibri"/>
                <w:color w:val="000000"/>
              </w:rPr>
              <w:t>.</w:t>
            </w:r>
            <w:r>
              <w:rPr>
                <w:rFonts w:ascii="Calibri" w:hAnsi="Calibri" w:cs="Calibri"/>
                <w:color w:val="000000"/>
              </w:rPr>
              <w:t>70</w:t>
            </w:r>
          </w:p>
        </w:tc>
      </w:tr>
      <w:tr w:rsidR="00F819D6" w14:paraId="78E7E4B5" w14:textId="77777777" w:rsidTr="005E433A">
        <w:trPr>
          <w:trHeight w:val="20"/>
        </w:trPr>
        <w:tc>
          <w:tcPr>
            <w:tcW w:w="1108" w:type="pct"/>
            <w:vMerge w:val="restart"/>
            <w:tcBorders>
              <w:top w:val="single" w:sz="8" w:space="0" w:color="auto"/>
            </w:tcBorders>
            <w:vAlign w:val="center"/>
          </w:tcPr>
          <w:p w14:paraId="23F31752" w14:textId="77777777" w:rsidR="00F819D6" w:rsidRDefault="00F819D6" w:rsidP="005E433A">
            <w:pPr>
              <w:jc w:val="center"/>
              <w:rPr>
                <w:b/>
                <w:lang w:val="en-US"/>
              </w:rPr>
            </w:pPr>
            <w:r w:rsidRPr="0016512A">
              <w:rPr>
                <w:b/>
                <w:lang w:val="en-US"/>
              </w:rPr>
              <w:t>ESI</w:t>
            </w:r>
          </w:p>
          <w:p w14:paraId="3FD25BC9" w14:textId="77777777" w:rsidR="00F819D6" w:rsidRPr="0016512A" w:rsidRDefault="00F819D6" w:rsidP="005E433A">
            <w:pPr>
              <w:jc w:val="center"/>
              <w:rPr>
                <w:b/>
                <w:lang w:val="en-US"/>
              </w:rPr>
            </w:pPr>
            <w:r>
              <w:rPr>
                <w:b/>
                <w:lang w:val="en-US"/>
              </w:rPr>
              <w:t>[</w:t>
            </w:r>
            <w:proofErr w:type="spellStart"/>
            <w:r>
              <w:rPr>
                <w:b/>
                <w:lang w:val="en-US"/>
              </w:rPr>
              <w:t>sd</w:t>
            </w:r>
            <w:proofErr w:type="spellEnd"/>
            <w:r>
              <w:rPr>
                <w:b/>
                <w:lang w:val="en-US"/>
              </w:rPr>
              <w:t>]</w:t>
            </w:r>
          </w:p>
        </w:tc>
        <w:tc>
          <w:tcPr>
            <w:tcW w:w="939" w:type="pct"/>
            <w:tcBorders>
              <w:top w:val="single" w:sz="8" w:space="0" w:color="auto"/>
            </w:tcBorders>
            <w:vAlign w:val="center"/>
          </w:tcPr>
          <w:p w14:paraId="0418144D" w14:textId="77777777" w:rsidR="00F819D6" w:rsidRPr="0016512A" w:rsidRDefault="00F819D6" w:rsidP="005E433A">
            <w:pPr>
              <w:jc w:val="center"/>
              <w:rPr>
                <w:b/>
                <w:lang w:val="en-US"/>
              </w:rPr>
            </w:pPr>
            <w:r w:rsidRPr="0016512A">
              <w:rPr>
                <w:b/>
                <w:lang w:val="en-US"/>
              </w:rPr>
              <w:t>min</w:t>
            </w:r>
          </w:p>
        </w:tc>
        <w:tc>
          <w:tcPr>
            <w:tcW w:w="879" w:type="pct"/>
            <w:tcBorders>
              <w:top w:val="single" w:sz="8" w:space="0" w:color="auto"/>
            </w:tcBorders>
            <w:vAlign w:val="center"/>
          </w:tcPr>
          <w:p w14:paraId="2ACF7F21" w14:textId="49B1A99F" w:rsidR="00F819D6" w:rsidRPr="0016512A" w:rsidRDefault="00D74BC5" w:rsidP="005E433A">
            <w:pPr>
              <w:jc w:val="center"/>
              <w:rPr>
                <w:rFonts w:ascii="Calibri" w:hAnsi="Calibri" w:cs="Calibri"/>
                <w:color w:val="000000"/>
              </w:rPr>
            </w:pPr>
            <w:r>
              <w:rPr>
                <w:rFonts w:ascii="Calibri" w:hAnsi="Calibri" w:cs="Calibri"/>
                <w:color w:val="000000"/>
              </w:rPr>
              <w:t>0.42</w:t>
            </w:r>
          </w:p>
        </w:tc>
        <w:tc>
          <w:tcPr>
            <w:tcW w:w="1117" w:type="pct"/>
            <w:tcBorders>
              <w:top w:val="single" w:sz="8" w:space="0" w:color="auto"/>
            </w:tcBorders>
            <w:vAlign w:val="center"/>
          </w:tcPr>
          <w:p w14:paraId="754CCE75" w14:textId="52D86A8B" w:rsidR="00F819D6" w:rsidRPr="0016512A" w:rsidRDefault="00F819D6" w:rsidP="005E433A">
            <w:pPr>
              <w:jc w:val="center"/>
              <w:rPr>
                <w:rFonts w:ascii="Calibri" w:hAnsi="Calibri" w:cs="Calibri"/>
                <w:color w:val="000000"/>
              </w:rPr>
            </w:pPr>
            <w:r>
              <w:rPr>
                <w:rFonts w:ascii="Calibri" w:hAnsi="Calibri" w:cs="Calibri"/>
                <w:color w:val="000000"/>
              </w:rPr>
              <w:t>-</w:t>
            </w:r>
            <w:r w:rsidR="00D74BC5">
              <w:rPr>
                <w:rFonts w:ascii="Calibri" w:hAnsi="Calibri" w:cs="Calibri"/>
                <w:color w:val="000000"/>
              </w:rPr>
              <w:t>2.02</w:t>
            </w:r>
          </w:p>
        </w:tc>
        <w:tc>
          <w:tcPr>
            <w:tcW w:w="957" w:type="pct"/>
            <w:tcBorders>
              <w:top w:val="single" w:sz="8" w:space="0" w:color="auto"/>
            </w:tcBorders>
            <w:vAlign w:val="center"/>
          </w:tcPr>
          <w:p w14:paraId="1E99448F" w14:textId="77777777" w:rsidR="00F819D6" w:rsidRPr="0016512A" w:rsidRDefault="00F819D6" w:rsidP="005E433A">
            <w:pPr>
              <w:jc w:val="center"/>
              <w:rPr>
                <w:rFonts w:ascii="Calibri" w:hAnsi="Calibri" w:cs="Calibri"/>
                <w:color w:val="000000"/>
              </w:rPr>
            </w:pPr>
            <w:r>
              <w:rPr>
                <w:rFonts w:ascii="Calibri" w:hAnsi="Calibri" w:cs="Calibri"/>
                <w:color w:val="000000"/>
              </w:rPr>
              <w:t>0.00</w:t>
            </w:r>
          </w:p>
        </w:tc>
      </w:tr>
      <w:tr w:rsidR="00F819D6" w14:paraId="3A9D4E15" w14:textId="77777777" w:rsidTr="005E433A">
        <w:trPr>
          <w:trHeight w:val="20"/>
        </w:trPr>
        <w:tc>
          <w:tcPr>
            <w:tcW w:w="1108" w:type="pct"/>
            <w:vMerge/>
            <w:vAlign w:val="center"/>
          </w:tcPr>
          <w:p w14:paraId="733DEDE2" w14:textId="77777777" w:rsidR="00F819D6" w:rsidRDefault="00F819D6" w:rsidP="005E433A">
            <w:pPr>
              <w:jc w:val="center"/>
              <w:rPr>
                <w:lang w:val="en-US"/>
              </w:rPr>
            </w:pPr>
          </w:p>
        </w:tc>
        <w:tc>
          <w:tcPr>
            <w:tcW w:w="939" w:type="pct"/>
            <w:vAlign w:val="center"/>
          </w:tcPr>
          <w:p w14:paraId="29DBFA4D" w14:textId="77777777" w:rsidR="00F819D6" w:rsidRPr="0016512A" w:rsidRDefault="00F819D6" w:rsidP="005E433A">
            <w:pPr>
              <w:jc w:val="center"/>
              <w:rPr>
                <w:b/>
                <w:lang w:val="en-US"/>
              </w:rPr>
            </w:pPr>
            <w:r w:rsidRPr="0016512A">
              <w:rPr>
                <w:b/>
                <w:lang w:val="en-US"/>
              </w:rPr>
              <w:t>median</w:t>
            </w:r>
          </w:p>
        </w:tc>
        <w:tc>
          <w:tcPr>
            <w:tcW w:w="879" w:type="pct"/>
            <w:vAlign w:val="center"/>
          </w:tcPr>
          <w:p w14:paraId="771E37E8" w14:textId="1C562B25" w:rsidR="00F819D6" w:rsidRPr="0016512A" w:rsidRDefault="00D74BC5" w:rsidP="005E433A">
            <w:pPr>
              <w:jc w:val="center"/>
              <w:rPr>
                <w:rFonts w:ascii="Calibri" w:hAnsi="Calibri" w:cs="Calibri"/>
                <w:color w:val="000000"/>
              </w:rPr>
            </w:pPr>
            <w:r>
              <w:rPr>
                <w:rFonts w:ascii="Calibri" w:hAnsi="Calibri" w:cs="Calibri"/>
                <w:color w:val="000000"/>
              </w:rPr>
              <w:t>4.13</w:t>
            </w:r>
          </w:p>
        </w:tc>
        <w:tc>
          <w:tcPr>
            <w:tcW w:w="1117" w:type="pct"/>
            <w:vAlign w:val="center"/>
          </w:tcPr>
          <w:p w14:paraId="5D53BA9D" w14:textId="1C71A96E" w:rsidR="00F819D6" w:rsidRPr="0016512A" w:rsidRDefault="00F819D6" w:rsidP="005E433A">
            <w:pPr>
              <w:jc w:val="center"/>
              <w:rPr>
                <w:rFonts w:ascii="Calibri" w:hAnsi="Calibri" w:cs="Calibri"/>
                <w:color w:val="000000"/>
              </w:rPr>
            </w:pPr>
            <w:r>
              <w:rPr>
                <w:rFonts w:ascii="Calibri" w:hAnsi="Calibri" w:cs="Calibri"/>
                <w:color w:val="000000"/>
              </w:rPr>
              <w:t>-</w:t>
            </w:r>
            <w:r w:rsidR="00D74BC5">
              <w:rPr>
                <w:rFonts w:ascii="Calibri" w:hAnsi="Calibri" w:cs="Calibri"/>
                <w:color w:val="000000"/>
              </w:rPr>
              <w:t>0.32</w:t>
            </w:r>
          </w:p>
        </w:tc>
        <w:tc>
          <w:tcPr>
            <w:tcW w:w="957" w:type="pct"/>
            <w:vAlign w:val="center"/>
          </w:tcPr>
          <w:p w14:paraId="702AF246" w14:textId="38EF4103" w:rsidR="00F819D6" w:rsidRPr="0016512A" w:rsidRDefault="00D74BC5" w:rsidP="005E433A">
            <w:pPr>
              <w:jc w:val="center"/>
              <w:rPr>
                <w:rFonts w:ascii="Calibri" w:hAnsi="Calibri" w:cs="Calibri"/>
                <w:color w:val="000000"/>
              </w:rPr>
            </w:pPr>
            <w:r>
              <w:rPr>
                <w:rFonts w:ascii="Calibri" w:hAnsi="Calibri" w:cs="Calibri"/>
                <w:color w:val="000000"/>
              </w:rPr>
              <w:t>20.23</w:t>
            </w:r>
          </w:p>
        </w:tc>
      </w:tr>
      <w:tr w:rsidR="00F819D6" w14:paraId="56B85848" w14:textId="77777777" w:rsidTr="005E433A">
        <w:trPr>
          <w:trHeight w:val="20"/>
        </w:trPr>
        <w:tc>
          <w:tcPr>
            <w:tcW w:w="1108" w:type="pct"/>
            <w:vMerge/>
            <w:vAlign w:val="center"/>
          </w:tcPr>
          <w:p w14:paraId="3FC94FC6" w14:textId="77777777" w:rsidR="00F819D6" w:rsidRDefault="00F819D6" w:rsidP="005E433A">
            <w:pPr>
              <w:jc w:val="center"/>
              <w:rPr>
                <w:lang w:val="en-US"/>
              </w:rPr>
            </w:pPr>
          </w:p>
        </w:tc>
        <w:tc>
          <w:tcPr>
            <w:tcW w:w="939" w:type="pct"/>
            <w:vAlign w:val="center"/>
          </w:tcPr>
          <w:p w14:paraId="29063819" w14:textId="77777777" w:rsidR="00F819D6" w:rsidRPr="0016512A" w:rsidRDefault="00F819D6" w:rsidP="005E433A">
            <w:pPr>
              <w:jc w:val="center"/>
              <w:rPr>
                <w:b/>
                <w:lang w:val="en-US"/>
              </w:rPr>
            </w:pPr>
            <w:r w:rsidRPr="0016512A">
              <w:rPr>
                <w:b/>
                <w:lang w:val="en-US"/>
              </w:rPr>
              <w:t>mean</w:t>
            </w:r>
          </w:p>
        </w:tc>
        <w:tc>
          <w:tcPr>
            <w:tcW w:w="879" w:type="pct"/>
            <w:vAlign w:val="center"/>
          </w:tcPr>
          <w:p w14:paraId="6EA2D066" w14:textId="539918C1" w:rsidR="00F819D6" w:rsidRPr="0016512A" w:rsidRDefault="00F819D6" w:rsidP="005E433A">
            <w:pPr>
              <w:jc w:val="center"/>
              <w:rPr>
                <w:rFonts w:ascii="Calibri" w:hAnsi="Calibri" w:cs="Calibri"/>
                <w:color w:val="000000"/>
              </w:rPr>
            </w:pPr>
            <w:r>
              <w:rPr>
                <w:rFonts w:ascii="Calibri" w:hAnsi="Calibri" w:cs="Calibri"/>
                <w:color w:val="000000"/>
              </w:rPr>
              <w:t>4</w:t>
            </w:r>
            <w:r w:rsidR="00D74BC5">
              <w:rPr>
                <w:rFonts w:ascii="Calibri" w:hAnsi="Calibri" w:cs="Calibri"/>
                <w:color w:val="000000"/>
              </w:rPr>
              <w:t>.95</w:t>
            </w:r>
          </w:p>
        </w:tc>
        <w:tc>
          <w:tcPr>
            <w:tcW w:w="1117" w:type="pct"/>
            <w:vAlign w:val="center"/>
          </w:tcPr>
          <w:p w14:paraId="7721D788" w14:textId="45E69FD2" w:rsidR="00F819D6" w:rsidRPr="0016512A" w:rsidRDefault="00D74BC5" w:rsidP="005E433A">
            <w:pPr>
              <w:jc w:val="center"/>
              <w:rPr>
                <w:rFonts w:ascii="Calibri" w:hAnsi="Calibri" w:cs="Calibri"/>
                <w:color w:val="000000"/>
              </w:rPr>
            </w:pPr>
            <w:r>
              <w:rPr>
                <w:rFonts w:ascii="Calibri" w:hAnsi="Calibri" w:cs="Calibri"/>
                <w:color w:val="000000"/>
              </w:rPr>
              <w:t>-0.22</w:t>
            </w:r>
          </w:p>
        </w:tc>
        <w:tc>
          <w:tcPr>
            <w:tcW w:w="957" w:type="pct"/>
            <w:vAlign w:val="center"/>
          </w:tcPr>
          <w:p w14:paraId="68566D9F" w14:textId="4833AB9D" w:rsidR="00F819D6" w:rsidRPr="0016512A" w:rsidRDefault="00D74BC5" w:rsidP="005E433A">
            <w:pPr>
              <w:jc w:val="center"/>
              <w:rPr>
                <w:rFonts w:ascii="Calibri" w:hAnsi="Calibri" w:cs="Calibri"/>
                <w:color w:val="000000"/>
              </w:rPr>
            </w:pPr>
            <w:r>
              <w:rPr>
                <w:rFonts w:ascii="Calibri" w:hAnsi="Calibri" w:cs="Calibri"/>
                <w:color w:val="000000"/>
              </w:rPr>
              <w:t>30.26</w:t>
            </w:r>
          </w:p>
        </w:tc>
      </w:tr>
      <w:tr w:rsidR="00F819D6" w14:paraId="3D9E81F1" w14:textId="77777777" w:rsidTr="005E433A">
        <w:trPr>
          <w:trHeight w:val="20"/>
        </w:trPr>
        <w:tc>
          <w:tcPr>
            <w:tcW w:w="1108" w:type="pct"/>
            <w:vMerge/>
            <w:vAlign w:val="center"/>
          </w:tcPr>
          <w:p w14:paraId="791FB518" w14:textId="77777777" w:rsidR="00F819D6" w:rsidRDefault="00F819D6" w:rsidP="005E433A">
            <w:pPr>
              <w:jc w:val="center"/>
              <w:rPr>
                <w:lang w:val="en-US"/>
              </w:rPr>
            </w:pPr>
          </w:p>
        </w:tc>
        <w:tc>
          <w:tcPr>
            <w:tcW w:w="939" w:type="pct"/>
            <w:vAlign w:val="center"/>
          </w:tcPr>
          <w:p w14:paraId="50734BFC" w14:textId="77777777" w:rsidR="00F819D6" w:rsidRPr="0016512A" w:rsidRDefault="00F819D6" w:rsidP="005E433A">
            <w:pPr>
              <w:jc w:val="center"/>
              <w:rPr>
                <w:b/>
                <w:lang w:val="en-US"/>
              </w:rPr>
            </w:pPr>
            <w:r w:rsidRPr="0016512A">
              <w:rPr>
                <w:b/>
                <w:lang w:val="en-US"/>
              </w:rPr>
              <w:t>max</w:t>
            </w:r>
          </w:p>
        </w:tc>
        <w:tc>
          <w:tcPr>
            <w:tcW w:w="879" w:type="pct"/>
            <w:vAlign w:val="center"/>
          </w:tcPr>
          <w:p w14:paraId="7236DC88" w14:textId="1ADD738C" w:rsidR="00F819D6" w:rsidRPr="0016512A" w:rsidRDefault="00D74BC5" w:rsidP="005E433A">
            <w:pPr>
              <w:jc w:val="center"/>
              <w:rPr>
                <w:rFonts w:ascii="Calibri" w:hAnsi="Calibri" w:cs="Calibri"/>
                <w:color w:val="000000"/>
              </w:rPr>
            </w:pPr>
            <w:r>
              <w:rPr>
                <w:rFonts w:ascii="Calibri" w:hAnsi="Calibri" w:cs="Calibri"/>
                <w:color w:val="000000"/>
              </w:rPr>
              <w:t>12.70</w:t>
            </w:r>
          </w:p>
        </w:tc>
        <w:tc>
          <w:tcPr>
            <w:tcW w:w="1117" w:type="pct"/>
            <w:vAlign w:val="center"/>
          </w:tcPr>
          <w:p w14:paraId="3DB75361" w14:textId="53C4D8E3" w:rsidR="00F819D6" w:rsidRPr="0016512A" w:rsidRDefault="00D74BC5" w:rsidP="005E433A">
            <w:pPr>
              <w:jc w:val="center"/>
              <w:rPr>
                <w:rFonts w:ascii="Calibri" w:hAnsi="Calibri" w:cs="Calibri"/>
                <w:color w:val="000000"/>
              </w:rPr>
            </w:pPr>
            <w:r>
              <w:rPr>
                <w:rFonts w:ascii="Calibri" w:hAnsi="Calibri" w:cs="Calibri"/>
                <w:color w:val="000000"/>
              </w:rPr>
              <w:t>1.28</w:t>
            </w:r>
          </w:p>
        </w:tc>
        <w:tc>
          <w:tcPr>
            <w:tcW w:w="957" w:type="pct"/>
            <w:vAlign w:val="center"/>
          </w:tcPr>
          <w:p w14:paraId="3D068163" w14:textId="3990B70D" w:rsidR="00F819D6" w:rsidRPr="0016512A" w:rsidRDefault="00D74BC5" w:rsidP="005E433A">
            <w:pPr>
              <w:jc w:val="center"/>
              <w:rPr>
                <w:rFonts w:ascii="Calibri" w:hAnsi="Calibri" w:cs="Calibri"/>
                <w:color w:val="000000"/>
              </w:rPr>
            </w:pPr>
            <w:r>
              <w:rPr>
                <w:rFonts w:ascii="Calibri" w:hAnsi="Calibri" w:cs="Calibri"/>
                <w:color w:val="000000"/>
              </w:rPr>
              <w:t>141.55</w:t>
            </w:r>
          </w:p>
        </w:tc>
      </w:tr>
      <w:tr w:rsidR="00F819D6" w14:paraId="1AFB51F8" w14:textId="77777777" w:rsidTr="005E433A">
        <w:trPr>
          <w:trHeight w:val="20"/>
        </w:trPr>
        <w:tc>
          <w:tcPr>
            <w:tcW w:w="1108" w:type="pct"/>
            <w:vAlign w:val="center"/>
          </w:tcPr>
          <w:p w14:paraId="04EBBF44" w14:textId="77777777" w:rsidR="00F819D6" w:rsidRDefault="00F819D6" w:rsidP="005E433A">
            <w:pPr>
              <w:jc w:val="center"/>
              <w:rPr>
                <w:lang w:val="en-US"/>
              </w:rPr>
            </w:pPr>
          </w:p>
        </w:tc>
        <w:tc>
          <w:tcPr>
            <w:tcW w:w="939" w:type="pct"/>
            <w:vAlign w:val="center"/>
          </w:tcPr>
          <w:p w14:paraId="63153678" w14:textId="77777777" w:rsidR="00F819D6" w:rsidRPr="0016512A" w:rsidRDefault="00F819D6" w:rsidP="005E433A">
            <w:pPr>
              <w:jc w:val="center"/>
              <w:rPr>
                <w:b/>
                <w:lang w:val="en-US"/>
              </w:rPr>
            </w:pPr>
            <w:proofErr w:type="spellStart"/>
            <w:r>
              <w:rPr>
                <w:b/>
                <w:lang w:val="en-US"/>
              </w:rPr>
              <w:t>sd</w:t>
            </w:r>
            <w:proofErr w:type="spellEnd"/>
          </w:p>
        </w:tc>
        <w:tc>
          <w:tcPr>
            <w:tcW w:w="879" w:type="pct"/>
            <w:vAlign w:val="center"/>
          </w:tcPr>
          <w:p w14:paraId="3FD77E39" w14:textId="5E9B43F9" w:rsidR="00F819D6" w:rsidRDefault="00F84C81" w:rsidP="005E433A">
            <w:pPr>
              <w:jc w:val="center"/>
              <w:rPr>
                <w:rFonts w:ascii="Calibri" w:hAnsi="Calibri" w:cs="Calibri"/>
                <w:color w:val="000000"/>
              </w:rPr>
            </w:pPr>
            <w:r>
              <w:rPr>
                <w:rFonts w:ascii="Calibri" w:hAnsi="Calibri" w:cs="Calibri"/>
                <w:color w:val="000000"/>
              </w:rPr>
              <w:t>3.54</w:t>
            </w:r>
          </w:p>
        </w:tc>
        <w:tc>
          <w:tcPr>
            <w:tcW w:w="1117" w:type="pct"/>
            <w:vAlign w:val="center"/>
          </w:tcPr>
          <w:p w14:paraId="4912285F" w14:textId="5D0A44BE" w:rsidR="00F819D6" w:rsidRDefault="00F84C81" w:rsidP="005E433A">
            <w:pPr>
              <w:jc w:val="center"/>
              <w:rPr>
                <w:rFonts w:ascii="Calibri" w:hAnsi="Calibri" w:cs="Calibri"/>
                <w:color w:val="000000"/>
              </w:rPr>
            </w:pPr>
            <w:r>
              <w:rPr>
                <w:rFonts w:ascii="Calibri" w:hAnsi="Calibri" w:cs="Calibri"/>
                <w:color w:val="000000"/>
              </w:rPr>
              <w:t>0.75</w:t>
            </w:r>
          </w:p>
        </w:tc>
        <w:tc>
          <w:tcPr>
            <w:tcW w:w="957" w:type="pct"/>
            <w:vAlign w:val="center"/>
          </w:tcPr>
          <w:p w14:paraId="58A3B248" w14:textId="31A5FB2E" w:rsidR="00F819D6" w:rsidRDefault="00F84C81" w:rsidP="005E433A">
            <w:pPr>
              <w:jc w:val="center"/>
              <w:rPr>
                <w:rFonts w:ascii="Calibri" w:hAnsi="Calibri" w:cs="Calibri"/>
                <w:color w:val="000000"/>
              </w:rPr>
            </w:pPr>
            <w:r>
              <w:rPr>
                <w:rFonts w:ascii="Calibri" w:hAnsi="Calibri" w:cs="Calibri"/>
                <w:color w:val="000000"/>
              </w:rPr>
              <w:t>29.61</w:t>
            </w:r>
          </w:p>
        </w:tc>
      </w:tr>
    </w:tbl>
    <w:p w14:paraId="36845A75" w14:textId="588416CF" w:rsidR="00F819D6" w:rsidRPr="004333D2" w:rsidRDefault="00F819D6" w:rsidP="00F819D6">
      <w:pPr>
        <w:jc w:val="both"/>
        <w:rPr>
          <w:rFonts w:ascii="Arial" w:hAnsi="Arial" w:cs="Arial"/>
          <w:iCs/>
          <w:sz w:val="20"/>
          <w:szCs w:val="20"/>
          <w:lang w:val="en-US"/>
        </w:rPr>
      </w:pPr>
      <w:r w:rsidRPr="004333D2">
        <w:rPr>
          <w:rFonts w:ascii="Arial" w:hAnsi="Arial" w:cs="Arial"/>
          <w:i/>
          <w:iCs/>
          <w:sz w:val="20"/>
          <w:szCs w:val="20"/>
          <w:lang w:val="en-US"/>
        </w:rPr>
        <w:t xml:space="preserve">Notes: </w:t>
      </w:r>
      <w:r w:rsidRPr="004333D2">
        <w:rPr>
          <w:rFonts w:ascii="Arial" w:hAnsi="Arial" w:cs="Arial"/>
          <w:iCs/>
          <w:sz w:val="20"/>
          <w:szCs w:val="20"/>
          <w:lang w:val="en-US"/>
        </w:rPr>
        <w:t>Cumulative precipitation index (CPI) is</w:t>
      </w:r>
      <w:r w:rsidR="00F3426B">
        <w:rPr>
          <w:rFonts w:ascii="Arial" w:hAnsi="Arial" w:cs="Arial"/>
          <w:iCs/>
          <w:sz w:val="20"/>
          <w:szCs w:val="20"/>
          <w:lang w:val="en-US"/>
        </w:rPr>
        <w:t xml:space="preserve"> measured</w:t>
      </w:r>
      <w:r w:rsidRPr="004333D2">
        <w:rPr>
          <w:rFonts w:ascii="Arial" w:hAnsi="Arial" w:cs="Arial"/>
          <w:iCs/>
          <w:sz w:val="20"/>
          <w:szCs w:val="20"/>
          <w:lang w:val="en-US"/>
        </w:rPr>
        <w:t xml:space="preserve"> in</w:t>
      </w:r>
      <w:r>
        <w:rPr>
          <w:rFonts w:ascii="Arial" w:hAnsi="Arial" w:cs="Arial"/>
          <w:iCs/>
          <w:sz w:val="20"/>
          <w:szCs w:val="20"/>
          <w:lang w:val="en-US"/>
        </w:rPr>
        <w:t xml:space="preserve"> unit millimeter</w:t>
      </w:r>
      <w:r w:rsidRPr="004333D2">
        <w:rPr>
          <w:rFonts w:ascii="Arial" w:hAnsi="Arial" w:cs="Arial"/>
          <w:iCs/>
          <w:sz w:val="20"/>
          <w:szCs w:val="20"/>
          <w:lang w:val="en-US"/>
        </w:rPr>
        <w:t xml:space="preserve"> [mm], standardized precipitation index (SPI) in standard deviations [</w:t>
      </w:r>
      <w:proofErr w:type="spellStart"/>
      <w:r w:rsidRPr="004333D2">
        <w:rPr>
          <w:rFonts w:ascii="Arial" w:hAnsi="Arial" w:cs="Arial"/>
          <w:iCs/>
          <w:sz w:val="20"/>
          <w:szCs w:val="20"/>
          <w:lang w:val="en-US"/>
        </w:rPr>
        <w:t>sd</w:t>
      </w:r>
      <w:proofErr w:type="spellEnd"/>
      <w:r w:rsidRPr="004333D2">
        <w:rPr>
          <w:rFonts w:ascii="Arial" w:hAnsi="Arial" w:cs="Arial"/>
          <w:iCs/>
          <w:sz w:val="20"/>
          <w:szCs w:val="20"/>
          <w:lang w:val="en-US"/>
        </w:rPr>
        <w:t xml:space="preserve">], standardized precipitation evapotranspiration index </w:t>
      </w:r>
      <w:r w:rsidRPr="004333D2">
        <w:rPr>
          <w:rFonts w:ascii="Arial" w:hAnsi="Arial" w:cs="Arial"/>
          <w:iCs/>
          <w:sz w:val="20"/>
          <w:szCs w:val="20"/>
          <w:lang w:val="en-US"/>
        </w:rPr>
        <w:lastRenderedPageBreak/>
        <w:t>(SPEI) in standard deviations[</w:t>
      </w:r>
      <w:proofErr w:type="spellStart"/>
      <w:r w:rsidRPr="004333D2">
        <w:rPr>
          <w:rFonts w:ascii="Arial" w:hAnsi="Arial" w:cs="Arial"/>
          <w:iCs/>
          <w:sz w:val="20"/>
          <w:szCs w:val="20"/>
          <w:lang w:val="en-US"/>
        </w:rPr>
        <w:t>sd</w:t>
      </w:r>
      <w:proofErr w:type="spellEnd"/>
      <w:r w:rsidRPr="004333D2">
        <w:rPr>
          <w:rFonts w:ascii="Arial" w:hAnsi="Arial" w:cs="Arial"/>
          <w:iCs/>
          <w:sz w:val="20"/>
          <w:szCs w:val="20"/>
          <w:lang w:val="en-US"/>
        </w:rPr>
        <w:t>],  soil moisture index (SMI) in average plant available soil moisture in percentage [%] to maximum plant available soil moisture and evaporative stress index (ESI) in standard deviations</w:t>
      </w:r>
      <w:r>
        <w:rPr>
          <w:rFonts w:ascii="Arial" w:hAnsi="Arial" w:cs="Arial"/>
          <w:iCs/>
          <w:sz w:val="20"/>
          <w:szCs w:val="20"/>
          <w:lang w:val="en-US"/>
        </w:rPr>
        <w:t xml:space="preserve"> [</w:t>
      </w:r>
      <w:proofErr w:type="spellStart"/>
      <w:r>
        <w:rPr>
          <w:rFonts w:ascii="Arial" w:hAnsi="Arial" w:cs="Arial"/>
          <w:iCs/>
          <w:sz w:val="20"/>
          <w:szCs w:val="20"/>
          <w:lang w:val="en-US"/>
        </w:rPr>
        <w:t>sd</w:t>
      </w:r>
      <w:proofErr w:type="spellEnd"/>
      <w:r>
        <w:rPr>
          <w:rFonts w:ascii="Arial" w:hAnsi="Arial" w:cs="Arial"/>
          <w:iCs/>
          <w:sz w:val="20"/>
          <w:szCs w:val="20"/>
          <w:lang w:val="en-US"/>
        </w:rPr>
        <w:t>]</w:t>
      </w:r>
      <w:r w:rsidRPr="004333D2">
        <w:rPr>
          <w:rFonts w:ascii="Arial" w:hAnsi="Arial" w:cs="Arial"/>
          <w:iCs/>
          <w:sz w:val="20"/>
          <w:szCs w:val="20"/>
          <w:lang w:val="en-US"/>
        </w:rPr>
        <w:t>.</w:t>
      </w:r>
      <w:r>
        <w:rPr>
          <w:rFonts w:ascii="Arial" w:hAnsi="Arial" w:cs="Arial"/>
          <w:iCs/>
          <w:sz w:val="20"/>
          <w:szCs w:val="20"/>
          <w:lang w:val="en-US"/>
        </w:rPr>
        <w:t xml:space="preserve"> Statistics only for farms with premium &gt; 0, which is the case for </w:t>
      </w:r>
      <w:r w:rsidR="00AE146A">
        <w:rPr>
          <w:rFonts w:ascii="Arial" w:hAnsi="Arial" w:cs="Arial"/>
          <w:iCs/>
          <w:sz w:val="20"/>
          <w:szCs w:val="20"/>
          <w:lang w:val="en-US"/>
        </w:rPr>
        <w:t>58</w:t>
      </w:r>
      <w:r>
        <w:rPr>
          <w:rFonts w:ascii="Arial" w:hAnsi="Arial" w:cs="Arial"/>
          <w:iCs/>
          <w:sz w:val="20"/>
          <w:szCs w:val="20"/>
          <w:lang w:val="en-US"/>
        </w:rPr>
        <w:t xml:space="preserve"> farms with the CPI, </w:t>
      </w:r>
      <w:r w:rsidR="00390CC3">
        <w:rPr>
          <w:rFonts w:ascii="Arial" w:hAnsi="Arial" w:cs="Arial"/>
          <w:iCs/>
          <w:sz w:val="20"/>
          <w:szCs w:val="20"/>
          <w:lang w:val="en-US"/>
        </w:rPr>
        <w:t>58</w:t>
      </w:r>
      <w:r>
        <w:rPr>
          <w:rFonts w:ascii="Arial" w:hAnsi="Arial" w:cs="Arial"/>
          <w:iCs/>
          <w:sz w:val="20"/>
          <w:szCs w:val="20"/>
          <w:lang w:val="en-US"/>
        </w:rPr>
        <w:t xml:space="preserve"> farms with the SPI,</w:t>
      </w:r>
      <w:r w:rsidR="00E97C99">
        <w:rPr>
          <w:rFonts w:ascii="Arial" w:hAnsi="Arial" w:cs="Arial"/>
          <w:iCs/>
          <w:sz w:val="20"/>
          <w:szCs w:val="20"/>
          <w:lang w:val="en-US"/>
        </w:rPr>
        <w:t xml:space="preserve"> 53</w:t>
      </w:r>
      <w:r>
        <w:rPr>
          <w:rFonts w:ascii="Arial" w:hAnsi="Arial" w:cs="Arial"/>
          <w:iCs/>
          <w:sz w:val="20"/>
          <w:szCs w:val="20"/>
          <w:lang w:val="en-US"/>
        </w:rPr>
        <w:t xml:space="preserve"> with the SPEI, </w:t>
      </w:r>
      <w:r w:rsidR="006B4233">
        <w:rPr>
          <w:rFonts w:ascii="Arial" w:hAnsi="Arial" w:cs="Arial"/>
          <w:iCs/>
          <w:sz w:val="20"/>
          <w:szCs w:val="20"/>
          <w:lang w:val="en-US"/>
        </w:rPr>
        <w:t>63</w:t>
      </w:r>
      <w:r>
        <w:rPr>
          <w:rFonts w:ascii="Arial" w:hAnsi="Arial" w:cs="Arial"/>
          <w:iCs/>
          <w:sz w:val="20"/>
          <w:szCs w:val="20"/>
          <w:lang w:val="en-US"/>
        </w:rPr>
        <w:t xml:space="preserve"> for the SMI </w:t>
      </w:r>
      <w:r w:rsidR="004E021A">
        <w:rPr>
          <w:rFonts w:ascii="Arial" w:hAnsi="Arial" w:cs="Arial"/>
          <w:iCs/>
          <w:sz w:val="20"/>
          <w:szCs w:val="20"/>
          <w:lang w:val="en-US"/>
        </w:rPr>
        <w:t>and 65</w:t>
      </w:r>
      <w:r>
        <w:rPr>
          <w:rFonts w:ascii="Arial" w:hAnsi="Arial" w:cs="Arial"/>
          <w:iCs/>
          <w:sz w:val="20"/>
          <w:szCs w:val="20"/>
          <w:lang w:val="en-US"/>
        </w:rPr>
        <w:t xml:space="preserve"> for the ESI. </w:t>
      </w:r>
      <w:r w:rsidRPr="001B2FE3">
        <w:rPr>
          <w:rFonts w:ascii="Arial" w:hAnsi="Arial" w:cs="Arial"/>
          <w:sz w:val="20"/>
          <w:szCs w:val="20"/>
          <w:lang w:val="en-US"/>
        </w:rPr>
        <w:t>Numbers are rounded to two decimal places.</w:t>
      </w:r>
    </w:p>
    <w:p w14:paraId="5E2EF296" w14:textId="77777777" w:rsidR="00575F19" w:rsidRPr="00F974D6" w:rsidRDefault="00575F19" w:rsidP="00575F19">
      <w:pPr>
        <w:jc w:val="both"/>
        <w:rPr>
          <w:iCs/>
          <w:lang w:val="en-US"/>
        </w:rPr>
      </w:pPr>
    </w:p>
    <w:p w14:paraId="147E3A76" w14:textId="55AB8F42" w:rsidR="003005F6" w:rsidRPr="00575F19" w:rsidRDefault="003005F6" w:rsidP="00575F19">
      <w:pPr>
        <w:pStyle w:val="Heading2"/>
        <w:spacing w:line="480" w:lineRule="auto"/>
        <w:rPr>
          <w:rFonts w:ascii="Arial" w:hAnsi="Arial" w:cs="Arial"/>
          <w:b/>
          <w:color w:val="auto"/>
          <w:lang w:val="en-US"/>
        </w:rPr>
      </w:pPr>
      <w:r w:rsidRPr="00575F19">
        <w:rPr>
          <w:rFonts w:ascii="Arial" w:hAnsi="Arial" w:cs="Arial"/>
          <w:b/>
          <w:color w:val="auto"/>
          <w:lang w:val="en-US"/>
        </w:rPr>
        <w:t>S.8 Robustness check with ordinary least squares estimator</w:t>
      </w:r>
    </w:p>
    <w:p w14:paraId="499586DA" w14:textId="12AD6FE6" w:rsidR="003005F6" w:rsidRDefault="003005F6" w:rsidP="00C84923">
      <w:pPr>
        <w:spacing w:line="480" w:lineRule="auto"/>
        <w:jc w:val="both"/>
        <w:rPr>
          <w:rFonts w:ascii="Arial" w:eastAsiaTheme="minorEastAsia" w:hAnsi="Arial" w:cs="Arial"/>
          <w:lang w:val="en-US"/>
        </w:rPr>
      </w:pPr>
      <w:r>
        <w:rPr>
          <w:rFonts w:ascii="Arial" w:eastAsiaTheme="minorEastAsia" w:hAnsi="Arial" w:cs="Arial"/>
          <w:lang w:val="en-US"/>
        </w:rPr>
        <w:t>In this section, we derive tick sizes and strike levels with the ordinary least square (OLS) estimator, and di</w:t>
      </w:r>
      <w:r w:rsidR="006F33BD">
        <w:rPr>
          <w:rFonts w:ascii="Arial" w:eastAsiaTheme="minorEastAsia" w:hAnsi="Arial" w:cs="Arial"/>
          <w:lang w:val="en-US"/>
        </w:rPr>
        <w:t>splay the average changes in</w:t>
      </w:r>
      <w:r>
        <w:rPr>
          <w:rFonts w:ascii="Arial" w:eastAsiaTheme="minorEastAsia" w:hAnsi="Arial" w:cs="Arial"/>
          <w:lang w:val="en-US"/>
        </w:rPr>
        <w:t xml:space="preserve"> risk premium</w:t>
      </w:r>
      <w:r w:rsidR="006F33BD">
        <w:rPr>
          <w:rFonts w:ascii="Arial" w:eastAsiaTheme="minorEastAsia" w:hAnsi="Arial" w:cs="Arial"/>
          <w:lang w:val="en-US"/>
        </w:rPr>
        <w:t>s</w:t>
      </w:r>
      <w:r>
        <w:rPr>
          <w:rFonts w:ascii="Arial" w:eastAsiaTheme="minorEastAsia" w:hAnsi="Arial" w:cs="Arial"/>
          <w:lang w:val="en-US"/>
        </w:rPr>
        <w:t xml:space="preserve"> as well as their significance in Table </w:t>
      </w:r>
      <w:r w:rsidR="007F499B">
        <w:rPr>
          <w:rFonts w:ascii="Arial" w:eastAsiaTheme="minorEastAsia" w:hAnsi="Arial" w:cs="Arial"/>
          <w:lang w:val="en-US"/>
        </w:rPr>
        <w:t>S</w:t>
      </w:r>
      <w:r>
        <w:rPr>
          <w:rFonts w:ascii="Arial" w:eastAsiaTheme="minorEastAsia" w:hAnsi="Arial" w:cs="Arial"/>
          <w:lang w:val="en-US"/>
        </w:rPr>
        <w:t>1</w:t>
      </w:r>
      <w:r w:rsidR="00C84923">
        <w:rPr>
          <w:rFonts w:ascii="Arial" w:eastAsiaTheme="minorEastAsia" w:hAnsi="Arial" w:cs="Arial"/>
          <w:lang w:val="en-US"/>
        </w:rPr>
        <w:t>3</w:t>
      </w:r>
      <w:r>
        <w:rPr>
          <w:rFonts w:ascii="Arial" w:eastAsiaTheme="minorEastAsia" w:hAnsi="Arial" w:cs="Arial"/>
          <w:lang w:val="en-US"/>
        </w:rPr>
        <w:t>. Using the ordinary least squares (OLS) estimator decreases the risk-reducing potential compared to the quantile regression (QR) estimator.</w:t>
      </w:r>
      <w:r w:rsidR="006F33BD">
        <w:rPr>
          <w:rFonts w:ascii="Arial" w:eastAsiaTheme="minorEastAsia" w:hAnsi="Arial" w:cs="Arial"/>
          <w:lang w:val="en-US"/>
        </w:rPr>
        <w:t xml:space="preserve"> The BEST option with the ordinary least squares estimator (OLS) and assuming moderately risk-averse farmers</w:t>
      </w:r>
      <w:r w:rsidR="00F3426B">
        <w:rPr>
          <w:rFonts w:ascii="Arial" w:eastAsiaTheme="minorEastAsia" w:hAnsi="Arial" w:cs="Arial"/>
          <w:lang w:val="en-US"/>
        </w:rPr>
        <w:t xml:space="preserve"> (</w:t>
      </w:r>
      <m:oMath>
        <m:r>
          <w:rPr>
            <w:rStyle w:val="st"/>
            <w:rFonts w:ascii="Cambria Math" w:hAnsi="Cambria Math"/>
          </w:rPr>
          <m:t>α</m:t>
        </m:r>
      </m:oMath>
      <w:r w:rsidR="00F3426B">
        <w:rPr>
          <w:rFonts w:ascii="Arial" w:hAnsi="Arial" w:cs="Arial"/>
          <w:lang w:val="en-US"/>
        </w:rPr>
        <w:t>=2</w:t>
      </w:r>
      <w:r w:rsidR="00F3426B">
        <w:rPr>
          <w:rFonts w:ascii="Arial" w:eastAsiaTheme="minorEastAsia" w:hAnsi="Arial" w:cs="Arial"/>
          <w:lang w:val="en-US"/>
        </w:rPr>
        <w:t>)</w:t>
      </w:r>
      <w:r w:rsidR="006F33BD">
        <w:rPr>
          <w:rFonts w:ascii="Arial" w:eastAsiaTheme="minorEastAsia" w:hAnsi="Arial" w:cs="Arial"/>
          <w:lang w:val="en-US"/>
        </w:rPr>
        <w:t xml:space="preserve"> is: the evaporative stress index for 30 farms (out of 85), the standardized precipitation index for 11 farms, the standardized precipitation evapotranspiration index for 7 farms, the soil moisture index for 2 farms, the cumulative precipitation index for one farm. 34 farms do not reveal a substantial drought risk for any of the five drought indices and, in terms of expected utility, are no better off by holding a weather index insurance.</w:t>
      </w:r>
      <w:r>
        <w:rPr>
          <w:rFonts w:ascii="Arial" w:eastAsiaTheme="minorEastAsia" w:hAnsi="Arial" w:cs="Arial"/>
          <w:lang w:val="en-US"/>
        </w:rPr>
        <w:t xml:space="preserve"> In Table </w:t>
      </w:r>
      <w:r w:rsidR="007F499B">
        <w:rPr>
          <w:rFonts w:ascii="Arial" w:eastAsiaTheme="minorEastAsia" w:hAnsi="Arial" w:cs="Arial"/>
          <w:lang w:val="en-US"/>
        </w:rPr>
        <w:t>S</w:t>
      </w:r>
      <w:r>
        <w:rPr>
          <w:rFonts w:ascii="Arial" w:eastAsiaTheme="minorEastAsia" w:hAnsi="Arial" w:cs="Arial"/>
          <w:lang w:val="en-US"/>
        </w:rPr>
        <w:t>1</w:t>
      </w:r>
      <w:r w:rsidR="00C84923">
        <w:rPr>
          <w:rFonts w:ascii="Arial" w:eastAsiaTheme="minorEastAsia" w:hAnsi="Arial" w:cs="Arial"/>
          <w:lang w:val="en-US"/>
        </w:rPr>
        <w:t>4</w:t>
      </w:r>
      <w:r>
        <w:rPr>
          <w:rFonts w:ascii="Arial" w:eastAsiaTheme="minorEastAsia" w:hAnsi="Arial" w:cs="Arial"/>
          <w:lang w:val="en-US"/>
        </w:rPr>
        <w:t xml:space="preserve">, we </w:t>
      </w:r>
      <w:r w:rsidR="006F33BD">
        <w:rPr>
          <w:rFonts w:ascii="Arial" w:eastAsiaTheme="minorEastAsia" w:hAnsi="Arial" w:cs="Arial"/>
          <w:lang w:val="en-US"/>
        </w:rPr>
        <w:t xml:space="preserve">show significance levels of differences evaluated with Wilcoxon signed rank tests for the null hypothesis that the risk premiums </w:t>
      </w:r>
      <w:r w:rsidR="006F33BD" w:rsidRPr="008E73A6">
        <w:rPr>
          <w:rFonts w:ascii="Arial" w:hAnsi="Arial" w:cs="Arial"/>
          <w:sz w:val="20"/>
          <w:szCs w:val="20"/>
          <w:lang w:val="en-US"/>
        </w:rPr>
        <w:t>RP</w:t>
      </w:r>
      <w:r w:rsidR="006F33BD" w:rsidRPr="008E73A6">
        <w:rPr>
          <w:rFonts w:ascii="Arial" w:hAnsi="Arial" w:cs="Arial"/>
          <w:sz w:val="20"/>
          <w:szCs w:val="20"/>
          <w:vertAlign w:val="subscript"/>
          <w:lang w:val="en-US"/>
        </w:rPr>
        <w:t>QR</w:t>
      </w:r>
      <w:r w:rsidR="006F33BD">
        <w:rPr>
          <w:rFonts w:ascii="Arial" w:eastAsiaTheme="minorEastAsia" w:hAnsi="Arial" w:cs="Arial"/>
          <w:vertAlign w:val="subscript"/>
          <w:lang w:val="en-US"/>
        </w:rPr>
        <w:t xml:space="preserve"> </w:t>
      </w:r>
      <w:r w:rsidR="006F33BD">
        <w:rPr>
          <w:rFonts w:ascii="Arial" w:eastAsiaTheme="minorEastAsia" w:hAnsi="Arial" w:cs="Arial"/>
          <w:lang w:val="en-US"/>
        </w:rPr>
        <w:t xml:space="preserve">are equal to, or larger than, the risk premiums </w:t>
      </w:r>
      <w:r w:rsidR="006F33BD" w:rsidRPr="008E73A6">
        <w:rPr>
          <w:rFonts w:ascii="Arial" w:hAnsi="Arial" w:cs="Arial"/>
          <w:sz w:val="20"/>
          <w:szCs w:val="20"/>
          <w:lang w:val="en-US"/>
        </w:rPr>
        <w:t>RP</w:t>
      </w:r>
      <w:r w:rsidR="006F33BD" w:rsidRPr="008E73A6">
        <w:rPr>
          <w:rFonts w:ascii="Arial" w:hAnsi="Arial" w:cs="Arial"/>
          <w:sz w:val="20"/>
          <w:szCs w:val="20"/>
          <w:vertAlign w:val="subscript"/>
          <w:lang w:val="en-US"/>
        </w:rPr>
        <w:t>OLS</w:t>
      </w:r>
      <w:r w:rsidR="006F33BD">
        <w:rPr>
          <w:rFonts w:ascii="Arial" w:hAnsi="Arial" w:cs="Arial"/>
          <w:sz w:val="20"/>
          <w:szCs w:val="20"/>
          <w:lang w:val="en-US"/>
        </w:rPr>
        <w:t xml:space="preserve">. </w:t>
      </w:r>
      <w:r>
        <w:rPr>
          <w:rFonts w:ascii="Arial" w:eastAsiaTheme="minorEastAsia" w:hAnsi="Arial" w:cs="Arial"/>
          <w:lang w:val="en-US"/>
        </w:rPr>
        <w:t>The results show that contract specifics derived with the quantile regression estimator have a significantly greater risk-reducing potential</w:t>
      </w:r>
      <w:r w:rsidR="006F33BD">
        <w:rPr>
          <w:rFonts w:ascii="Arial" w:eastAsiaTheme="minorEastAsia" w:hAnsi="Arial" w:cs="Arial"/>
          <w:lang w:val="en-US"/>
        </w:rPr>
        <w:t xml:space="preserve"> (lower risk premium)</w:t>
      </w:r>
      <w:r>
        <w:rPr>
          <w:rFonts w:ascii="Arial" w:eastAsiaTheme="minorEastAsia" w:hAnsi="Arial" w:cs="Arial"/>
          <w:lang w:val="en-US"/>
        </w:rPr>
        <w:t xml:space="preserve"> than contract specifics derived with the ordinary least square estimator. This is in line with </w:t>
      </w:r>
      <w:proofErr w:type="spellStart"/>
      <w:r>
        <w:rPr>
          <w:rFonts w:ascii="Arial" w:eastAsiaTheme="minorEastAsia" w:hAnsi="Arial" w:cs="Arial"/>
          <w:lang w:val="en-US"/>
        </w:rPr>
        <w:t>Conradt</w:t>
      </w:r>
      <w:proofErr w:type="spellEnd"/>
      <w:r w:rsidR="00C84923">
        <w:rPr>
          <w:rFonts w:ascii="Arial" w:eastAsiaTheme="minorEastAsia" w:hAnsi="Arial" w:cs="Arial"/>
          <w:lang w:val="en-US"/>
        </w:rPr>
        <w:t xml:space="preserve">, Finger and </w:t>
      </w:r>
      <w:proofErr w:type="spellStart"/>
      <w:r w:rsidR="00C84923">
        <w:rPr>
          <w:rFonts w:ascii="Arial" w:eastAsiaTheme="minorEastAsia" w:hAnsi="Arial" w:cs="Arial"/>
          <w:lang w:val="en-US"/>
        </w:rPr>
        <w:t>Bokusheva</w:t>
      </w:r>
      <w:proofErr w:type="spellEnd"/>
      <w:r>
        <w:rPr>
          <w:rFonts w:ascii="Arial" w:eastAsiaTheme="minorEastAsia" w:hAnsi="Arial" w:cs="Arial"/>
          <w:lang w:val="en-US"/>
        </w:rPr>
        <w:t xml:space="preserve"> (2015)</w:t>
      </w:r>
      <w:r w:rsidR="00C84923">
        <w:rPr>
          <w:rFonts w:ascii="Arial" w:eastAsiaTheme="minorEastAsia" w:hAnsi="Arial" w:cs="Arial"/>
          <w:lang w:val="en-US"/>
        </w:rPr>
        <w:t>.</w:t>
      </w:r>
    </w:p>
    <w:p w14:paraId="7CBFF175" w14:textId="3B337BC4" w:rsidR="007F499B" w:rsidRDefault="007F499B">
      <w:pPr>
        <w:rPr>
          <w:lang w:val="en-US"/>
        </w:rPr>
      </w:pPr>
      <w:r>
        <w:rPr>
          <w:lang w:val="en-US"/>
        </w:rPr>
        <w:br w:type="page"/>
      </w:r>
    </w:p>
    <w:p w14:paraId="0D87D780" w14:textId="24CD13A0" w:rsidR="007B70CB" w:rsidRDefault="007B70CB" w:rsidP="007B70CB">
      <w:pPr>
        <w:pStyle w:val="Caption"/>
        <w:keepNext/>
        <w:rPr>
          <w:rFonts w:ascii="Arial" w:hAnsi="Arial" w:cs="Arial"/>
          <w:b/>
          <w:i w:val="0"/>
          <w:color w:val="auto"/>
          <w:sz w:val="22"/>
          <w:szCs w:val="22"/>
          <w:lang w:val="en-US"/>
        </w:rPr>
      </w:pPr>
      <w:r w:rsidRPr="00CA7FD1">
        <w:rPr>
          <w:rFonts w:ascii="Arial" w:hAnsi="Arial" w:cs="Arial"/>
          <w:b/>
          <w:i w:val="0"/>
          <w:color w:val="auto"/>
          <w:sz w:val="22"/>
          <w:szCs w:val="22"/>
          <w:lang w:val="en-US"/>
        </w:rPr>
        <w:lastRenderedPageBreak/>
        <w:t xml:space="preserve">Table </w:t>
      </w:r>
      <w:r w:rsidR="004951D9">
        <w:rPr>
          <w:rFonts w:ascii="Arial" w:hAnsi="Arial" w:cs="Arial"/>
          <w:b/>
          <w:i w:val="0"/>
          <w:color w:val="auto"/>
          <w:sz w:val="22"/>
          <w:szCs w:val="22"/>
          <w:lang w:val="en-US"/>
        </w:rPr>
        <w:t>S</w:t>
      </w:r>
      <w:r>
        <w:rPr>
          <w:rFonts w:ascii="Arial" w:hAnsi="Arial" w:cs="Arial"/>
          <w:b/>
          <w:i w:val="0"/>
          <w:color w:val="auto"/>
          <w:sz w:val="22"/>
          <w:szCs w:val="22"/>
          <w:lang w:val="en-US"/>
        </w:rPr>
        <w:t>1</w:t>
      </w:r>
      <w:r w:rsidR="007D122A">
        <w:rPr>
          <w:rFonts w:ascii="Arial" w:hAnsi="Arial" w:cs="Arial"/>
          <w:b/>
          <w:i w:val="0"/>
          <w:color w:val="auto"/>
          <w:sz w:val="22"/>
          <w:szCs w:val="22"/>
          <w:lang w:val="en-US"/>
        </w:rPr>
        <w:t>3</w:t>
      </w:r>
      <w:r>
        <w:rPr>
          <w:rFonts w:ascii="Arial" w:hAnsi="Arial" w:cs="Arial"/>
          <w:b/>
          <w:i w:val="0"/>
          <w:color w:val="auto"/>
          <w:sz w:val="22"/>
          <w:szCs w:val="22"/>
          <w:lang w:val="en-US"/>
        </w:rPr>
        <w:t>.</w:t>
      </w:r>
      <w:r w:rsidRPr="00CA7FD1">
        <w:rPr>
          <w:rFonts w:ascii="Arial" w:hAnsi="Arial" w:cs="Arial"/>
          <w:b/>
          <w:i w:val="0"/>
          <w:color w:val="auto"/>
          <w:sz w:val="22"/>
          <w:szCs w:val="22"/>
          <w:lang w:val="en-US"/>
        </w:rPr>
        <w:t xml:space="preserve"> </w:t>
      </w:r>
    </w:p>
    <w:p w14:paraId="2F62FD0D" w14:textId="2BB02EDA" w:rsidR="007B70CB" w:rsidRPr="00CA7FD1" w:rsidRDefault="007A2E57" w:rsidP="004C027F">
      <w:pPr>
        <w:pStyle w:val="Caption"/>
        <w:keepNext/>
        <w:jc w:val="both"/>
        <w:rPr>
          <w:rFonts w:ascii="Arial" w:hAnsi="Arial" w:cs="Arial"/>
          <w:i w:val="0"/>
          <w:color w:val="auto"/>
          <w:sz w:val="22"/>
          <w:szCs w:val="22"/>
          <w:lang w:val="en-US"/>
        </w:rPr>
      </w:pPr>
      <w:r w:rsidRPr="005531D0">
        <w:rPr>
          <w:rFonts w:ascii="Arial" w:hAnsi="Arial" w:cs="Arial"/>
          <w:i w:val="0"/>
          <w:color w:val="auto"/>
          <w:sz w:val="22"/>
          <w:szCs w:val="22"/>
          <w:lang w:val="en-US"/>
        </w:rPr>
        <w:t>Absolute (</w:t>
      </w:r>
      <w:r w:rsidRPr="00717A13">
        <w:rPr>
          <w:rFonts w:ascii="Arial" w:hAnsi="Arial" w:cs="Arial"/>
          <w:i w:val="0"/>
          <w:color w:val="auto"/>
          <w:sz w:val="22"/>
          <w:szCs w:val="22"/>
          <w:lang w:val="en-US"/>
        </w:rPr>
        <w:t>in ‎€/ha</w:t>
      </w:r>
      <w:r w:rsidRPr="005531D0">
        <w:rPr>
          <w:rFonts w:ascii="Arial" w:hAnsi="Arial" w:cs="Arial"/>
          <w:i w:val="0"/>
          <w:color w:val="auto"/>
          <w:sz w:val="22"/>
          <w:szCs w:val="22"/>
          <w:lang w:val="en-US"/>
        </w:rPr>
        <w:t xml:space="preserve">) and in parentheses relative (in %) </w:t>
      </w:r>
      <w:r w:rsidR="007F499B">
        <w:rPr>
          <w:rFonts w:ascii="Arial" w:hAnsi="Arial" w:cs="Arial"/>
          <w:i w:val="0"/>
          <w:color w:val="auto"/>
          <w:sz w:val="22"/>
          <w:szCs w:val="22"/>
          <w:lang w:val="en-US"/>
        </w:rPr>
        <w:t>a</w:t>
      </w:r>
      <w:r w:rsidR="007B70CB" w:rsidRPr="00CA7FD1">
        <w:rPr>
          <w:rFonts w:ascii="Arial" w:hAnsi="Arial" w:cs="Arial"/>
          <w:i w:val="0"/>
          <w:color w:val="auto"/>
          <w:sz w:val="22"/>
          <w:szCs w:val="22"/>
          <w:lang w:val="en-US"/>
        </w:rPr>
        <w:t xml:space="preserve">verage differences in the risk premium (RP) and their significance for </w:t>
      </w:r>
      <w:r w:rsidR="00B831ED">
        <w:rPr>
          <w:rFonts w:ascii="Arial" w:hAnsi="Arial" w:cs="Arial"/>
          <w:i w:val="0"/>
          <w:color w:val="auto"/>
          <w:sz w:val="22"/>
          <w:szCs w:val="22"/>
          <w:lang w:val="en-US"/>
        </w:rPr>
        <w:t>moderately risk-</w:t>
      </w:r>
      <w:r w:rsidR="007B70CB" w:rsidRPr="00CA7FD1">
        <w:rPr>
          <w:rFonts w:ascii="Arial" w:hAnsi="Arial" w:cs="Arial"/>
          <w:i w:val="0"/>
          <w:color w:val="auto"/>
          <w:sz w:val="22"/>
          <w:szCs w:val="22"/>
          <w:lang w:val="en-US"/>
        </w:rPr>
        <w:t>averse</w:t>
      </w:r>
      <w:r w:rsidR="00466D87">
        <w:rPr>
          <w:rFonts w:ascii="Arial" w:hAnsi="Arial" w:cs="Arial"/>
          <w:i w:val="0"/>
          <w:color w:val="auto"/>
          <w:sz w:val="22"/>
          <w:szCs w:val="22"/>
          <w:lang w:val="en-US"/>
        </w:rPr>
        <w:t xml:space="preserve"> (</w:t>
      </w:r>
      <m:oMath>
        <m:r>
          <w:rPr>
            <w:rStyle w:val="st"/>
            <w:rFonts w:ascii="Cambria Math" w:hAnsi="Cambria Math"/>
            <w:sz w:val="22"/>
            <w:szCs w:val="22"/>
          </w:rPr>
          <m:t>α</m:t>
        </m:r>
      </m:oMath>
      <w:r w:rsidR="00466D87">
        <w:rPr>
          <w:rFonts w:ascii="Arial" w:hAnsi="Arial" w:cs="Arial"/>
          <w:i w:val="0"/>
          <w:color w:val="auto"/>
          <w:sz w:val="22"/>
          <w:szCs w:val="22"/>
          <w:lang w:val="en-US"/>
        </w:rPr>
        <w:t>=2)</w:t>
      </w:r>
      <w:r w:rsidR="007B70CB" w:rsidRPr="00CA7FD1">
        <w:rPr>
          <w:rFonts w:ascii="Arial" w:hAnsi="Arial" w:cs="Arial"/>
          <w:i w:val="0"/>
          <w:color w:val="auto"/>
          <w:sz w:val="22"/>
          <w:szCs w:val="22"/>
          <w:lang w:val="en-US"/>
        </w:rPr>
        <w:t xml:space="preserve"> farmers</w:t>
      </w:r>
      <w:r w:rsidR="004C027F">
        <w:rPr>
          <w:rFonts w:ascii="Arial" w:hAnsi="Arial" w:cs="Arial"/>
          <w:i w:val="0"/>
          <w:color w:val="auto"/>
          <w:sz w:val="22"/>
          <w:szCs w:val="22"/>
          <w:lang w:val="en-US"/>
        </w:rPr>
        <w:t xml:space="preserve"> for tick sizes a</w:t>
      </w:r>
      <w:r w:rsidR="009069F0">
        <w:rPr>
          <w:rFonts w:ascii="Arial" w:hAnsi="Arial" w:cs="Arial"/>
          <w:i w:val="0"/>
          <w:color w:val="auto"/>
          <w:sz w:val="22"/>
          <w:szCs w:val="22"/>
          <w:lang w:val="en-US"/>
        </w:rPr>
        <w:t>n</w:t>
      </w:r>
      <w:r w:rsidR="004C027F">
        <w:rPr>
          <w:rFonts w:ascii="Arial" w:hAnsi="Arial" w:cs="Arial"/>
          <w:i w:val="0"/>
          <w:color w:val="auto"/>
          <w:sz w:val="22"/>
          <w:szCs w:val="22"/>
          <w:lang w:val="en-US"/>
        </w:rPr>
        <w:t>d strike levels derived with</w:t>
      </w:r>
      <w:r w:rsidR="007B70CB">
        <w:rPr>
          <w:rFonts w:ascii="Arial" w:hAnsi="Arial" w:cs="Arial"/>
          <w:i w:val="0"/>
          <w:color w:val="auto"/>
          <w:sz w:val="22"/>
          <w:szCs w:val="22"/>
          <w:lang w:val="en-US"/>
        </w:rPr>
        <w:t xml:space="preserve"> the ordinary least square estimator.</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1015"/>
        <w:gridCol w:w="1120"/>
        <w:gridCol w:w="1119"/>
        <w:gridCol w:w="1119"/>
        <w:gridCol w:w="1119"/>
        <w:gridCol w:w="1119"/>
        <w:gridCol w:w="1644"/>
      </w:tblGrid>
      <w:tr w:rsidR="005A7485" w:rsidRPr="009F7CD0" w14:paraId="5AFF9CD0" w14:textId="77777777" w:rsidTr="005A7485">
        <w:trPr>
          <w:trHeight w:val="567"/>
        </w:trPr>
        <w:tc>
          <w:tcPr>
            <w:tcW w:w="450" w:type="pct"/>
            <w:tcBorders>
              <w:top w:val="single" w:sz="12" w:space="0" w:color="auto"/>
              <w:bottom w:val="nil"/>
            </w:tcBorders>
          </w:tcPr>
          <w:p w14:paraId="0392B45E" w14:textId="77777777" w:rsidR="005A7485" w:rsidRDefault="005A7485" w:rsidP="007B70CB">
            <w:pPr>
              <w:jc w:val="center"/>
              <w:rPr>
                <w:rFonts w:ascii="Arial" w:eastAsiaTheme="minorEastAsia" w:hAnsi="Arial" w:cs="Arial"/>
                <w:b/>
                <w:lang w:val="en-US"/>
              </w:rPr>
            </w:pPr>
          </w:p>
        </w:tc>
        <w:tc>
          <w:tcPr>
            <w:tcW w:w="559" w:type="pct"/>
            <w:tcBorders>
              <w:top w:val="single" w:sz="12" w:space="0" w:color="auto"/>
              <w:bottom w:val="nil"/>
            </w:tcBorders>
          </w:tcPr>
          <w:p w14:paraId="2E1E290E" w14:textId="77777777" w:rsidR="005A7485" w:rsidRPr="007D4C83" w:rsidRDefault="005A7485" w:rsidP="007B70CB">
            <w:pPr>
              <w:jc w:val="center"/>
              <w:rPr>
                <w:rFonts w:ascii="Arial" w:eastAsiaTheme="minorEastAsia" w:hAnsi="Arial" w:cs="Arial"/>
                <w:b/>
                <w:lang w:val="en-US"/>
              </w:rPr>
            </w:pPr>
          </w:p>
        </w:tc>
        <w:tc>
          <w:tcPr>
            <w:tcW w:w="3990" w:type="pct"/>
            <w:gridSpan w:val="6"/>
            <w:tcBorders>
              <w:top w:val="single" w:sz="12" w:space="0" w:color="auto"/>
              <w:bottom w:val="nil"/>
            </w:tcBorders>
            <w:vAlign w:val="center"/>
          </w:tcPr>
          <w:p w14:paraId="36CE442B" w14:textId="77777777" w:rsidR="005A7485" w:rsidRPr="007D4C83" w:rsidRDefault="005A7485" w:rsidP="007B70CB">
            <w:pPr>
              <w:jc w:val="center"/>
              <w:rPr>
                <w:rFonts w:ascii="Arial" w:eastAsiaTheme="minorEastAsia" w:hAnsi="Arial" w:cs="Arial"/>
                <w:b/>
                <w:lang w:val="en-US"/>
              </w:rPr>
            </w:pPr>
            <w:proofErr w:type="spellStart"/>
            <w:r>
              <w:rPr>
                <w:rFonts w:ascii="Arial" w:eastAsiaTheme="minorEastAsia" w:hAnsi="Arial" w:cs="Arial"/>
                <w:b/>
                <w:lang w:val="en-US"/>
              </w:rPr>
              <w:t>RP</w:t>
            </w:r>
            <w:r>
              <w:rPr>
                <w:rFonts w:ascii="Arial" w:eastAsiaTheme="minorEastAsia" w:hAnsi="Arial" w:cs="Arial"/>
                <w:b/>
                <w:vertAlign w:val="subscript"/>
                <w:lang w:val="en-US"/>
              </w:rPr>
              <w:t>n</w:t>
            </w:r>
            <w:proofErr w:type="spellEnd"/>
          </w:p>
          <w:p w14:paraId="221A035C" w14:textId="77777777" w:rsidR="005A7485" w:rsidRDefault="005A7485" w:rsidP="007B70CB">
            <w:pPr>
              <w:jc w:val="center"/>
              <w:rPr>
                <w:rFonts w:ascii="Arial" w:eastAsiaTheme="minorEastAsia" w:hAnsi="Arial" w:cs="Arial"/>
                <w:b/>
                <w:lang w:val="en-US"/>
              </w:rPr>
            </w:pPr>
          </w:p>
        </w:tc>
      </w:tr>
      <w:tr w:rsidR="007B70CB" w14:paraId="1289D74C" w14:textId="77777777" w:rsidTr="005A7485">
        <w:trPr>
          <w:trHeight w:val="567"/>
        </w:trPr>
        <w:tc>
          <w:tcPr>
            <w:tcW w:w="450" w:type="pct"/>
            <w:tcBorders>
              <w:top w:val="nil"/>
              <w:bottom w:val="single" w:sz="8" w:space="0" w:color="auto"/>
            </w:tcBorders>
          </w:tcPr>
          <w:p w14:paraId="1B2FC0D7" w14:textId="77777777" w:rsidR="007B70CB" w:rsidRPr="007D4C83" w:rsidRDefault="007B70CB" w:rsidP="007B70CB">
            <w:pPr>
              <w:jc w:val="center"/>
              <w:rPr>
                <w:rFonts w:ascii="Arial" w:eastAsiaTheme="minorEastAsia" w:hAnsi="Arial" w:cs="Arial"/>
                <w:b/>
                <w:lang w:val="en-US"/>
              </w:rPr>
            </w:pPr>
          </w:p>
        </w:tc>
        <w:tc>
          <w:tcPr>
            <w:tcW w:w="559" w:type="pct"/>
            <w:tcBorders>
              <w:top w:val="nil"/>
              <w:bottom w:val="single" w:sz="8" w:space="0" w:color="auto"/>
            </w:tcBorders>
            <w:vAlign w:val="center"/>
          </w:tcPr>
          <w:p w14:paraId="1205B374" w14:textId="77777777" w:rsidR="007B70CB" w:rsidRPr="007D4C83" w:rsidRDefault="007B70CB" w:rsidP="007B70CB">
            <w:pPr>
              <w:jc w:val="center"/>
              <w:rPr>
                <w:rFonts w:ascii="Arial" w:eastAsiaTheme="minorEastAsia" w:hAnsi="Arial" w:cs="Arial"/>
                <w:b/>
                <w:lang w:val="en-US"/>
              </w:rPr>
            </w:pPr>
            <w:r>
              <w:rPr>
                <w:rFonts w:ascii="Arial" w:eastAsiaTheme="minorEastAsia" w:hAnsi="Arial" w:cs="Arial"/>
                <w:b/>
                <w:lang w:val="en-US"/>
              </w:rPr>
              <w:t>m/n</w:t>
            </w:r>
          </w:p>
        </w:tc>
        <w:tc>
          <w:tcPr>
            <w:tcW w:w="617" w:type="pct"/>
            <w:tcBorders>
              <w:top w:val="nil"/>
              <w:bottom w:val="single" w:sz="8" w:space="0" w:color="auto"/>
            </w:tcBorders>
            <w:vAlign w:val="center"/>
          </w:tcPr>
          <w:p w14:paraId="7FC21738" w14:textId="77777777" w:rsidR="007B70CB" w:rsidRPr="007D4C83" w:rsidRDefault="007B70CB" w:rsidP="007B70CB">
            <w:pPr>
              <w:rPr>
                <w:rFonts w:ascii="Arial" w:eastAsiaTheme="minorEastAsia" w:hAnsi="Arial" w:cs="Arial"/>
                <w:b/>
                <w:lang w:val="en-US"/>
              </w:rPr>
            </w:pPr>
            <w:r w:rsidRPr="007D4C83">
              <w:rPr>
                <w:rFonts w:ascii="Arial" w:eastAsiaTheme="minorEastAsia" w:hAnsi="Arial" w:cs="Arial"/>
                <w:b/>
                <w:lang w:val="en-US"/>
              </w:rPr>
              <w:t>CPI</w:t>
            </w:r>
          </w:p>
        </w:tc>
        <w:tc>
          <w:tcPr>
            <w:tcW w:w="617" w:type="pct"/>
            <w:tcBorders>
              <w:top w:val="nil"/>
              <w:bottom w:val="single" w:sz="8" w:space="0" w:color="auto"/>
            </w:tcBorders>
            <w:vAlign w:val="center"/>
          </w:tcPr>
          <w:p w14:paraId="5401B461" w14:textId="77777777" w:rsidR="007B70CB" w:rsidRPr="007D4C83" w:rsidRDefault="007B70CB" w:rsidP="007B70CB">
            <w:pPr>
              <w:rPr>
                <w:rFonts w:ascii="Arial" w:eastAsiaTheme="minorEastAsia" w:hAnsi="Arial" w:cs="Arial"/>
                <w:b/>
                <w:lang w:val="en-US"/>
              </w:rPr>
            </w:pPr>
            <w:r w:rsidRPr="007D4C83">
              <w:rPr>
                <w:rFonts w:ascii="Arial" w:eastAsiaTheme="minorEastAsia" w:hAnsi="Arial" w:cs="Arial"/>
                <w:b/>
                <w:lang w:val="en-US"/>
              </w:rPr>
              <w:t>SPI</w:t>
            </w:r>
          </w:p>
        </w:tc>
        <w:tc>
          <w:tcPr>
            <w:tcW w:w="617" w:type="pct"/>
            <w:tcBorders>
              <w:top w:val="nil"/>
              <w:bottom w:val="single" w:sz="8" w:space="0" w:color="auto"/>
            </w:tcBorders>
            <w:vAlign w:val="center"/>
          </w:tcPr>
          <w:p w14:paraId="6071E2F3" w14:textId="77777777" w:rsidR="007B70CB" w:rsidRPr="007D4C83" w:rsidRDefault="007B70CB" w:rsidP="007B70CB">
            <w:pPr>
              <w:rPr>
                <w:rFonts w:ascii="Arial" w:eastAsiaTheme="minorEastAsia" w:hAnsi="Arial" w:cs="Arial"/>
                <w:b/>
                <w:lang w:val="en-US"/>
              </w:rPr>
            </w:pPr>
            <w:r w:rsidRPr="007D4C83">
              <w:rPr>
                <w:rFonts w:ascii="Arial" w:eastAsiaTheme="minorEastAsia" w:hAnsi="Arial" w:cs="Arial"/>
                <w:b/>
                <w:lang w:val="en-US"/>
              </w:rPr>
              <w:t>SPEI</w:t>
            </w:r>
          </w:p>
        </w:tc>
        <w:tc>
          <w:tcPr>
            <w:tcW w:w="617" w:type="pct"/>
            <w:tcBorders>
              <w:top w:val="nil"/>
              <w:bottom w:val="single" w:sz="8" w:space="0" w:color="auto"/>
            </w:tcBorders>
            <w:vAlign w:val="center"/>
          </w:tcPr>
          <w:p w14:paraId="0C1C6BD5" w14:textId="77777777" w:rsidR="007B70CB" w:rsidRPr="007D4C83" w:rsidRDefault="007B70CB" w:rsidP="007B70CB">
            <w:pPr>
              <w:rPr>
                <w:rFonts w:ascii="Arial" w:eastAsiaTheme="minorEastAsia" w:hAnsi="Arial" w:cs="Arial"/>
                <w:b/>
                <w:lang w:val="en-US"/>
              </w:rPr>
            </w:pPr>
            <w:r w:rsidRPr="007D4C83">
              <w:rPr>
                <w:rFonts w:ascii="Arial" w:eastAsiaTheme="minorEastAsia" w:hAnsi="Arial" w:cs="Arial"/>
                <w:b/>
                <w:lang w:val="en-US"/>
              </w:rPr>
              <w:t>SMI</w:t>
            </w:r>
          </w:p>
        </w:tc>
        <w:tc>
          <w:tcPr>
            <w:tcW w:w="617" w:type="pct"/>
            <w:tcBorders>
              <w:top w:val="nil"/>
              <w:bottom w:val="single" w:sz="8" w:space="0" w:color="auto"/>
            </w:tcBorders>
            <w:vAlign w:val="center"/>
          </w:tcPr>
          <w:p w14:paraId="39617EE8" w14:textId="77777777" w:rsidR="007B70CB" w:rsidRPr="007D4C83" w:rsidRDefault="007B70CB" w:rsidP="007B70CB">
            <w:pPr>
              <w:rPr>
                <w:rFonts w:ascii="Arial" w:eastAsiaTheme="minorEastAsia" w:hAnsi="Arial" w:cs="Arial"/>
                <w:b/>
                <w:lang w:val="en-US"/>
              </w:rPr>
            </w:pPr>
            <w:r w:rsidRPr="007D4C83">
              <w:rPr>
                <w:rFonts w:ascii="Arial" w:eastAsiaTheme="minorEastAsia" w:hAnsi="Arial" w:cs="Arial"/>
                <w:b/>
                <w:lang w:val="en-US"/>
              </w:rPr>
              <w:t>ESI</w:t>
            </w:r>
          </w:p>
        </w:tc>
        <w:tc>
          <w:tcPr>
            <w:tcW w:w="906" w:type="pct"/>
            <w:tcBorders>
              <w:top w:val="nil"/>
              <w:bottom w:val="single" w:sz="8" w:space="0" w:color="auto"/>
            </w:tcBorders>
            <w:vAlign w:val="center"/>
          </w:tcPr>
          <w:p w14:paraId="6C4E4A6B" w14:textId="77777777" w:rsidR="007B70CB" w:rsidRPr="007D4C83" w:rsidRDefault="007B70CB" w:rsidP="007B70CB">
            <w:pPr>
              <w:rPr>
                <w:rFonts w:ascii="Arial" w:eastAsiaTheme="minorEastAsia" w:hAnsi="Arial" w:cs="Arial"/>
                <w:b/>
                <w:lang w:val="en-US"/>
              </w:rPr>
            </w:pPr>
            <w:r>
              <w:rPr>
                <w:rFonts w:ascii="Arial" w:eastAsiaTheme="minorEastAsia" w:hAnsi="Arial" w:cs="Arial"/>
                <w:b/>
                <w:lang w:val="en-US"/>
              </w:rPr>
              <w:t>Uninsured</w:t>
            </w:r>
          </w:p>
        </w:tc>
      </w:tr>
      <w:tr w:rsidR="007B70CB" w:rsidRPr="00F20111" w14:paraId="4087C17C" w14:textId="77777777" w:rsidTr="005A7485">
        <w:trPr>
          <w:trHeight w:val="567"/>
        </w:trPr>
        <w:tc>
          <w:tcPr>
            <w:tcW w:w="450" w:type="pct"/>
            <w:vMerge w:val="restart"/>
            <w:tcBorders>
              <w:top w:val="single" w:sz="8" w:space="0" w:color="auto"/>
            </w:tcBorders>
            <w:vAlign w:val="center"/>
          </w:tcPr>
          <w:p w14:paraId="4D152BCA" w14:textId="77777777" w:rsidR="007B70CB" w:rsidRDefault="007B70CB" w:rsidP="007B70CB">
            <w:pPr>
              <w:jc w:val="center"/>
              <w:rPr>
                <w:rFonts w:ascii="Arial" w:eastAsiaTheme="minorEastAsia" w:hAnsi="Arial" w:cs="Arial"/>
                <w:b/>
                <w:lang w:val="en-US"/>
              </w:rPr>
            </w:pPr>
            <w:proofErr w:type="spellStart"/>
            <w:r>
              <w:rPr>
                <w:rFonts w:ascii="Arial" w:eastAsiaTheme="minorEastAsia" w:hAnsi="Arial" w:cs="Arial"/>
                <w:b/>
                <w:lang w:val="en-US"/>
              </w:rPr>
              <w:t>RP</w:t>
            </w:r>
            <w:r>
              <w:rPr>
                <w:rFonts w:ascii="Arial" w:eastAsiaTheme="minorEastAsia" w:hAnsi="Arial" w:cs="Arial"/>
                <w:b/>
                <w:vertAlign w:val="subscript"/>
                <w:lang w:val="en-US"/>
              </w:rPr>
              <w:t>m</w:t>
            </w:r>
            <w:proofErr w:type="spellEnd"/>
          </w:p>
        </w:tc>
        <w:tc>
          <w:tcPr>
            <w:tcW w:w="559" w:type="pct"/>
            <w:tcBorders>
              <w:top w:val="single" w:sz="8" w:space="0" w:color="auto"/>
            </w:tcBorders>
            <w:vAlign w:val="center"/>
          </w:tcPr>
          <w:p w14:paraId="403DD287" w14:textId="77777777" w:rsidR="007B70CB" w:rsidRPr="00EF6E87" w:rsidRDefault="007B70CB" w:rsidP="007B70CB">
            <w:pPr>
              <w:jc w:val="center"/>
              <w:rPr>
                <w:rFonts w:ascii="Arial" w:eastAsiaTheme="minorEastAsia" w:hAnsi="Arial" w:cs="Arial"/>
                <w:b/>
                <w:lang w:val="en-US"/>
              </w:rPr>
            </w:pPr>
            <w:r>
              <w:rPr>
                <w:rFonts w:ascii="Arial" w:eastAsiaTheme="minorEastAsia" w:hAnsi="Arial" w:cs="Arial"/>
                <w:b/>
                <w:lang w:val="en-US"/>
              </w:rPr>
              <w:t>CPI</w:t>
            </w:r>
          </w:p>
        </w:tc>
        <w:tc>
          <w:tcPr>
            <w:tcW w:w="617" w:type="pct"/>
            <w:tcBorders>
              <w:top w:val="single" w:sz="8" w:space="0" w:color="auto"/>
            </w:tcBorders>
            <w:vAlign w:val="center"/>
          </w:tcPr>
          <w:p w14:paraId="1EC25F55" w14:textId="77777777" w:rsidR="007B70CB" w:rsidRPr="00153E09" w:rsidRDefault="007B70CB" w:rsidP="007B70CB">
            <w:pPr>
              <w:jc w:val="both"/>
              <w:rPr>
                <w:rFonts w:ascii="Calibri" w:hAnsi="Calibri" w:cs="Calibri"/>
                <w:color w:val="000000"/>
              </w:rPr>
            </w:pPr>
            <w:r>
              <w:rPr>
                <w:rFonts w:ascii="Calibri" w:hAnsi="Calibri" w:cs="Calibri"/>
                <w:color w:val="000000"/>
              </w:rPr>
              <w:t>---</w:t>
            </w:r>
          </w:p>
        </w:tc>
        <w:tc>
          <w:tcPr>
            <w:tcW w:w="617" w:type="pct"/>
            <w:tcBorders>
              <w:top w:val="nil"/>
              <w:left w:val="nil"/>
              <w:bottom w:val="nil"/>
              <w:right w:val="nil"/>
            </w:tcBorders>
            <w:shd w:val="clear" w:color="auto" w:fill="auto"/>
            <w:vAlign w:val="center"/>
          </w:tcPr>
          <w:p w14:paraId="21D01500" w14:textId="77777777" w:rsidR="007B70CB" w:rsidRPr="00153E09" w:rsidRDefault="007B70CB" w:rsidP="007B70CB">
            <w:pPr>
              <w:jc w:val="both"/>
              <w:rPr>
                <w:rFonts w:ascii="Calibri" w:hAnsi="Calibri" w:cs="Calibri"/>
                <w:color w:val="000000"/>
              </w:rPr>
            </w:pPr>
          </w:p>
        </w:tc>
        <w:tc>
          <w:tcPr>
            <w:tcW w:w="617" w:type="pct"/>
            <w:tcBorders>
              <w:top w:val="nil"/>
              <w:left w:val="nil"/>
              <w:bottom w:val="nil"/>
              <w:right w:val="nil"/>
            </w:tcBorders>
            <w:shd w:val="clear" w:color="auto" w:fill="auto"/>
            <w:vAlign w:val="center"/>
          </w:tcPr>
          <w:p w14:paraId="46C261AA" w14:textId="77777777" w:rsidR="007B70CB" w:rsidRPr="00153E09" w:rsidRDefault="007B70CB" w:rsidP="007B70CB">
            <w:pPr>
              <w:jc w:val="both"/>
              <w:rPr>
                <w:rFonts w:ascii="Calibri" w:hAnsi="Calibri" w:cs="Calibri"/>
                <w:color w:val="000000"/>
              </w:rPr>
            </w:pPr>
          </w:p>
        </w:tc>
        <w:tc>
          <w:tcPr>
            <w:tcW w:w="617" w:type="pct"/>
            <w:tcBorders>
              <w:top w:val="single" w:sz="8" w:space="0" w:color="auto"/>
            </w:tcBorders>
            <w:vAlign w:val="center"/>
          </w:tcPr>
          <w:p w14:paraId="2A29873C" w14:textId="77777777" w:rsidR="007B70CB" w:rsidRPr="00153E09" w:rsidRDefault="007B70CB" w:rsidP="007B70CB">
            <w:pPr>
              <w:jc w:val="both"/>
              <w:rPr>
                <w:rFonts w:ascii="Calibri" w:hAnsi="Calibri" w:cs="Calibri"/>
                <w:color w:val="000000"/>
              </w:rPr>
            </w:pPr>
          </w:p>
        </w:tc>
        <w:tc>
          <w:tcPr>
            <w:tcW w:w="617" w:type="pct"/>
            <w:tcBorders>
              <w:top w:val="single" w:sz="8" w:space="0" w:color="auto"/>
            </w:tcBorders>
            <w:vAlign w:val="center"/>
          </w:tcPr>
          <w:p w14:paraId="1635BF6C" w14:textId="77777777" w:rsidR="007B70CB" w:rsidRPr="00153E09" w:rsidRDefault="007B70CB" w:rsidP="007B70CB">
            <w:pPr>
              <w:jc w:val="both"/>
              <w:rPr>
                <w:rFonts w:ascii="Calibri" w:hAnsi="Calibri" w:cs="Calibri"/>
                <w:color w:val="000000"/>
              </w:rPr>
            </w:pPr>
          </w:p>
        </w:tc>
        <w:tc>
          <w:tcPr>
            <w:tcW w:w="906" w:type="pct"/>
            <w:tcBorders>
              <w:top w:val="single" w:sz="8" w:space="0" w:color="auto"/>
            </w:tcBorders>
            <w:vAlign w:val="center"/>
          </w:tcPr>
          <w:p w14:paraId="26FD55AC" w14:textId="29767ED4" w:rsidR="007B70CB" w:rsidRDefault="00ED13AC" w:rsidP="007B70CB">
            <w:pPr>
              <w:rPr>
                <w:rFonts w:cs="Calibri"/>
                <w:b/>
                <w:color w:val="000000"/>
                <w:vertAlign w:val="superscript"/>
                <w:lang w:val="it-IT"/>
              </w:rPr>
            </w:pPr>
            <w:r>
              <w:rPr>
                <w:rFonts w:cs="Calibri"/>
                <w:b/>
                <w:color w:val="000000"/>
                <w:lang w:val="it-IT"/>
              </w:rPr>
              <w:t>-0</w:t>
            </w:r>
            <w:r w:rsidR="007B70CB" w:rsidRPr="001907E5">
              <w:rPr>
                <w:rFonts w:cs="Calibri"/>
                <w:b/>
                <w:color w:val="000000"/>
                <w:lang w:val="it-IT"/>
              </w:rPr>
              <w:t>.</w:t>
            </w:r>
            <w:r>
              <w:rPr>
                <w:rFonts w:cs="Calibri"/>
                <w:b/>
                <w:color w:val="000000"/>
                <w:lang w:val="it-IT"/>
              </w:rPr>
              <w:t>96</w:t>
            </w:r>
            <w:r w:rsidR="007B70CB" w:rsidRPr="001907E5">
              <w:rPr>
                <w:rFonts w:cs="Calibri"/>
                <w:b/>
                <w:color w:val="000000"/>
                <w:vertAlign w:val="superscript"/>
                <w:lang w:val="it-IT"/>
              </w:rPr>
              <w:t>***</w:t>
            </w:r>
          </w:p>
          <w:p w14:paraId="5FCC6D3E" w14:textId="1A797F58" w:rsidR="007B70CB" w:rsidRPr="00F20111" w:rsidRDefault="00BD2864" w:rsidP="007B70CB">
            <w:pPr>
              <w:rPr>
                <w:rFonts w:ascii="Calibri" w:hAnsi="Calibri" w:cs="Calibri"/>
                <w:b/>
                <w:color w:val="000000"/>
                <w:lang w:val="it-IT"/>
              </w:rPr>
            </w:pPr>
            <w:r>
              <w:rPr>
                <w:rFonts w:cs="Calibri"/>
                <w:b/>
                <w:color w:val="000000"/>
                <w:sz w:val="16"/>
                <w:szCs w:val="16"/>
                <w:lang w:val="it-IT"/>
              </w:rPr>
              <w:t>(-2.52</w:t>
            </w:r>
            <w:r w:rsidR="007B70CB" w:rsidRPr="00E52BFB">
              <w:rPr>
                <w:rFonts w:cs="Calibri"/>
                <w:b/>
                <w:color w:val="000000"/>
                <w:sz w:val="16"/>
                <w:szCs w:val="16"/>
                <w:lang w:val="it-IT"/>
              </w:rPr>
              <w:t>)</w:t>
            </w:r>
          </w:p>
        </w:tc>
      </w:tr>
      <w:tr w:rsidR="007B70CB" w:rsidRPr="00F20111" w14:paraId="1EBE5A8E" w14:textId="77777777" w:rsidTr="005A7485">
        <w:trPr>
          <w:trHeight w:val="567"/>
        </w:trPr>
        <w:tc>
          <w:tcPr>
            <w:tcW w:w="450" w:type="pct"/>
            <w:vMerge/>
          </w:tcPr>
          <w:p w14:paraId="33168358" w14:textId="77777777" w:rsidR="007B70CB" w:rsidRPr="00F20111" w:rsidRDefault="007B70CB" w:rsidP="007B70CB">
            <w:pPr>
              <w:jc w:val="center"/>
              <w:rPr>
                <w:rFonts w:ascii="Arial" w:eastAsiaTheme="minorEastAsia" w:hAnsi="Arial" w:cs="Arial"/>
                <w:b/>
                <w:lang w:val="it-IT"/>
              </w:rPr>
            </w:pPr>
          </w:p>
        </w:tc>
        <w:tc>
          <w:tcPr>
            <w:tcW w:w="559" w:type="pct"/>
            <w:tcBorders>
              <w:bottom w:val="nil"/>
            </w:tcBorders>
            <w:vAlign w:val="center"/>
          </w:tcPr>
          <w:p w14:paraId="01B9A3E2" w14:textId="77777777" w:rsidR="007B70CB" w:rsidRPr="00F20111" w:rsidRDefault="007B70CB" w:rsidP="007B70CB">
            <w:pPr>
              <w:jc w:val="center"/>
              <w:rPr>
                <w:rFonts w:ascii="Arial" w:eastAsiaTheme="minorEastAsia" w:hAnsi="Arial" w:cs="Arial"/>
                <w:b/>
                <w:lang w:val="it-IT"/>
              </w:rPr>
            </w:pPr>
            <w:r w:rsidRPr="00F20111">
              <w:rPr>
                <w:rFonts w:ascii="Arial" w:eastAsiaTheme="minorEastAsia" w:hAnsi="Arial" w:cs="Arial"/>
                <w:b/>
                <w:lang w:val="it-IT"/>
              </w:rPr>
              <w:t>SPI</w:t>
            </w:r>
          </w:p>
        </w:tc>
        <w:tc>
          <w:tcPr>
            <w:tcW w:w="617" w:type="pct"/>
            <w:tcBorders>
              <w:bottom w:val="nil"/>
            </w:tcBorders>
            <w:vAlign w:val="center"/>
          </w:tcPr>
          <w:p w14:paraId="49D0D192" w14:textId="5113D37A" w:rsidR="007B70CB" w:rsidRPr="00CC4E68" w:rsidRDefault="00ED13AC" w:rsidP="007B70CB">
            <w:pPr>
              <w:jc w:val="both"/>
              <w:rPr>
                <w:rFonts w:cs="Calibri"/>
                <w:b/>
                <w:color w:val="000000"/>
                <w:lang w:val="it-IT"/>
              </w:rPr>
            </w:pPr>
            <w:r w:rsidRPr="00CC4E68">
              <w:rPr>
                <w:rFonts w:cs="Calibri"/>
                <w:b/>
                <w:color w:val="000000"/>
                <w:lang w:val="it-IT"/>
              </w:rPr>
              <w:t>-0.55</w:t>
            </w:r>
            <w:r w:rsidR="00CC4E68" w:rsidRPr="00CC4E68">
              <w:rPr>
                <w:rFonts w:cs="Calibri"/>
                <w:b/>
                <w:color w:val="000000"/>
                <w:vertAlign w:val="superscript"/>
                <w:lang w:val="en-US"/>
              </w:rPr>
              <w:t>***</w:t>
            </w:r>
          </w:p>
          <w:p w14:paraId="6B0497EB" w14:textId="637F99B9" w:rsidR="007B70CB" w:rsidRPr="00CC4E68" w:rsidRDefault="00FC2118" w:rsidP="007B70CB">
            <w:pPr>
              <w:jc w:val="both"/>
              <w:rPr>
                <w:rFonts w:ascii="Calibri" w:hAnsi="Calibri" w:cs="Calibri"/>
                <w:b/>
                <w:color w:val="000000"/>
                <w:lang w:val="it-IT"/>
              </w:rPr>
            </w:pPr>
            <w:r>
              <w:rPr>
                <w:rFonts w:cs="Calibri"/>
                <w:b/>
                <w:color w:val="000000"/>
                <w:sz w:val="16"/>
                <w:szCs w:val="16"/>
                <w:lang w:val="it-IT"/>
              </w:rPr>
              <w:t>(-1.50</w:t>
            </w:r>
            <w:r w:rsidR="007B70CB" w:rsidRPr="00CC4E68">
              <w:rPr>
                <w:rFonts w:cs="Calibri"/>
                <w:b/>
                <w:color w:val="000000"/>
                <w:sz w:val="16"/>
                <w:szCs w:val="16"/>
                <w:lang w:val="it-IT"/>
              </w:rPr>
              <w:t>)</w:t>
            </w:r>
          </w:p>
        </w:tc>
        <w:tc>
          <w:tcPr>
            <w:tcW w:w="617" w:type="pct"/>
            <w:tcBorders>
              <w:bottom w:val="nil"/>
            </w:tcBorders>
            <w:vAlign w:val="center"/>
          </w:tcPr>
          <w:p w14:paraId="2A4506F6" w14:textId="77777777" w:rsidR="007B70CB" w:rsidRPr="00F20111" w:rsidRDefault="007B70CB" w:rsidP="007B70CB">
            <w:pPr>
              <w:jc w:val="both"/>
              <w:rPr>
                <w:rFonts w:eastAsiaTheme="minorEastAsia" w:cstheme="minorHAnsi"/>
                <w:lang w:val="it-IT"/>
              </w:rPr>
            </w:pPr>
            <w:r w:rsidRPr="00F20111">
              <w:rPr>
                <w:rFonts w:ascii="Calibri" w:hAnsi="Calibri" w:cs="Calibri"/>
                <w:color w:val="000000"/>
                <w:lang w:val="it-IT"/>
              </w:rPr>
              <w:t>---</w:t>
            </w:r>
          </w:p>
        </w:tc>
        <w:tc>
          <w:tcPr>
            <w:tcW w:w="617" w:type="pct"/>
            <w:tcBorders>
              <w:bottom w:val="nil"/>
            </w:tcBorders>
            <w:vAlign w:val="center"/>
          </w:tcPr>
          <w:p w14:paraId="3528D71F" w14:textId="77777777" w:rsidR="007B70CB" w:rsidRPr="00F20111" w:rsidRDefault="007B70CB" w:rsidP="007B70CB">
            <w:pPr>
              <w:jc w:val="both"/>
              <w:rPr>
                <w:rFonts w:ascii="Calibri" w:hAnsi="Calibri" w:cs="Calibri"/>
                <w:color w:val="000000"/>
                <w:lang w:val="it-IT"/>
              </w:rPr>
            </w:pPr>
          </w:p>
        </w:tc>
        <w:tc>
          <w:tcPr>
            <w:tcW w:w="617" w:type="pct"/>
            <w:tcBorders>
              <w:bottom w:val="nil"/>
            </w:tcBorders>
            <w:vAlign w:val="center"/>
          </w:tcPr>
          <w:p w14:paraId="7AD18C3C" w14:textId="77777777" w:rsidR="007B70CB" w:rsidRPr="00F20111" w:rsidRDefault="007B70CB" w:rsidP="007B70CB">
            <w:pPr>
              <w:jc w:val="both"/>
              <w:rPr>
                <w:rFonts w:ascii="Calibri" w:hAnsi="Calibri" w:cs="Calibri"/>
                <w:color w:val="000000"/>
                <w:lang w:val="it-IT"/>
              </w:rPr>
            </w:pPr>
          </w:p>
        </w:tc>
        <w:tc>
          <w:tcPr>
            <w:tcW w:w="617" w:type="pct"/>
            <w:tcBorders>
              <w:bottom w:val="nil"/>
            </w:tcBorders>
            <w:vAlign w:val="center"/>
          </w:tcPr>
          <w:p w14:paraId="53FDE10B" w14:textId="77777777" w:rsidR="007B70CB" w:rsidRPr="00F20111" w:rsidRDefault="007B70CB" w:rsidP="007B70CB">
            <w:pPr>
              <w:jc w:val="both"/>
              <w:rPr>
                <w:rFonts w:ascii="Calibri" w:hAnsi="Calibri" w:cs="Calibri"/>
                <w:color w:val="000000"/>
                <w:lang w:val="it-IT"/>
              </w:rPr>
            </w:pPr>
          </w:p>
        </w:tc>
        <w:tc>
          <w:tcPr>
            <w:tcW w:w="906" w:type="pct"/>
            <w:tcBorders>
              <w:bottom w:val="nil"/>
            </w:tcBorders>
            <w:vAlign w:val="center"/>
          </w:tcPr>
          <w:p w14:paraId="4DAF3797" w14:textId="7471240E" w:rsidR="007B70CB" w:rsidRDefault="007B70CB" w:rsidP="007B70CB">
            <w:pPr>
              <w:rPr>
                <w:rFonts w:cs="Calibri"/>
                <w:b/>
                <w:color w:val="000000"/>
                <w:lang w:val="en-US"/>
              </w:rPr>
            </w:pPr>
            <w:r>
              <w:rPr>
                <w:rFonts w:cs="Calibri"/>
                <w:b/>
                <w:color w:val="000000"/>
                <w:lang w:val="en-US"/>
              </w:rPr>
              <w:t>-</w:t>
            </w:r>
            <w:r w:rsidR="00ED13AC">
              <w:rPr>
                <w:rFonts w:cs="Calibri"/>
                <w:b/>
                <w:color w:val="000000"/>
                <w:lang w:val="en-US"/>
              </w:rPr>
              <w:t>1</w:t>
            </w:r>
            <w:r w:rsidRPr="001907E5">
              <w:rPr>
                <w:rFonts w:cs="Calibri"/>
                <w:b/>
                <w:color w:val="000000"/>
                <w:lang w:val="en-US"/>
              </w:rPr>
              <w:t>.</w:t>
            </w:r>
            <w:r w:rsidR="00ED13AC">
              <w:rPr>
                <w:rFonts w:cs="Calibri"/>
                <w:b/>
                <w:color w:val="000000"/>
                <w:lang w:val="en-US"/>
              </w:rPr>
              <w:t>50</w:t>
            </w:r>
            <w:r w:rsidRPr="001907E5">
              <w:rPr>
                <w:rFonts w:cs="Calibri"/>
                <w:b/>
                <w:color w:val="000000"/>
                <w:vertAlign w:val="superscript"/>
                <w:lang w:val="en-US"/>
              </w:rPr>
              <w:t>***</w:t>
            </w:r>
            <w:r w:rsidRPr="001907E5">
              <w:rPr>
                <w:rFonts w:cs="Calibri"/>
                <w:b/>
                <w:color w:val="000000"/>
                <w:lang w:val="en-US"/>
              </w:rPr>
              <w:t xml:space="preserve"> </w:t>
            </w:r>
          </w:p>
          <w:p w14:paraId="55F47877" w14:textId="49927AC3" w:rsidR="007B70CB" w:rsidRPr="00F20111" w:rsidRDefault="00BD2864" w:rsidP="007B70CB">
            <w:pPr>
              <w:rPr>
                <w:rFonts w:ascii="Calibri" w:hAnsi="Calibri" w:cs="Calibri"/>
                <w:b/>
                <w:color w:val="000000"/>
                <w:lang w:val="it-IT"/>
              </w:rPr>
            </w:pPr>
            <w:r>
              <w:rPr>
                <w:rFonts w:cs="Calibri"/>
                <w:b/>
                <w:color w:val="000000"/>
                <w:sz w:val="16"/>
                <w:szCs w:val="16"/>
                <w:lang w:val="en-US"/>
              </w:rPr>
              <w:t>(-3.89</w:t>
            </w:r>
            <w:r w:rsidR="007B70CB" w:rsidRPr="00E52BFB">
              <w:rPr>
                <w:rFonts w:cs="Calibri"/>
                <w:b/>
                <w:color w:val="000000"/>
                <w:sz w:val="16"/>
                <w:szCs w:val="16"/>
                <w:lang w:val="en-US"/>
              </w:rPr>
              <w:t>)</w:t>
            </w:r>
          </w:p>
        </w:tc>
      </w:tr>
      <w:tr w:rsidR="007B70CB" w:rsidRPr="00F20111" w14:paraId="7E2AACD4" w14:textId="77777777" w:rsidTr="005A7485">
        <w:trPr>
          <w:trHeight w:val="567"/>
        </w:trPr>
        <w:tc>
          <w:tcPr>
            <w:tcW w:w="450" w:type="pct"/>
            <w:vMerge/>
          </w:tcPr>
          <w:p w14:paraId="07A4AD97" w14:textId="77777777" w:rsidR="007B70CB" w:rsidRPr="00F20111" w:rsidRDefault="007B70CB" w:rsidP="007B70CB">
            <w:pPr>
              <w:jc w:val="center"/>
              <w:rPr>
                <w:rFonts w:ascii="Arial" w:eastAsiaTheme="minorEastAsia" w:hAnsi="Arial" w:cs="Arial"/>
                <w:b/>
                <w:lang w:val="it-IT"/>
              </w:rPr>
            </w:pPr>
          </w:p>
        </w:tc>
        <w:tc>
          <w:tcPr>
            <w:tcW w:w="559" w:type="pct"/>
            <w:tcBorders>
              <w:top w:val="nil"/>
              <w:bottom w:val="nil"/>
            </w:tcBorders>
            <w:vAlign w:val="center"/>
          </w:tcPr>
          <w:p w14:paraId="53A42F94" w14:textId="77777777" w:rsidR="007B70CB" w:rsidRPr="00F20111" w:rsidRDefault="007B70CB" w:rsidP="007B70CB">
            <w:pPr>
              <w:jc w:val="center"/>
              <w:rPr>
                <w:rFonts w:ascii="Arial" w:eastAsiaTheme="minorEastAsia" w:hAnsi="Arial" w:cs="Arial"/>
                <w:b/>
                <w:lang w:val="it-IT"/>
              </w:rPr>
            </w:pPr>
            <w:r w:rsidRPr="00F20111">
              <w:rPr>
                <w:rFonts w:ascii="Arial" w:eastAsiaTheme="minorEastAsia" w:hAnsi="Arial" w:cs="Arial"/>
                <w:b/>
                <w:lang w:val="it-IT"/>
              </w:rPr>
              <w:t>SPEI</w:t>
            </w:r>
          </w:p>
        </w:tc>
        <w:tc>
          <w:tcPr>
            <w:tcW w:w="617" w:type="pct"/>
            <w:tcBorders>
              <w:top w:val="nil"/>
              <w:bottom w:val="nil"/>
            </w:tcBorders>
            <w:vAlign w:val="center"/>
          </w:tcPr>
          <w:p w14:paraId="5CC223AB" w14:textId="5D37EAAA" w:rsidR="007B70CB" w:rsidRDefault="00ED13AC" w:rsidP="007B70CB">
            <w:pPr>
              <w:jc w:val="both"/>
              <w:rPr>
                <w:rFonts w:cs="Calibri"/>
                <w:color w:val="000000"/>
                <w:lang w:val="en-US"/>
              </w:rPr>
            </w:pPr>
            <w:r>
              <w:rPr>
                <w:rFonts w:cs="Calibri"/>
                <w:color w:val="000000"/>
                <w:lang w:val="en-US"/>
              </w:rPr>
              <w:t>-0.13</w:t>
            </w:r>
          </w:p>
          <w:p w14:paraId="1EDF4E56" w14:textId="78AD544B" w:rsidR="007B70CB" w:rsidRPr="00F20111" w:rsidRDefault="00FC2118" w:rsidP="007B70CB">
            <w:pPr>
              <w:jc w:val="both"/>
              <w:rPr>
                <w:rFonts w:ascii="Calibri" w:hAnsi="Calibri" w:cs="Calibri"/>
                <w:color w:val="000000"/>
                <w:lang w:val="it-IT"/>
              </w:rPr>
            </w:pPr>
            <w:r>
              <w:rPr>
                <w:rFonts w:cs="Calibri"/>
                <w:color w:val="000000"/>
                <w:sz w:val="16"/>
                <w:szCs w:val="16"/>
                <w:lang w:val="en-US"/>
              </w:rPr>
              <w:t>(-0.44</w:t>
            </w:r>
            <w:r w:rsidR="007B70CB" w:rsidRPr="00EA6729">
              <w:rPr>
                <w:rFonts w:cs="Calibri"/>
                <w:color w:val="000000"/>
                <w:sz w:val="16"/>
                <w:szCs w:val="16"/>
                <w:lang w:val="en-US"/>
              </w:rPr>
              <w:t>)</w:t>
            </w:r>
          </w:p>
        </w:tc>
        <w:tc>
          <w:tcPr>
            <w:tcW w:w="617" w:type="pct"/>
            <w:tcBorders>
              <w:top w:val="nil"/>
              <w:bottom w:val="nil"/>
            </w:tcBorders>
            <w:vAlign w:val="center"/>
          </w:tcPr>
          <w:p w14:paraId="77CCEC57" w14:textId="22827B74" w:rsidR="007B70CB" w:rsidRDefault="00ED13AC" w:rsidP="007B70CB">
            <w:pPr>
              <w:jc w:val="both"/>
              <w:rPr>
                <w:rFonts w:cs="Calibri"/>
                <w:color w:val="000000"/>
                <w:lang w:val="en-US"/>
              </w:rPr>
            </w:pPr>
            <w:r>
              <w:rPr>
                <w:rFonts w:cs="Calibri"/>
                <w:color w:val="000000"/>
                <w:lang w:val="en-US"/>
              </w:rPr>
              <w:t>0.42</w:t>
            </w:r>
          </w:p>
          <w:p w14:paraId="0B93C12A" w14:textId="47A1B581" w:rsidR="007B70CB" w:rsidRPr="00F20111" w:rsidRDefault="00FC2118" w:rsidP="007B70CB">
            <w:pPr>
              <w:jc w:val="both"/>
              <w:rPr>
                <w:rFonts w:ascii="Calibri" w:hAnsi="Calibri" w:cs="Calibri"/>
                <w:color w:val="000000"/>
                <w:lang w:val="it-IT"/>
              </w:rPr>
            </w:pPr>
            <w:r>
              <w:rPr>
                <w:rFonts w:cs="Calibri"/>
                <w:color w:val="000000"/>
                <w:sz w:val="16"/>
                <w:szCs w:val="16"/>
                <w:lang w:val="en-US"/>
              </w:rPr>
              <w:t>(1.</w:t>
            </w:r>
            <w:r w:rsidR="007B70CB" w:rsidRPr="00EA6729">
              <w:rPr>
                <w:rFonts w:cs="Calibri"/>
                <w:color w:val="000000"/>
                <w:sz w:val="16"/>
                <w:szCs w:val="16"/>
                <w:lang w:val="en-US"/>
              </w:rPr>
              <w:t>3</w:t>
            </w:r>
            <w:r>
              <w:rPr>
                <w:rFonts w:cs="Calibri"/>
                <w:color w:val="000000"/>
                <w:sz w:val="16"/>
                <w:szCs w:val="16"/>
                <w:lang w:val="en-US"/>
              </w:rPr>
              <w:t>7</w:t>
            </w:r>
            <w:r w:rsidR="007B70CB" w:rsidRPr="00EA6729">
              <w:rPr>
                <w:rFonts w:cs="Calibri"/>
                <w:color w:val="000000"/>
                <w:sz w:val="16"/>
                <w:szCs w:val="16"/>
                <w:lang w:val="en-US"/>
              </w:rPr>
              <w:t>)</w:t>
            </w:r>
          </w:p>
        </w:tc>
        <w:tc>
          <w:tcPr>
            <w:tcW w:w="617" w:type="pct"/>
            <w:tcBorders>
              <w:top w:val="nil"/>
              <w:bottom w:val="nil"/>
            </w:tcBorders>
            <w:vAlign w:val="center"/>
          </w:tcPr>
          <w:p w14:paraId="3E662FF7" w14:textId="77777777" w:rsidR="007B70CB" w:rsidRPr="00F20111" w:rsidRDefault="007B70CB" w:rsidP="007B70CB">
            <w:pPr>
              <w:jc w:val="both"/>
              <w:rPr>
                <w:rFonts w:eastAsiaTheme="minorEastAsia" w:cstheme="minorHAnsi"/>
                <w:lang w:val="it-IT"/>
              </w:rPr>
            </w:pPr>
            <w:r w:rsidRPr="00F20111">
              <w:rPr>
                <w:rFonts w:ascii="Calibri" w:hAnsi="Calibri" w:cs="Calibri"/>
                <w:color w:val="000000"/>
                <w:lang w:val="it-IT"/>
              </w:rPr>
              <w:t>---</w:t>
            </w:r>
          </w:p>
        </w:tc>
        <w:tc>
          <w:tcPr>
            <w:tcW w:w="617" w:type="pct"/>
            <w:tcBorders>
              <w:top w:val="nil"/>
              <w:bottom w:val="nil"/>
            </w:tcBorders>
            <w:vAlign w:val="center"/>
          </w:tcPr>
          <w:p w14:paraId="714AEA0C" w14:textId="77777777" w:rsidR="007B70CB" w:rsidRPr="00F20111" w:rsidRDefault="007B70CB" w:rsidP="007B70CB">
            <w:pPr>
              <w:jc w:val="both"/>
              <w:rPr>
                <w:rFonts w:ascii="Calibri" w:hAnsi="Calibri" w:cs="Calibri"/>
                <w:color w:val="000000"/>
                <w:lang w:val="it-IT"/>
              </w:rPr>
            </w:pPr>
          </w:p>
        </w:tc>
        <w:tc>
          <w:tcPr>
            <w:tcW w:w="617" w:type="pct"/>
            <w:tcBorders>
              <w:top w:val="nil"/>
              <w:bottom w:val="nil"/>
            </w:tcBorders>
            <w:vAlign w:val="center"/>
          </w:tcPr>
          <w:p w14:paraId="6201CDF6" w14:textId="77777777" w:rsidR="007B70CB" w:rsidRPr="00F20111" w:rsidRDefault="007B70CB" w:rsidP="007B70CB">
            <w:pPr>
              <w:jc w:val="both"/>
              <w:rPr>
                <w:rFonts w:ascii="Calibri" w:hAnsi="Calibri" w:cs="Calibri"/>
                <w:color w:val="000000"/>
                <w:lang w:val="it-IT"/>
              </w:rPr>
            </w:pPr>
          </w:p>
        </w:tc>
        <w:tc>
          <w:tcPr>
            <w:tcW w:w="906" w:type="pct"/>
            <w:tcBorders>
              <w:top w:val="nil"/>
              <w:bottom w:val="nil"/>
            </w:tcBorders>
            <w:vAlign w:val="center"/>
          </w:tcPr>
          <w:p w14:paraId="7A473D17" w14:textId="44C28B44" w:rsidR="007B70CB" w:rsidRDefault="007B70CB" w:rsidP="007B70CB">
            <w:pPr>
              <w:rPr>
                <w:rFonts w:cs="Calibri"/>
                <w:b/>
                <w:color w:val="000000"/>
                <w:vertAlign w:val="superscript"/>
                <w:lang w:val="en-US"/>
              </w:rPr>
            </w:pPr>
            <w:r>
              <w:rPr>
                <w:rFonts w:cs="Calibri"/>
                <w:b/>
                <w:color w:val="000000"/>
                <w:lang w:val="it-IT"/>
              </w:rPr>
              <w:t>-</w:t>
            </w:r>
            <w:r w:rsidR="00ED13AC">
              <w:rPr>
                <w:rFonts w:cs="Calibri"/>
                <w:b/>
                <w:color w:val="000000"/>
                <w:lang w:val="it-IT"/>
              </w:rPr>
              <w:t>1</w:t>
            </w:r>
            <w:r w:rsidRPr="001907E5">
              <w:rPr>
                <w:rFonts w:cs="Calibri"/>
                <w:b/>
                <w:color w:val="000000"/>
                <w:lang w:val="it-IT"/>
              </w:rPr>
              <w:t>.</w:t>
            </w:r>
            <w:r w:rsidR="00ED13AC">
              <w:rPr>
                <w:rFonts w:cs="Calibri"/>
                <w:b/>
                <w:color w:val="000000"/>
                <w:lang w:val="it-IT"/>
              </w:rPr>
              <w:t>09</w:t>
            </w:r>
            <w:r w:rsidRPr="001907E5">
              <w:rPr>
                <w:rFonts w:cs="Calibri"/>
                <w:b/>
                <w:color w:val="000000"/>
                <w:vertAlign w:val="superscript"/>
                <w:lang w:val="en-US"/>
              </w:rPr>
              <w:t>***</w:t>
            </w:r>
          </w:p>
          <w:p w14:paraId="19FF9CAF" w14:textId="23C0B22A" w:rsidR="007B70CB" w:rsidRPr="00F20111" w:rsidRDefault="00BD2864" w:rsidP="007B70CB">
            <w:pPr>
              <w:rPr>
                <w:rFonts w:ascii="Calibri" w:hAnsi="Calibri" w:cs="Calibri"/>
                <w:b/>
                <w:color w:val="000000"/>
                <w:lang w:val="it-IT"/>
              </w:rPr>
            </w:pPr>
            <w:r>
              <w:rPr>
                <w:rFonts w:cs="Calibri"/>
                <w:b/>
                <w:color w:val="000000"/>
                <w:sz w:val="16"/>
                <w:szCs w:val="16"/>
                <w:lang w:val="en-US"/>
              </w:rPr>
              <w:t>(-2.99</w:t>
            </w:r>
            <w:r w:rsidR="007B70CB" w:rsidRPr="00E52BFB">
              <w:rPr>
                <w:rFonts w:cs="Calibri"/>
                <w:b/>
                <w:color w:val="000000"/>
                <w:sz w:val="16"/>
                <w:szCs w:val="16"/>
                <w:lang w:val="en-US"/>
              </w:rPr>
              <w:t>)</w:t>
            </w:r>
          </w:p>
        </w:tc>
      </w:tr>
      <w:tr w:rsidR="007B70CB" w:rsidRPr="00F20111" w14:paraId="6FB8F99E" w14:textId="77777777" w:rsidTr="005A7485">
        <w:trPr>
          <w:trHeight w:val="567"/>
        </w:trPr>
        <w:tc>
          <w:tcPr>
            <w:tcW w:w="450" w:type="pct"/>
            <w:vMerge/>
          </w:tcPr>
          <w:p w14:paraId="46353741" w14:textId="77777777" w:rsidR="007B70CB" w:rsidRPr="00F20111" w:rsidRDefault="007B70CB" w:rsidP="007B70CB">
            <w:pPr>
              <w:jc w:val="center"/>
              <w:rPr>
                <w:rFonts w:ascii="Arial" w:eastAsiaTheme="minorEastAsia" w:hAnsi="Arial" w:cs="Arial"/>
                <w:b/>
                <w:lang w:val="it-IT"/>
              </w:rPr>
            </w:pPr>
          </w:p>
        </w:tc>
        <w:tc>
          <w:tcPr>
            <w:tcW w:w="559" w:type="pct"/>
            <w:tcBorders>
              <w:top w:val="nil"/>
              <w:bottom w:val="nil"/>
            </w:tcBorders>
            <w:vAlign w:val="center"/>
          </w:tcPr>
          <w:p w14:paraId="0295845F" w14:textId="77777777" w:rsidR="007B70CB" w:rsidRPr="00F20111" w:rsidRDefault="007B70CB" w:rsidP="007B70CB">
            <w:pPr>
              <w:jc w:val="center"/>
              <w:rPr>
                <w:rFonts w:ascii="Arial" w:eastAsiaTheme="minorEastAsia" w:hAnsi="Arial" w:cs="Arial"/>
                <w:b/>
                <w:lang w:val="it-IT"/>
              </w:rPr>
            </w:pPr>
            <w:r w:rsidRPr="00F20111">
              <w:rPr>
                <w:rFonts w:ascii="Arial" w:eastAsiaTheme="minorEastAsia" w:hAnsi="Arial" w:cs="Arial"/>
                <w:b/>
                <w:lang w:val="it-IT"/>
              </w:rPr>
              <w:t>SMI</w:t>
            </w:r>
          </w:p>
        </w:tc>
        <w:tc>
          <w:tcPr>
            <w:tcW w:w="617" w:type="pct"/>
            <w:tcBorders>
              <w:top w:val="nil"/>
              <w:bottom w:val="nil"/>
            </w:tcBorders>
            <w:vAlign w:val="center"/>
          </w:tcPr>
          <w:p w14:paraId="3D03D620" w14:textId="6577639C" w:rsidR="007B70CB" w:rsidRDefault="00ED13AC" w:rsidP="007B70CB">
            <w:pPr>
              <w:jc w:val="both"/>
              <w:rPr>
                <w:rFonts w:cs="Calibri"/>
                <w:color w:val="000000"/>
                <w:lang w:val="en-US"/>
              </w:rPr>
            </w:pPr>
            <w:r>
              <w:rPr>
                <w:rFonts w:cs="Calibri"/>
                <w:color w:val="000000"/>
                <w:lang w:val="en-US"/>
              </w:rPr>
              <w:t>-0.13</w:t>
            </w:r>
          </w:p>
          <w:p w14:paraId="573A6A82" w14:textId="568A12C1" w:rsidR="007B70CB" w:rsidRPr="00F20111" w:rsidRDefault="00FC2118" w:rsidP="007B70CB">
            <w:pPr>
              <w:jc w:val="both"/>
              <w:rPr>
                <w:rFonts w:ascii="Calibri" w:hAnsi="Calibri" w:cs="Calibri"/>
                <w:color w:val="000000"/>
                <w:lang w:val="it-IT"/>
              </w:rPr>
            </w:pPr>
            <w:r>
              <w:rPr>
                <w:rFonts w:cs="Calibri"/>
                <w:color w:val="000000"/>
                <w:sz w:val="16"/>
                <w:szCs w:val="16"/>
                <w:lang w:val="en-US"/>
              </w:rPr>
              <w:t>(0.22</w:t>
            </w:r>
            <w:r w:rsidR="007B70CB" w:rsidRPr="00EA6729">
              <w:rPr>
                <w:rFonts w:cs="Calibri"/>
                <w:color w:val="000000"/>
                <w:sz w:val="16"/>
                <w:szCs w:val="16"/>
                <w:lang w:val="en-US"/>
              </w:rPr>
              <w:t>)</w:t>
            </w:r>
          </w:p>
        </w:tc>
        <w:tc>
          <w:tcPr>
            <w:tcW w:w="617" w:type="pct"/>
            <w:tcBorders>
              <w:top w:val="nil"/>
              <w:bottom w:val="nil"/>
            </w:tcBorders>
            <w:vAlign w:val="center"/>
          </w:tcPr>
          <w:p w14:paraId="7714E8BF" w14:textId="307EECF2" w:rsidR="007B70CB" w:rsidRDefault="00ED13AC" w:rsidP="007B70CB">
            <w:pPr>
              <w:jc w:val="both"/>
              <w:rPr>
                <w:rFonts w:cs="Calibri"/>
                <w:color w:val="000000"/>
                <w:lang w:val="en-US"/>
              </w:rPr>
            </w:pPr>
            <w:r>
              <w:rPr>
                <w:rFonts w:cs="Calibri"/>
                <w:color w:val="000000"/>
                <w:lang w:val="en-US"/>
              </w:rPr>
              <w:t>0.42</w:t>
            </w:r>
          </w:p>
          <w:p w14:paraId="7831DA53" w14:textId="0EFD686C" w:rsidR="007B70CB" w:rsidRPr="00F20111" w:rsidRDefault="00FC2118" w:rsidP="007B70CB">
            <w:pPr>
              <w:jc w:val="both"/>
              <w:rPr>
                <w:rFonts w:ascii="Calibri" w:hAnsi="Calibri" w:cs="Calibri"/>
                <w:color w:val="000000"/>
                <w:lang w:val="it-IT"/>
              </w:rPr>
            </w:pPr>
            <w:r>
              <w:rPr>
                <w:rFonts w:cs="Calibri"/>
                <w:color w:val="000000"/>
                <w:sz w:val="16"/>
                <w:szCs w:val="16"/>
                <w:lang w:val="en-US"/>
              </w:rPr>
              <w:t>(2.07</w:t>
            </w:r>
            <w:r w:rsidR="007B70CB" w:rsidRPr="00EA6729">
              <w:rPr>
                <w:rFonts w:cs="Calibri"/>
                <w:color w:val="000000"/>
                <w:sz w:val="16"/>
                <w:szCs w:val="16"/>
                <w:lang w:val="en-US"/>
              </w:rPr>
              <w:t>)</w:t>
            </w:r>
          </w:p>
        </w:tc>
        <w:tc>
          <w:tcPr>
            <w:tcW w:w="617" w:type="pct"/>
            <w:tcBorders>
              <w:top w:val="nil"/>
              <w:bottom w:val="nil"/>
            </w:tcBorders>
            <w:vAlign w:val="center"/>
          </w:tcPr>
          <w:p w14:paraId="2B919492" w14:textId="4C0E5A67" w:rsidR="007B70CB" w:rsidRDefault="00ED13AC" w:rsidP="007B70CB">
            <w:pPr>
              <w:jc w:val="both"/>
              <w:rPr>
                <w:rFonts w:cs="Calibri"/>
                <w:color w:val="000000"/>
                <w:lang w:val="en-US"/>
              </w:rPr>
            </w:pPr>
            <w:r>
              <w:rPr>
                <w:rFonts w:cs="Calibri"/>
                <w:color w:val="000000"/>
                <w:lang w:val="en-US"/>
              </w:rPr>
              <w:t>0.00</w:t>
            </w:r>
          </w:p>
          <w:p w14:paraId="0AFD669B" w14:textId="0AF96E44" w:rsidR="007B70CB" w:rsidRPr="00F20111" w:rsidRDefault="00FC2118" w:rsidP="007B70CB">
            <w:pPr>
              <w:jc w:val="both"/>
              <w:rPr>
                <w:rFonts w:ascii="Calibri" w:hAnsi="Calibri" w:cs="Calibri"/>
                <w:color w:val="000000"/>
                <w:lang w:val="it-IT"/>
              </w:rPr>
            </w:pPr>
            <w:r>
              <w:rPr>
                <w:rFonts w:cs="Calibri"/>
                <w:color w:val="000000"/>
                <w:sz w:val="16"/>
                <w:szCs w:val="16"/>
                <w:lang w:val="en-US"/>
              </w:rPr>
              <w:t>(1.50</w:t>
            </w:r>
            <w:r w:rsidR="007B70CB" w:rsidRPr="00EA6729">
              <w:rPr>
                <w:rFonts w:cs="Calibri"/>
                <w:color w:val="000000"/>
                <w:sz w:val="16"/>
                <w:szCs w:val="16"/>
                <w:lang w:val="en-US"/>
              </w:rPr>
              <w:t>)</w:t>
            </w:r>
          </w:p>
        </w:tc>
        <w:tc>
          <w:tcPr>
            <w:tcW w:w="617" w:type="pct"/>
            <w:tcBorders>
              <w:top w:val="nil"/>
              <w:bottom w:val="nil"/>
            </w:tcBorders>
            <w:vAlign w:val="center"/>
          </w:tcPr>
          <w:p w14:paraId="3655F950" w14:textId="77777777" w:rsidR="007B70CB" w:rsidRPr="00F20111" w:rsidRDefault="007B70CB" w:rsidP="007B70CB">
            <w:pPr>
              <w:jc w:val="both"/>
              <w:rPr>
                <w:rFonts w:ascii="Arial" w:eastAsiaTheme="minorEastAsia" w:hAnsi="Arial" w:cs="Arial"/>
                <w:lang w:val="it-IT"/>
              </w:rPr>
            </w:pPr>
            <w:r w:rsidRPr="00F20111">
              <w:rPr>
                <w:rFonts w:ascii="Calibri" w:hAnsi="Calibri" w:cs="Calibri"/>
                <w:color w:val="000000"/>
                <w:lang w:val="it-IT"/>
              </w:rPr>
              <w:t>---</w:t>
            </w:r>
          </w:p>
        </w:tc>
        <w:tc>
          <w:tcPr>
            <w:tcW w:w="617" w:type="pct"/>
            <w:tcBorders>
              <w:top w:val="nil"/>
              <w:bottom w:val="nil"/>
            </w:tcBorders>
            <w:vAlign w:val="center"/>
          </w:tcPr>
          <w:p w14:paraId="1B4A43F6" w14:textId="77777777" w:rsidR="007B70CB" w:rsidRPr="00F20111" w:rsidRDefault="007B70CB" w:rsidP="007B70CB">
            <w:pPr>
              <w:jc w:val="both"/>
              <w:rPr>
                <w:rFonts w:ascii="Arial" w:eastAsiaTheme="minorEastAsia" w:hAnsi="Arial" w:cs="Arial"/>
                <w:lang w:val="it-IT"/>
              </w:rPr>
            </w:pPr>
          </w:p>
        </w:tc>
        <w:tc>
          <w:tcPr>
            <w:tcW w:w="906" w:type="pct"/>
            <w:tcBorders>
              <w:top w:val="nil"/>
              <w:bottom w:val="nil"/>
            </w:tcBorders>
            <w:vAlign w:val="center"/>
          </w:tcPr>
          <w:p w14:paraId="0B1DFC4D" w14:textId="4E0811DA" w:rsidR="007B70CB" w:rsidRDefault="00ED13AC" w:rsidP="007B70CB">
            <w:pPr>
              <w:rPr>
                <w:rFonts w:cs="Calibri"/>
                <w:b/>
                <w:color w:val="000000"/>
                <w:vertAlign w:val="superscript"/>
                <w:lang w:val="en-US"/>
              </w:rPr>
            </w:pPr>
            <w:r>
              <w:rPr>
                <w:rFonts w:cs="Calibri"/>
                <w:b/>
                <w:color w:val="000000"/>
                <w:lang w:val="en-US"/>
              </w:rPr>
              <w:t>-1.09</w:t>
            </w:r>
            <w:r w:rsidR="007B70CB" w:rsidRPr="001907E5">
              <w:rPr>
                <w:rFonts w:cs="Calibri"/>
                <w:b/>
                <w:color w:val="000000"/>
                <w:vertAlign w:val="superscript"/>
                <w:lang w:val="en-US"/>
              </w:rPr>
              <w:t>***</w:t>
            </w:r>
          </w:p>
          <w:p w14:paraId="1864D7D6" w14:textId="4CA02FD8" w:rsidR="007B70CB" w:rsidRPr="00F20111" w:rsidRDefault="00BD2864" w:rsidP="007B70CB">
            <w:pPr>
              <w:rPr>
                <w:rFonts w:eastAsiaTheme="minorEastAsia" w:cstheme="minorHAnsi"/>
                <w:b/>
                <w:lang w:val="it-IT"/>
              </w:rPr>
            </w:pPr>
            <w:r>
              <w:rPr>
                <w:rFonts w:cs="Calibri"/>
                <w:b/>
                <w:color w:val="000000"/>
                <w:sz w:val="16"/>
                <w:szCs w:val="16"/>
                <w:lang w:val="en-US"/>
              </w:rPr>
              <w:t>(-2.54</w:t>
            </w:r>
            <w:r w:rsidR="007B70CB" w:rsidRPr="00E52BFB">
              <w:rPr>
                <w:rFonts w:cs="Calibri"/>
                <w:b/>
                <w:color w:val="000000"/>
                <w:sz w:val="16"/>
                <w:szCs w:val="16"/>
                <w:lang w:val="en-US"/>
              </w:rPr>
              <w:t>)</w:t>
            </w:r>
          </w:p>
        </w:tc>
      </w:tr>
      <w:tr w:rsidR="007B70CB" w:rsidRPr="00D21F46" w14:paraId="51A4516D" w14:textId="77777777" w:rsidTr="005A7485">
        <w:trPr>
          <w:trHeight w:val="567"/>
        </w:trPr>
        <w:tc>
          <w:tcPr>
            <w:tcW w:w="450" w:type="pct"/>
            <w:vMerge/>
          </w:tcPr>
          <w:p w14:paraId="264D0A2D" w14:textId="77777777" w:rsidR="007B70CB" w:rsidRPr="00F20111" w:rsidRDefault="007B70CB" w:rsidP="007B70CB">
            <w:pPr>
              <w:jc w:val="center"/>
              <w:rPr>
                <w:rFonts w:ascii="Arial" w:eastAsiaTheme="minorEastAsia" w:hAnsi="Arial" w:cs="Arial"/>
                <w:b/>
                <w:lang w:val="it-IT"/>
              </w:rPr>
            </w:pPr>
          </w:p>
        </w:tc>
        <w:tc>
          <w:tcPr>
            <w:tcW w:w="559" w:type="pct"/>
            <w:tcBorders>
              <w:top w:val="nil"/>
              <w:bottom w:val="nil"/>
            </w:tcBorders>
            <w:vAlign w:val="center"/>
          </w:tcPr>
          <w:p w14:paraId="748C29D9" w14:textId="77777777" w:rsidR="007B70CB" w:rsidRPr="00F20111" w:rsidRDefault="007B70CB" w:rsidP="007B70CB">
            <w:pPr>
              <w:jc w:val="center"/>
              <w:rPr>
                <w:rFonts w:ascii="Arial" w:eastAsiaTheme="minorEastAsia" w:hAnsi="Arial" w:cs="Arial"/>
                <w:b/>
                <w:lang w:val="it-IT"/>
              </w:rPr>
            </w:pPr>
            <w:r w:rsidRPr="00F20111">
              <w:rPr>
                <w:rFonts w:ascii="Arial" w:eastAsiaTheme="minorEastAsia" w:hAnsi="Arial" w:cs="Arial"/>
                <w:b/>
                <w:lang w:val="it-IT"/>
              </w:rPr>
              <w:t>ESI</w:t>
            </w:r>
          </w:p>
        </w:tc>
        <w:tc>
          <w:tcPr>
            <w:tcW w:w="617" w:type="pct"/>
            <w:tcBorders>
              <w:top w:val="nil"/>
              <w:bottom w:val="nil"/>
            </w:tcBorders>
            <w:vAlign w:val="center"/>
          </w:tcPr>
          <w:p w14:paraId="402E714D" w14:textId="03E66D65" w:rsidR="007B70CB" w:rsidRDefault="00ED13AC" w:rsidP="007B70CB">
            <w:pPr>
              <w:jc w:val="both"/>
              <w:rPr>
                <w:rFonts w:cs="Calibri"/>
                <w:b/>
                <w:color w:val="000000"/>
                <w:vertAlign w:val="superscript"/>
                <w:lang w:val="en-US"/>
              </w:rPr>
            </w:pPr>
            <w:r>
              <w:rPr>
                <w:rFonts w:cs="Calibri"/>
                <w:b/>
                <w:color w:val="000000"/>
                <w:lang w:val="en-US"/>
              </w:rPr>
              <w:t>-1.98</w:t>
            </w:r>
            <w:r w:rsidR="007B70CB" w:rsidRPr="001907E5">
              <w:rPr>
                <w:rFonts w:cs="Calibri"/>
                <w:b/>
                <w:color w:val="000000"/>
                <w:vertAlign w:val="superscript"/>
                <w:lang w:val="en-US"/>
              </w:rPr>
              <w:t>**</w:t>
            </w:r>
            <w:r w:rsidR="007B70CB">
              <w:rPr>
                <w:rFonts w:cs="Calibri"/>
                <w:b/>
                <w:color w:val="000000"/>
                <w:vertAlign w:val="superscript"/>
                <w:lang w:val="en-US"/>
              </w:rPr>
              <w:t>*</w:t>
            </w:r>
          </w:p>
          <w:p w14:paraId="50BD8065" w14:textId="522E3A3E" w:rsidR="007B70CB" w:rsidRPr="00F20111" w:rsidRDefault="00FC2118" w:rsidP="007B70CB">
            <w:pPr>
              <w:jc w:val="both"/>
              <w:rPr>
                <w:rFonts w:ascii="Calibri" w:hAnsi="Calibri" w:cs="Calibri"/>
                <w:b/>
                <w:color w:val="000000"/>
                <w:lang w:val="it-IT"/>
              </w:rPr>
            </w:pPr>
            <w:r>
              <w:rPr>
                <w:rFonts w:cs="Calibri"/>
                <w:b/>
                <w:color w:val="000000"/>
                <w:sz w:val="16"/>
                <w:szCs w:val="16"/>
                <w:lang w:val="en-US"/>
              </w:rPr>
              <w:t>(-4.78</w:t>
            </w:r>
            <w:r w:rsidR="007B70CB" w:rsidRPr="00EA6729">
              <w:rPr>
                <w:rFonts w:cs="Calibri"/>
                <w:b/>
                <w:color w:val="000000"/>
                <w:sz w:val="16"/>
                <w:szCs w:val="16"/>
                <w:lang w:val="en-US"/>
              </w:rPr>
              <w:t>)</w:t>
            </w:r>
          </w:p>
        </w:tc>
        <w:tc>
          <w:tcPr>
            <w:tcW w:w="617" w:type="pct"/>
            <w:tcBorders>
              <w:top w:val="nil"/>
              <w:bottom w:val="nil"/>
            </w:tcBorders>
            <w:vAlign w:val="center"/>
          </w:tcPr>
          <w:p w14:paraId="10F39256" w14:textId="739DBC85" w:rsidR="007B70CB" w:rsidRDefault="00ED13AC" w:rsidP="007B70CB">
            <w:pPr>
              <w:jc w:val="both"/>
              <w:rPr>
                <w:rFonts w:cs="Calibri"/>
                <w:b/>
                <w:color w:val="000000"/>
                <w:vertAlign w:val="superscript"/>
                <w:lang w:val="en-US"/>
              </w:rPr>
            </w:pPr>
            <w:r>
              <w:rPr>
                <w:rFonts w:cs="Calibri"/>
                <w:b/>
                <w:color w:val="000000"/>
                <w:lang w:val="en-US"/>
              </w:rPr>
              <w:t>-1.43</w:t>
            </w:r>
            <w:r>
              <w:rPr>
                <w:rFonts w:cs="Calibri"/>
                <w:b/>
                <w:color w:val="000000"/>
                <w:vertAlign w:val="superscript"/>
                <w:lang w:val="en-US"/>
              </w:rPr>
              <w:t>*</w:t>
            </w:r>
            <w:r w:rsidR="007B70CB">
              <w:rPr>
                <w:rFonts w:cs="Calibri"/>
                <w:b/>
                <w:color w:val="000000"/>
                <w:vertAlign w:val="superscript"/>
                <w:lang w:val="en-US"/>
              </w:rPr>
              <w:t>*</w:t>
            </w:r>
          </w:p>
          <w:p w14:paraId="6B41B971" w14:textId="3B704817" w:rsidR="007B70CB" w:rsidRPr="00F20111" w:rsidRDefault="00FC2118" w:rsidP="007B70CB">
            <w:pPr>
              <w:jc w:val="both"/>
              <w:rPr>
                <w:rFonts w:ascii="Calibri" w:hAnsi="Calibri" w:cs="Calibri"/>
                <w:b/>
                <w:color w:val="000000"/>
                <w:lang w:val="it-IT"/>
              </w:rPr>
            </w:pPr>
            <w:r>
              <w:rPr>
                <w:rFonts w:cs="Calibri"/>
                <w:b/>
                <w:color w:val="000000"/>
                <w:sz w:val="16"/>
                <w:szCs w:val="16"/>
                <w:lang w:val="en-US"/>
              </w:rPr>
              <w:t>(-3.31</w:t>
            </w:r>
            <w:r w:rsidR="007B70CB" w:rsidRPr="00EA6729">
              <w:rPr>
                <w:rFonts w:cs="Calibri"/>
                <w:b/>
                <w:color w:val="000000"/>
                <w:sz w:val="16"/>
                <w:szCs w:val="16"/>
                <w:lang w:val="en-US"/>
              </w:rPr>
              <w:t>)</w:t>
            </w:r>
          </w:p>
        </w:tc>
        <w:tc>
          <w:tcPr>
            <w:tcW w:w="617" w:type="pct"/>
            <w:tcBorders>
              <w:top w:val="nil"/>
              <w:bottom w:val="nil"/>
            </w:tcBorders>
            <w:vAlign w:val="center"/>
          </w:tcPr>
          <w:p w14:paraId="537419D6" w14:textId="6A0789BC" w:rsidR="007B70CB" w:rsidRDefault="00ED13AC" w:rsidP="007B70CB">
            <w:pPr>
              <w:jc w:val="both"/>
              <w:rPr>
                <w:rFonts w:cs="Calibri"/>
                <w:b/>
                <w:color w:val="000000"/>
                <w:vertAlign w:val="superscript"/>
                <w:lang w:val="en-US"/>
              </w:rPr>
            </w:pPr>
            <w:r>
              <w:rPr>
                <w:rFonts w:cs="Calibri"/>
                <w:b/>
                <w:color w:val="000000"/>
                <w:lang w:val="en-US"/>
              </w:rPr>
              <w:t>-1.85</w:t>
            </w:r>
            <w:r w:rsidR="007B70CB" w:rsidRPr="001907E5">
              <w:rPr>
                <w:rFonts w:cs="Calibri"/>
                <w:b/>
                <w:color w:val="000000"/>
                <w:vertAlign w:val="superscript"/>
                <w:lang w:val="en-US"/>
              </w:rPr>
              <w:t>***</w:t>
            </w:r>
          </w:p>
          <w:p w14:paraId="28101543" w14:textId="78687C67" w:rsidR="007B70CB" w:rsidRPr="00F20111" w:rsidRDefault="00FC2118" w:rsidP="007B70CB">
            <w:pPr>
              <w:jc w:val="both"/>
              <w:rPr>
                <w:rFonts w:ascii="Calibri" w:hAnsi="Calibri" w:cs="Calibri"/>
                <w:b/>
                <w:color w:val="000000"/>
                <w:lang w:val="it-IT"/>
              </w:rPr>
            </w:pPr>
            <w:r>
              <w:rPr>
                <w:rFonts w:cs="Calibri"/>
                <w:b/>
                <w:color w:val="000000"/>
                <w:sz w:val="16"/>
                <w:szCs w:val="16"/>
                <w:lang w:val="en-US"/>
              </w:rPr>
              <w:t>(-4.17</w:t>
            </w:r>
            <w:r w:rsidR="007B70CB" w:rsidRPr="00EA6729">
              <w:rPr>
                <w:rFonts w:cs="Calibri"/>
                <w:b/>
                <w:color w:val="000000"/>
                <w:sz w:val="16"/>
                <w:szCs w:val="16"/>
                <w:lang w:val="en-US"/>
              </w:rPr>
              <w:t>)</w:t>
            </w:r>
          </w:p>
        </w:tc>
        <w:tc>
          <w:tcPr>
            <w:tcW w:w="617" w:type="pct"/>
            <w:tcBorders>
              <w:top w:val="nil"/>
              <w:bottom w:val="nil"/>
            </w:tcBorders>
            <w:vAlign w:val="center"/>
          </w:tcPr>
          <w:p w14:paraId="0C0C821C" w14:textId="16EF00E6" w:rsidR="007B70CB" w:rsidRDefault="00ED13AC" w:rsidP="007B70CB">
            <w:pPr>
              <w:jc w:val="both"/>
              <w:rPr>
                <w:rFonts w:cs="Calibri"/>
                <w:b/>
                <w:color w:val="000000"/>
                <w:vertAlign w:val="superscript"/>
                <w:lang w:val="en-US"/>
              </w:rPr>
            </w:pPr>
            <w:r>
              <w:rPr>
                <w:rFonts w:cs="Calibri"/>
                <w:b/>
                <w:color w:val="000000"/>
                <w:lang w:val="en-US"/>
              </w:rPr>
              <w:t>-1.85</w:t>
            </w:r>
            <w:r w:rsidR="007B70CB" w:rsidRPr="001907E5">
              <w:rPr>
                <w:rFonts w:cs="Calibri"/>
                <w:b/>
                <w:color w:val="000000"/>
                <w:vertAlign w:val="superscript"/>
                <w:lang w:val="en-US"/>
              </w:rPr>
              <w:t>***</w:t>
            </w:r>
          </w:p>
          <w:p w14:paraId="56E82CAF" w14:textId="5A6E1C0F" w:rsidR="007B70CB" w:rsidRPr="00D21F46" w:rsidRDefault="00FC2118" w:rsidP="007B70CB">
            <w:pPr>
              <w:jc w:val="both"/>
              <w:rPr>
                <w:rFonts w:ascii="Calibri" w:hAnsi="Calibri" w:cs="Calibri"/>
                <w:b/>
                <w:color w:val="000000"/>
                <w:lang w:val="it-IT"/>
              </w:rPr>
            </w:pPr>
            <w:r>
              <w:rPr>
                <w:rFonts w:cs="Calibri"/>
                <w:b/>
                <w:color w:val="000000"/>
                <w:sz w:val="16"/>
                <w:szCs w:val="16"/>
                <w:lang w:val="en-US"/>
              </w:rPr>
              <w:t>(-4.84</w:t>
            </w:r>
            <w:r w:rsidR="007B70CB" w:rsidRPr="00EA6729">
              <w:rPr>
                <w:rFonts w:cs="Calibri"/>
                <w:b/>
                <w:color w:val="000000"/>
                <w:sz w:val="16"/>
                <w:szCs w:val="16"/>
                <w:lang w:val="en-US"/>
              </w:rPr>
              <w:t>)</w:t>
            </w:r>
          </w:p>
        </w:tc>
        <w:tc>
          <w:tcPr>
            <w:tcW w:w="617" w:type="pct"/>
            <w:tcBorders>
              <w:top w:val="nil"/>
              <w:bottom w:val="nil"/>
            </w:tcBorders>
            <w:vAlign w:val="center"/>
          </w:tcPr>
          <w:p w14:paraId="24071E7A" w14:textId="77777777" w:rsidR="007B70CB" w:rsidRPr="00D21F46" w:rsidRDefault="007B70CB" w:rsidP="007B70CB">
            <w:pPr>
              <w:jc w:val="both"/>
              <w:rPr>
                <w:rFonts w:ascii="Calibri" w:hAnsi="Calibri" w:cs="Calibri"/>
                <w:color w:val="000000"/>
                <w:lang w:val="it-IT"/>
              </w:rPr>
            </w:pPr>
            <w:r w:rsidRPr="00D21F46">
              <w:rPr>
                <w:rFonts w:ascii="Calibri" w:hAnsi="Calibri" w:cs="Calibri"/>
                <w:color w:val="000000"/>
                <w:lang w:val="it-IT"/>
              </w:rPr>
              <w:t>---</w:t>
            </w:r>
          </w:p>
        </w:tc>
        <w:tc>
          <w:tcPr>
            <w:tcW w:w="906" w:type="pct"/>
            <w:tcBorders>
              <w:top w:val="nil"/>
              <w:bottom w:val="nil"/>
            </w:tcBorders>
            <w:vAlign w:val="center"/>
          </w:tcPr>
          <w:p w14:paraId="4028ED2F" w14:textId="7220A364" w:rsidR="007B70CB" w:rsidRDefault="00ED13AC" w:rsidP="007B70CB">
            <w:pPr>
              <w:rPr>
                <w:rFonts w:cs="Calibri"/>
                <w:b/>
                <w:color w:val="000000"/>
                <w:vertAlign w:val="superscript"/>
                <w:lang w:val="en-US"/>
              </w:rPr>
            </w:pPr>
            <w:r>
              <w:rPr>
                <w:rFonts w:cs="Calibri"/>
                <w:b/>
                <w:color w:val="000000"/>
                <w:lang w:val="en-US"/>
              </w:rPr>
              <w:t>-2</w:t>
            </w:r>
            <w:r w:rsidR="007B70CB" w:rsidRPr="001907E5">
              <w:rPr>
                <w:rFonts w:cs="Calibri"/>
                <w:b/>
                <w:color w:val="000000"/>
                <w:lang w:val="en-US"/>
              </w:rPr>
              <w:t>.</w:t>
            </w:r>
            <w:r>
              <w:rPr>
                <w:rFonts w:cs="Calibri"/>
                <w:b/>
                <w:color w:val="000000"/>
                <w:lang w:val="en-US"/>
              </w:rPr>
              <w:t>94</w:t>
            </w:r>
            <w:r w:rsidR="007B70CB" w:rsidRPr="001907E5">
              <w:rPr>
                <w:rFonts w:cs="Calibri"/>
                <w:b/>
                <w:color w:val="000000"/>
                <w:vertAlign w:val="superscript"/>
                <w:lang w:val="en-US"/>
              </w:rPr>
              <w:t>***</w:t>
            </w:r>
          </w:p>
          <w:p w14:paraId="7D200D1F" w14:textId="45385277" w:rsidR="007B70CB" w:rsidRPr="00D21F46" w:rsidRDefault="00BD2864" w:rsidP="007B70CB">
            <w:pPr>
              <w:rPr>
                <w:rFonts w:ascii="Calibri" w:hAnsi="Calibri" w:cs="Calibri"/>
                <w:b/>
                <w:color w:val="000000"/>
                <w:lang w:val="it-IT"/>
              </w:rPr>
            </w:pPr>
            <w:r>
              <w:rPr>
                <w:rFonts w:cs="Calibri"/>
                <w:b/>
                <w:color w:val="000000"/>
                <w:sz w:val="16"/>
                <w:szCs w:val="16"/>
                <w:lang w:val="en-US"/>
              </w:rPr>
              <w:t>(-6.89</w:t>
            </w:r>
            <w:r w:rsidR="007B70CB" w:rsidRPr="00E52BFB">
              <w:rPr>
                <w:rFonts w:cs="Calibri"/>
                <w:b/>
                <w:color w:val="000000"/>
                <w:sz w:val="16"/>
                <w:szCs w:val="16"/>
                <w:lang w:val="en-US"/>
              </w:rPr>
              <w:t>)</w:t>
            </w:r>
          </w:p>
        </w:tc>
      </w:tr>
      <w:tr w:rsidR="007B70CB" w:rsidRPr="00D21F46" w14:paraId="4FB1B650" w14:textId="77777777" w:rsidTr="005A7485">
        <w:trPr>
          <w:trHeight w:val="567"/>
        </w:trPr>
        <w:tc>
          <w:tcPr>
            <w:tcW w:w="450" w:type="pct"/>
            <w:vMerge/>
          </w:tcPr>
          <w:p w14:paraId="27D4A37B" w14:textId="77777777" w:rsidR="007B70CB" w:rsidRPr="00D21F46" w:rsidRDefault="007B70CB" w:rsidP="007B70CB">
            <w:pPr>
              <w:jc w:val="center"/>
              <w:rPr>
                <w:rFonts w:ascii="Arial" w:eastAsiaTheme="minorEastAsia" w:hAnsi="Arial" w:cs="Arial"/>
                <w:b/>
                <w:lang w:val="it-IT"/>
              </w:rPr>
            </w:pPr>
          </w:p>
        </w:tc>
        <w:tc>
          <w:tcPr>
            <w:tcW w:w="559" w:type="pct"/>
            <w:tcBorders>
              <w:top w:val="nil"/>
              <w:bottom w:val="single" w:sz="12" w:space="0" w:color="auto"/>
            </w:tcBorders>
            <w:vAlign w:val="center"/>
          </w:tcPr>
          <w:p w14:paraId="23907A34" w14:textId="77777777" w:rsidR="007B70CB" w:rsidRPr="00D21F46" w:rsidRDefault="007B70CB" w:rsidP="007B70CB">
            <w:pPr>
              <w:jc w:val="center"/>
              <w:rPr>
                <w:rFonts w:ascii="Arial" w:eastAsiaTheme="minorEastAsia" w:hAnsi="Arial" w:cs="Arial"/>
                <w:b/>
                <w:lang w:val="it-IT"/>
              </w:rPr>
            </w:pPr>
            <w:r w:rsidRPr="00D21F46">
              <w:rPr>
                <w:rFonts w:ascii="Arial" w:eastAsiaTheme="minorEastAsia" w:hAnsi="Arial" w:cs="Arial"/>
                <w:b/>
                <w:lang w:val="it-IT"/>
              </w:rPr>
              <w:t>BEST</w:t>
            </w:r>
          </w:p>
        </w:tc>
        <w:tc>
          <w:tcPr>
            <w:tcW w:w="617" w:type="pct"/>
            <w:tcBorders>
              <w:top w:val="nil"/>
              <w:bottom w:val="single" w:sz="12" w:space="0" w:color="auto"/>
            </w:tcBorders>
            <w:vAlign w:val="center"/>
          </w:tcPr>
          <w:p w14:paraId="78ACF288" w14:textId="4254D7D2" w:rsidR="007B70CB" w:rsidRDefault="00ED13AC" w:rsidP="007B70CB">
            <w:pPr>
              <w:rPr>
                <w:rFonts w:cs="Calibri"/>
                <w:b/>
                <w:color w:val="000000"/>
                <w:vertAlign w:val="superscript"/>
                <w:lang w:val="en-US"/>
              </w:rPr>
            </w:pPr>
            <w:r>
              <w:rPr>
                <w:rFonts w:cs="Calibri"/>
                <w:b/>
                <w:color w:val="000000"/>
                <w:lang w:val="en-US"/>
              </w:rPr>
              <w:t>-2.41</w:t>
            </w:r>
            <w:r w:rsidR="007B70CB" w:rsidRPr="001907E5">
              <w:rPr>
                <w:rFonts w:cs="Calibri"/>
                <w:b/>
                <w:color w:val="000000"/>
                <w:vertAlign w:val="superscript"/>
                <w:lang w:val="en-US"/>
              </w:rPr>
              <w:t>***</w:t>
            </w:r>
          </w:p>
          <w:p w14:paraId="1DE13CDA" w14:textId="3CF8E12E" w:rsidR="007B70CB" w:rsidRPr="00D21F46" w:rsidRDefault="00BD2864" w:rsidP="007B70CB">
            <w:pPr>
              <w:rPr>
                <w:rFonts w:ascii="Calibri" w:hAnsi="Calibri" w:cs="Calibri"/>
                <w:b/>
                <w:color w:val="000000"/>
                <w:lang w:val="it-IT"/>
              </w:rPr>
            </w:pPr>
            <w:r>
              <w:rPr>
                <w:rFonts w:cs="Calibri"/>
                <w:b/>
                <w:color w:val="000000"/>
                <w:sz w:val="16"/>
                <w:szCs w:val="16"/>
                <w:lang w:val="en-US"/>
              </w:rPr>
              <w:t>(-6.48</w:t>
            </w:r>
            <w:r w:rsidR="007B70CB" w:rsidRPr="001F397E">
              <w:rPr>
                <w:rFonts w:cs="Calibri"/>
                <w:b/>
                <w:color w:val="000000"/>
                <w:sz w:val="16"/>
                <w:szCs w:val="16"/>
                <w:lang w:val="en-US"/>
              </w:rPr>
              <w:t>)</w:t>
            </w:r>
          </w:p>
        </w:tc>
        <w:tc>
          <w:tcPr>
            <w:tcW w:w="617" w:type="pct"/>
            <w:tcBorders>
              <w:top w:val="nil"/>
              <w:bottom w:val="single" w:sz="12" w:space="0" w:color="auto"/>
            </w:tcBorders>
            <w:vAlign w:val="center"/>
          </w:tcPr>
          <w:p w14:paraId="64E82AF8" w14:textId="0DCB7647" w:rsidR="007B70CB" w:rsidRDefault="00ED13AC" w:rsidP="007B70CB">
            <w:pPr>
              <w:rPr>
                <w:rFonts w:cs="Calibri"/>
                <w:b/>
                <w:color w:val="000000"/>
                <w:vertAlign w:val="superscript"/>
                <w:lang w:val="en-US"/>
              </w:rPr>
            </w:pPr>
            <w:r>
              <w:rPr>
                <w:rFonts w:cs="Calibri"/>
                <w:b/>
                <w:color w:val="000000"/>
                <w:lang w:val="en-US"/>
              </w:rPr>
              <w:t>-1.86</w:t>
            </w:r>
            <w:r w:rsidR="007B70CB" w:rsidRPr="001907E5">
              <w:rPr>
                <w:rFonts w:cs="Calibri"/>
                <w:b/>
                <w:color w:val="000000"/>
                <w:vertAlign w:val="superscript"/>
                <w:lang w:val="en-US"/>
              </w:rPr>
              <w:t>***</w:t>
            </w:r>
          </w:p>
          <w:p w14:paraId="39C559A4" w14:textId="542242A7" w:rsidR="007B70CB" w:rsidRPr="00D21F46" w:rsidRDefault="00BD2864" w:rsidP="007B70CB">
            <w:pPr>
              <w:rPr>
                <w:rFonts w:ascii="Calibri" w:hAnsi="Calibri" w:cs="Calibri"/>
                <w:b/>
                <w:color w:val="000000"/>
                <w:lang w:val="it-IT"/>
              </w:rPr>
            </w:pPr>
            <w:r>
              <w:rPr>
                <w:rFonts w:cs="Calibri"/>
                <w:b/>
                <w:color w:val="000000"/>
                <w:sz w:val="16"/>
                <w:szCs w:val="16"/>
                <w:lang w:val="en-US"/>
              </w:rPr>
              <w:t>(-5.10</w:t>
            </w:r>
            <w:r w:rsidR="007B70CB" w:rsidRPr="001F397E">
              <w:rPr>
                <w:rFonts w:cs="Calibri"/>
                <w:b/>
                <w:color w:val="000000"/>
                <w:sz w:val="16"/>
                <w:szCs w:val="16"/>
                <w:lang w:val="en-US"/>
              </w:rPr>
              <w:t>)</w:t>
            </w:r>
          </w:p>
        </w:tc>
        <w:tc>
          <w:tcPr>
            <w:tcW w:w="617" w:type="pct"/>
            <w:tcBorders>
              <w:top w:val="nil"/>
              <w:bottom w:val="single" w:sz="12" w:space="0" w:color="auto"/>
            </w:tcBorders>
            <w:vAlign w:val="center"/>
          </w:tcPr>
          <w:p w14:paraId="630CB17B" w14:textId="1925335B" w:rsidR="007B70CB" w:rsidRDefault="007B70CB" w:rsidP="007B70CB">
            <w:pPr>
              <w:rPr>
                <w:rFonts w:cs="Calibri"/>
                <w:b/>
                <w:color w:val="000000"/>
                <w:vertAlign w:val="superscript"/>
                <w:lang w:val="en-US"/>
              </w:rPr>
            </w:pPr>
            <w:r w:rsidRPr="001907E5">
              <w:rPr>
                <w:rFonts w:cs="Calibri"/>
                <w:b/>
                <w:color w:val="000000"/>
                <w:lang w:val="en-US"/>
              </w:rPr>
              <w:t>-</w:t>
            </w:r>
            <w:r w:rsidR="00ED13AC">
              <w:rPr>
                <w:rFonts w:cs="Calibri"/>
                <w:b/>
                <w:color w:val="000000"/>
                <w:lang w:val="en-US"/>
              </w:rPr>
              <w:t>2.28</w:t>
            </w:r>
            <w:r w:rsidRPr="001907E5">
              <w:rPr>
                <w:rFonts w:cs="Calibri"/>
                <w:b/>
                <w:color w:val="000000"/>
                <w:vertAlign w:val="superscript"/>
                <w:lang w:val="en-US"/>
              </w:rPr>
              <w:t>***</w:t>
            </w:r>
          </w:p>
          <w:p w14:paraId="7901B1C4" w14:textId="367473EC" w:rsidR="007B70CB" w:rsidRPr="00D21F46" w:rsidRDefault="00BD2864" w:rsidP="007B70CB">
            <w:pPr>
              <w:rPr>
                <w:rFonts w:ascii="Calibri" w:hAnsi="Calibri" w:cs="Calibri"/>
                <w:b/>
                <w:color w:val="000000"/>
                <w:lang w:val="it-IT"/>
              </w:rPr>
            </w:pPr>
            <w:r>
              <w:rPr>
                <w:rFonts w:cs="Calibri"/>
                <w:b/>
                <w:color w:val="000000"/>
                <w:sz w:val="16"/>
                <w:szCs w:val="16"/>
                <w:lang w:val="en-US"/>
              </w:rPr>
              <w:t>(-5.8</w:t>
            </w:r>
            <w:r w:rsidR="007B70CB" w:rsidRPr="001F397E">
              <w:rPr>
                <w:rFonts w:cs="Calibri"/>
                <w:b/>
                <w:color w:val="000000"/>
                <w:sz w:val="16"/>
                <w:szCs w:val="16"/>
                <w:lang w:val="en-US"/>
              </w:rPr>
              <w:t>1)</w:t>
            </w:r>
          </w:p>
        </w:tc>
        <w:tc>
          <w:tcPr>
            <w:tcW w:w="617" w:type="pct"/>
            <w:tcBorders>
              <w:top w:val="nil"/>
              <w:bottom w:val="single" w:sz="12" w:space="0" w:color="auto"/>
            </w:tcBorders>
            <w:vAlign w:val="center"/>
          </w:tcPr>
          <w:p w14:paraId="510DB698" w14:textId="432BE707" w:rsidR="007B70CB" w:rsidRDefault="00ED13AC" w:rsidP="007B70CB">
            <w:pPr>
              <w:rPr>
                <w:rFonts w:cs="Calibri"/>
                <w:b/>
                <w:color w:val="000000"/>
                <w:vertAlign w:val="superscript"/>
                <w:lang w:val="en-US"/>
              </w:rPr>
            </w:pPr>
            <w:r>
              <w:rPr>
                <w:rFonts w:cs="Calibri"/>
                <w:b/>
                <w:color w:val="000000"/>
                <w:lang w:val="en-US"/>
              </w:rPr>
              <w:t>-2.28</w:t>
            </w:r>
            <w:r w:rsidR="007B70CB" w:rsidRPr="001907E5">
              <w:rPr>
                <w:rFonts w:cs="Calibri"/>
                <w:b/>
                <w:color w:val="000000"/>
                <w:vertAlign w:val="superscript"/>
                <w:lang w:val="en-US"/>
              </w:rPr>
              <w:t>***</w:t>
            </w:r>
          </w:p>
          <w:p w14:paraId="1622D1F1" w14:textId="778AC9E8" w:rsidR="007B70CB" w:rsidRPr="00D21F46" w:rsidRDefault="00BD2864" w:rsidP="007B70CB">
            <w:pPr>
              <w:rPr>
                <w:rFonts w:ascii="Calibri" w:hAnsi="Calibri" w:cs="Calibri"/>
                <w:b/>
                <w:color w:val="000000"/>
                <w:lang w:val="it-IT"/>
              </w:rPr>
            </w:pPr>
            <w:r>
              <w:rPr>
                <w:rFonts w:cs="Calibri"/>
                <w:b/>
                <w:color w:val="000000"/>
                <w:sz w:val="16"/>
                <w:szCs w:val="16"/>
                <w:lang w:val="en-US"/>
              </w:rPr>
              <w:t>(-6.42</w:t>
            </w:r>
            <w:r w:rsidR="007B70CB" w:rsidRPr="001F397E">
              <w:rPr>
                <w:rFonts w:cs="Calibri"/>
                <w:b/>
                <w:color w:val="000000"/>
                <w:sz w:val="16"/>
                <w:szCs w:val="16"/>
                <w:lang w:val="en-US"/>
              </w:rPr>
              <w:t>)</w:t>
            </w:r>
          </w:p>
        </w:tc>
        <w:tc>
          <w:tcPr>
            <w:tcW w:w="617" w:type="pct"/>
            <w:tcBorders>
              <w:top w:val="nil"/>
              <w:bottom w:val="single" w:sz="12" w:space="0" w:color="auto"/>
            </w:tcBorders>
            <w:vAlign w:val="center"/>
          </w:tcPr>
          <w:p w14:paraId="50DCD388" w14:textId="754005BF" w:rsidR="007B70CB" w:rsidRDefault="007B70CB" w:rsidP="007B70CB">
            <w:pPr>
              <w:rPr>
                <w:rFonts w:cs="Calibri"/>
                <w:b/>
                <w:color w:val="000000"/>
                <w:vertAlign w:val="superscript"/>
                <w:lang w:val="en-US"/>
              </w:rPr>
            </w:pPr>
            <w:r>
              <w:rPr>
                <w:rFonts w:cs="Calibri"/>
                <w:b/>
                <w:color w:val="000000"/>
                <w:lang w:val="en-US"/>
              </w:rPr>
              <w:t>-</w:t>
            </w:r>
            <w:r w:rsidR="00ED13AC">
              <w:rPr>
                <w:rFonts w:cs="Calibri"/>
                <w:b/>
                <w:color w:val="000000"/>
                <w:lang w:val="en-US"/>
              </w:rPr>
              <w:t>0.43</w:t>
            </w:r>
            <w:r w:rsidRPr="001907E5">
              <w:rPr>
                <w:rFonts w:cs="Calibri"/>
                <w:b/>
                <w:color w:val="000000"/>
                <w:vertAlign w:val="superscript"/>
                <w:lang w:val="en-US"/>
              </w:rPr>
              <w:t>***</w:t>
            </w:r>
          </w:p>
          <w:p w14:paraId="42ABDF19" w14:textId="63676E90" w:rsidR="007B70CB" w:rsidRPr="00D21F46" w:rsidRDefault="00BD2864" w:rsidP="007B70CB">
            <w:pPr>
              <w:rPr>
                <w:rFonts w:ascii="Calibri" w:hAnsi="Calibri" w:cs="Calibri"/>
                <w:b/>
                <w:color w:val="000000"/>
                <w:lang w:val="it-IT"/>
              </w:rPr>
            </w:pPr>
            <w:r>
              <w:rPr>
                <w:rFonts w:cs="Calibri"/>
                <w:b/>
                <w:color w:val="000000"/>
                <w:sz w:val="16"/>
                <w:szCs w:val="16"/>
                <w:lang w:val="en-US"/>
              </w:rPr>
              <w:t>(-1.62</w:t>
            </w:r>
            <w:r w:rsidR="007B70CB" w:rsidRPr="001F397E">
              <w:rPr>
                <w:rFonts w:cs="Calibri"/>
                <w:b/>
                <w:color w:val="000000"/>
                <w:sz w:val="16"/>
                <w:szCs w:val="16"/>
                <w:lang w:val="en-US"/>
              </w:rPr>
              <w:t>)</w:t>
            </w:r>
          </w:p>
        </w:tc>
        <w:tc>
          <w:tcPr>
            <w:tcW w:w="906" w:type="pct"/>
            <w:tcBorders>
              <w:top w:val="nil"/>
              <w:bottom w:val="single" w:sz="12" w:space="0" w:color="auto"/>
            </w:tcBorders>
            <w:vAlign w:val="center"/>
          </w:tcPr>
          <w:p w14:paraId="569AA1FD" w14:textId="3287FA64" w:rsidR="007B70CB" w:rsidRDefault="00ED13AC" w:rsidP="007B70CB">
            <w:pPr>
              <w:keepNext/>
              <w:rPr>
                <w:rFonts w:cs="Calibri"/>
                <w:b/>
                <w:color w:val="000000"/>
                <w:vertAlign w:val="superscript"/>
                <w:lang w:val="en-US"/>
              </w:rPr>
            </w:pPr>
            <w:r>
              <w:rPr>
                <w:rFonts w:cs="Calibri"/>
                <w:b/>
                <w:color w:val="000000"/>
                <w:lang w:val="en-US"/>
              </w:rPr>
              <w:t>-3.36</w:t>
            </w:r>
            <w:r w:rsidR="007B70CB" w:rsidRPr="001907E5">
              <w:rPr>
                <w:rFonts w:cs="Calibri"/>
                <w:b/>
                <w:color w:val="000000"/>
                <w:vertAlign w:val="superscript"/>
                <w:lang w:val="en-US"/>
              </w:rPr>
              <w:t>***</w:t>
            </w:r>
          </w:p>
          <w:p w14:paraId="054553EF" w14:textId="26B0AF0A" w:rsidR="007B70CB" w:rsidRPr="00D21F46" w:rsidRDefault="00BD2864" w:rsidP="007B70CB">
            <w:pPr>
              <w:keepNext/>
              <w:rPr>
                <w:rFonts w:ascii="Calibri" w:hAnsi="Calibri" w:cs="Calibri"/>
                <w:b/>
                <w:color w:val="000000"/>
                <w:lang w:val="it-IT"/>
              </w:rPr>
            </w:pPr>
            <w:r>
              <w:rPr>
                <w:rFonts w:cs="Calibri"/>
                <w:b/>
                <w:color w:val="000000"/>
                <w:sz w:val="16"/>
                <w:szCs w:val="16"/>
                <w:lang w:val="en-US"/>
              </w:rPr>
              <w:t>(-8.43</w:t>
            </w:r>
            <w:r w:rsidR="007B70CB" w:rsidRPr="001F397E">
              <w:rPr>
                <w:rFonts w:cs="Calibri"/>
                <w:b/>
                <w:color w:val="000000"/>
                <w:sz w:val="16"/>
                <w:szCs w:val="16"/>
                <w:lang w:val="en-US"/>
              </w:rPr>
              <w:t>)</w:t>
            </w:r>
          </w:p>
        </w:tc>
      </w:tr>
    </w:tbl>
    <w:p w14:paraId="6FAC07A2" w14:textId="71EF3647" w:rsidR="007B70CB" w:rsidRDefault="007B70CB" w:rsidP="008E73A6">
      <w:pPr>
        <w:jc w:val="both"/>
        <w:rPr>
          <w:rFonts w:ascii="Arial" w:hAnsi="Arial" w:cs="Arial"/>
          <w:i/>
          <w:sz w:val="20"/>
          <w:szCs w:val="20"/>
          <w:lang w:val="en-US"/>
        </w:rPr>
      </w:pPr>
      <w:r w:rsidRPr="008C6AEC">
        <w:rPr>
          <w:rFonts w:ascii="Arial" w:hAnsi="Arial" w:cs="Arial"/>
          <w:i/>
          <w:sz w:val="20"/>
          <w:szCs w:val="20"/>
          <w:lang w:val="en-US"/>
        </w:rPr>
        <w:t>Notes</w:t>
      </w:r>
      <w:r w:rsidRPr="00CA7FD1">
        <w:rPr>
          <w:rFonts w:ascii="Arial" w:hAnsi="Arial" w:cs="Arial"/>
          <w:sz w:val="20"/>
          <w:szCs w:val="20"/>
          <w:lang w:val="en-US"/>
        </w:rPr>
        <w:t>:</w:t>
      </w:r>
      <w:r w:rsidRPr="00CA7FD1">
        <w:rPr>
          <w:rFonts w:ascii="Arial" w:hAnsi="Arial" w:cs="Arial"/>
          <w:b/>
          <w:i/>
          <w:sz w:val="20"/>
          <w:szCs w:val="20"/>
          <w:lang w:val="en-US"/>
        </w:rPr>
        <w:t xml:space="preserve"> </w:t>
      </w:r>
      <w:r w:rsidRPr="008C6AEC">
        <w:rPr>
          <w:rFonts w:ascii="Arial" w:hAnsi="Arial" w:cs="Arial"/>
          <w:sz w:val="20"/>
          <w:szCs w:val="20"/>
          <w:lang w:val="en-US"/>
        </w:rPr>
        <w:t>Numbers without brackets display the absolute average reduction in the risk premium (</w:t>
      </w:r>
      <w:proofErr w:type="spellStart"/>
      <w:r w:rsidRPr="008C6AEC">
        <w:rPr>
          <w:rFonts w:ascii="Arial" w:hAnsi="Arial" w:cs="Arial"/>
          <w:sz w:val="20"/>
          <w:szCs w:val="20"/>
          <w:lang w:val="en-US"/>
        </w:rPr>
        <w:t>RP</w:t>
      </w:r>
      <w:r w:rsidRPr="008C6AEC">
        <w:rPr>
          <w:rFonts w:ascii="Arial" w:hAnsi="Arial" w:cs="Arial"/>
          <w:sz w:val="20"/>
          <w:szCs w:val="20"/>
          <w:vertAlign w:val="subscript"/>
          <w:lang w:val="en-US"/>
        </w:rPr>
        <w:t>m</w:t>
      </w:r>
      <w:proofErr w:type="spellEnd"/>
      <w:r w:rsidRPr="008C6AEC">
        <w:rPr>
          <w:rFonts w:ascii="Arial" w:hAnsi="Arial" w:cs="Arial"/>
          <w:sz w:val="20"/>
          <w:szCs w:val="20"/>
          <w:lang w:val="en-US"/>
        </w:rPr>
        <w:t xml:space="preserve"> – </w:t>
      </w:r>
      <w:proofErr w:type="spellStart"/>
      <w:r w:rsidRPr="008C6AEC">
        <w:rPr>
          <w:rFonts w:ascii="Arial" w:hAnsi="Arial" w:cs="Arial"/>
          <w:sz w:val="20"/>
          <w:szCs w:val="20"/>
          <w:lang w:val="en-US"/>
        </w:rPr>
        <w:t>RP</w:t>
      </w:r>
      <w:r w:rsidRPr="008C6AEC">
        <w:rPr>
          <w:rFonts w:ascii="Arial" w:hAnsi="Arial" w:cs="Arial"/>
          <w:sz w:val="20"/>
          <w:szCs w:val="20"/>
          <w:vertAlign w:val="subscript"/>
          <w:lang w:val="en-US"/>
        </w:rPr>
        <w:t>n</w:t>
      </w:r>
      <w:proofErr w:type="spellEnd"/>
      <w:r w:rsidRPr="008C6AEC">
        <w:rPr>
          <w:rFonts w:ascii="Arial" w:hAnsi="Arial" w:cs="Arial"/>
          <w:sz w:val="20"/>
          <w:szCs w:val="20"/>
          <w:lang w:val="en-US"/>
        </w:rPr>
        <w:t>) in Euros per hectare</w:t>
      </w:r>
      <w:r w:rsidR="00033BA8">
        <w:rPr>
          <w:rFonts w:ascii="Arial" w:hAnsi="Arial" w:cs="Arial"/>
          <w:sz w:val="20"/>
          <w:szCs w:val="20"/>
          <w:lang w:val="en-US"/>
        </w:rPr>
        <w:t xml:space="preserve"> </w:t>
      </w:r>
      <w:r w:rsidR="00033BA8" w:rsidRPr="005531D0">
        <w:rPr>
          <w:rFonts w:ascii="Arial" w:hAnsi="Arial" w:cs="Arial"/>
          <w:sz w:val="20"/>
          <w:szCs w:val="20"/>
          <w:lang w:val="en-US"/>
        </w:rPr>
        <w:t>(</w:t>
      </w:r>
      <w:r w:rsidR="00033BA8" w:rsidRPr="005531D0">
        <w:rPr>
          <w:rFonts w:ascii="Arial" w:hAnsi="Arial" w:cs="Arial"/>
          <w:lang w:val="en-US"/>
        </w:rPr>
        <w:t>€/ha)</w:t>
      </w:r>
      <w:r w:rsidRPr="008C6AEC">
        <w:rPr>
          <w:rFonts w:ascii="Arial" w:hAnsi="Arial" w:cs="Arial"/>
          <w:sz w:val="20"/>
          <w:szCs w:val="20"/>
          <w:lang w:val="en-US"/>
        </w:rPr>
        <w:t xml:space="preserve"> of winter wheat. Numbers in brackets display the relative average reduction in the risk premium in percentage</w:t>
      </w:r>
      <w:r w:rsidR="002D2969">
        <w:rPr>
          <w:rFonts w:ascii="Arial" w:hAnsi="Arial" w:cs="Arial"/>
          <w:sz w:val="20"/>
          <w:szCs w:val="20"/>
          <w:lang w:val="en-US"/>
        </w:rPr>
        <w:t xml:space="preserve"> ((</w:t>
      </w:r>
      <w:proofErr w:type="spellStart"/>
      <w:r w:rsidR="002D2969" w:rsidRPr="008C6AEC">
        <w:rPr>
          <w:rFonts w:ascii="Arial" w:hAnsi="Arial" w:cs="Arial"/>
          <w:sz w:val="20"/>
          <w:szCs w:val="20"/>
          <w:lang w:val="en-US"/>
        </w:rPr>
        <w:t>RP</w:t>
      </w:r>
      <w:r w:rsidR="002D2969" w:rsidRPr="008C6AEC">
        <w:rPr>
          <w:rFonts w:ascii="Arial" w:hAnsi="Arial" w:cs="Arial"/>
          <w:sz w:val="20"/>
          <w:szCs w:val="20"/>
          <w:vertAlign w:val="subscript"/>
          <w:lang w:val="en-US"/>
        </w:rPr>
        <w:t>m</w:t>
      </w:r>
      <w:proofErr w:type="spellEnd"/>
      <w:r w:rsidR="002D2969" w:rsidRPr="008C6AEC">
        <w:rPr>
          <w:rFonts w:ascii="Arial" w:hAnsi="Arial" w:cs="Arial"/>
          <w:sz w:val="20"/>
          <w:szCs w:val="20"/>
          <w:lang w:val="en-US"/>
        </w:rPr>
        <w:t xml:space="preserve"> – </w:t>
      </w:r>
      <w:proofErr w:type="spellStart"/>
      <w:r w:rsidR="002D2969" w:rsidRPr="008C6AEC">
        <w:rPr>
          <w:rFonts w:ascii="Arial" w:hAnsi="Arial" w:cs="Arial"/>
          <w:sz w:val="20"/>
          <w:szCs w:val="20"/>
          <w:lang w:val="en-US"/>
        </w:rPr>
        <w:t>RP</w:t>
      </w:r>
      <w:r w:rsidR="002D2969" w:rsidRPr="008C6AEC">
        <w:rPr>
          <w:rFonts w:ascii="Arial" w:hAnsi="Arial" w:cs="Arial"/>
          <w:sz w:val="20"/>
          <w:szCs w:val="20"/>
          <w:vertAlign w:val="subscript"/>
          <w:lang w:val="en-US"/>
        </w:rPr>
        <w:t>n</w:t>
      </w:r>
      <w:proofErr w:type="spellEnd"/>
      <w:r w:rsidR="002D2969">
        <w:rPr>
          <w:rFonts w:ascii="Arial" w:hAnsi="Arial" w:cs="Arial"/>
          <w:sz w:val="20"/>
          <w:szCs w:val="20"/>
          <w:lang w:val="en-US"/>
        </w:rPr>
        <w:t xml:space="preserve">) / </w:t>
      </w:r>
      <w:proofErr w:type="spellStart"/>
      <w:r w:rsidR="002D2969" w:rsidRPr="008C6AEC">
        <w:rPr>
          <w:rFonts w:ascii="Arial" w:hAnsi="Arial" w:cs="Arial"/>
          <w:sz w:val="20"/>
          <w:szCs w:val="20"/>
          <w:lang w:val="en-US"/>
        </w:rPr>
        <w:t>RP</w:t>
      </w:r>
      <w:r w:rsidR="002D2969" w:rsidRPr="008C6AEC">
        <w:rPr>
          <w:rFonts w:ascii="Arial" w:hAnsi="Arial" w:cs="Arial"/>
          <w:sz w:val="20"/>
          <w:szCs w:val="20"/>
          <w:vertAlign w:val="subscript"/>
          <w:lang w:val="en-US"/>
        </w:rPr>
        <w:t>n</w:t>
      </w:r>
      <w:proofErr w:type="spellEnd"/>
      <w:r w:rsidR="002D2969">
        <w:rPr>
          <w:rFonts w:ascii="Arial" w:hAnsi="Arial" w:cs="Arial"/>
          <w:sz w:val="20"/>
          <w:szCs w:val="20"/>
          <w:lang w:val="en-US"/>
        </w:rPr>
        <w:t>)</w:t>
      </w:r>
      <w:r w:rsidRPr="008C6AEC">
        <w:rPr>
          <w:rFonts w:ascii="Arial" w:hAnsi="Arial" w:cs="Arial"/>
          <w:sz w:val="20"/>
          <w:szCs w:val="20"/>
          <w:lang w:val="en-US"/>
        </w:rPr>
        <w:t xml:space="preserve">. Numbers are rounded to two decimal places. Asterisks show the </w:t>
      </w:r>
      <w:proofErr w:type="spellStart"/>
      <w:r w:rsidRPr="008C6AEC">
        <w:rPr>
          <w:rFonts w:ascii="Arial" w:hAnsi="Arial" w:cs="Arial"/>
          <w:sz w:val="20"/>
          <w:szCs w:val="20"/>
          <w:lang w:val="en-US"/>
        </w:rPr>
        <w:t>Bonferroni</w:t>
      </w:r>
      <w:proofErr w:type="spellEnd"/>
      <w:r w:rsidRPr="008C6AEC">
        <w:rPr>
          <w:rFonts w:ascii="Arial" w:hAnsi="Arial" w:cs="Arial"/>
          <w:sz w:val="20"/>
          <w:szCs w:val="20"/>
          <w:lang w:val="en-US"/>
        </w:rPr>
        <w:t xml:space="preserve">-adjusted significance level derived from one-sided paired Wilcoxon signed rank tests: </w:t>
      </w:r>
      <w:r w:rsidRPr="008C6AEC">
        <w:rPr>
          <w:rFonts w:ascii="Arial" w:hAnsi="Arial" w:cs="Arial"/>
          <w:sz w:val="20"/>
          <w:szCs w:val="20"/>
          <w:vertAlign w:val="superscript"/>
          <w:lang w:val="en-US"/>
        </w:rPr>
        <w:t>*</w:t>
      </w:r>
      <w:r w:rsidRPr="008C6AEC">
        <w:rPr>
          <w:rFonts w:ascii="Arial" w:hAnsi="Arial" w:cs="Arial"/>
          <w:sz w:val="20"/>
          <w:szCs w:val="20"/>
          <w:lang w:val="en-US"/>
        </w:rPr>
        <w:t xml:space="preserve"> at the 1% level, </w:t>
      </w:r>
      <w:r w:rsidRPr="008C6AEC">
        <w:rPr>
          <w:rFonts w:ascii="Arial" w:hAnsi="Arial" w:cs="Arial"/>
          <w:sz w:val="20"/>
          <w:szCs w:val="20"/>
          <w:vertAlign w:val="superscript"/>
          <w:lang w:val="en-US"/>
        </w:rPr>
        <w:t xml:space="preserve">** </w:t>
      </w:r>
      <w:r w:rsidRPr="008C6AEC">
        <w:rPr>
          <w:rFonts w:ascii="Arial" w:hAnsi="Arial" w:cs="Arial"/>
          <w:sz w:val="20"/>
          <w:szCs w:val="20"/>
          <w:lang w:val="en-US"/>
        </w:rPr>
        <w:t xml:space="preserve">at the 0.2% level and </w:t>
      </w:r>
      <w:r w:rsidRPr="008C6AEC">
        <w:rPr>
          <w:rFonts w:ascii="Arial" w:hAnsi="Arial" w:cs="Arial"/>
          <w:sz w:val="20"/>
          <w:szCs w:val="20"/>
          <w:vertAlign w:val="superscript"/>
          <w:lang w:val="en-US"/>
        </w:rPr>
        <w:t xml:space="preserve">*** </w:t>
      </w:r>
      <w:r w:rsidRPr="008C6AEC">
        <w:rPr>
          <w:rFonts w:ascii="Arial" w:hAnsi="Arial" w:cs="Arial"/>
          <w:sz w:val="20"/>
          <w:szCs w:val="20"/>
          <w:lang w:val="en-US"/>
        </w:rPr>
        <w:t>at the 0.02% leve</w:t>
      </w:r>
      <w:r w:rsidR="003C7D74">
        <w:rPr>
          <w:rFonts w:ascii="Arial" w:hAnsi="Arial" w:cs="Arial"/>
          <w:sz w:val="20"/>
          <w:szCs w:val="20"/>
          <w:lang w:val="en-US"/>
        </w:rPr>
        <w:t>l. Null hypotheses tested are</w:t>
      </w:r>
      <w:r w:rsidRPr="008C6AEC">
        <w:rPr>
          <w:rFonts w:ascii="Arial" w:hAnsi="Arial" w:cs="Arial"/>
          <w:sz w:val="20"/>
          <w:szCs w:val="20"/>
          <w:lang w:val="en-US"/>
        </w:rPr>
        <w:t xml:space="preserve"> </w:t>
      </w:r>
      <w:proofErr w:type="spellStart"/>
      <w:r w:rsidRPr="008C6AEC">
        <w:rPr>
          <w:rFonts w:ascii="Arial" w:hAnsi="Arial" w:cs="Arial"/>
          <w:sz w:val="20"/>
          <w:szCs w:val="20"/>
          <w:lang w:val="en-US"/>
        </w:rPr>
        <w:t>RP</w:t>
      </w:r>
      <w:r w:rsidRPr="008C6AEC">
        <w:rPr>
          <w:rFonts w:ascii="Arial" w:hAnsi="Arial" w:cs="Arial"/>
          <w:sz w:val="20"/>
          <w:szCs w:val="20"/>
          <w:vertAlign w:val="subscript"/>
          <w:lang w:val="en-US"/>
        </w:rPr>
        <w:t>m</w:t>
      </w:r>
      <w:proofErr w:type="spellEnd"/>
      <w:r w:rsidRPr="008C6AEC">
        <w:rPr>
          <w:rFonts w:ascii="Arial" w:hAnsi="Arial" w:cs="Arial"/>
          <w:sz w:val="20"/>
          <w:szCs w:val="20"/>
          <w:lang w:val="en-US"/>
        </w:rPr>
        <w:t xml:space="preserve"> </w:t>
      </w:r>
      <w:r w:rsidRPr="008C6AEC">
        <w:rPr>
          <w:rFonts w:ascii="Arial" w:hAnsi="Arial" w:cs="Arial"/>
          <w:bCs/>
          <w:sz w:val="20"/>
          <w:szCs w:val="20"/>
          <w:lang w:val="en-US"/>
        </w:rPr>
        <w:t>≥</w:t>
      </w:r>
      <w:r w:rsidRPr="008C6AEC">
        <w:rPr>
          <w:rFonts w:ascii="Arial" w:hAnsi="Arial" w:cs="Arial"/>
          <w:sz w:val="20"/>
          <w:szCs w:val="20"/>
          <w:lang w:val="en-US"/>
        </w:rPr>
        <w:t xml:space="preserve"> </w:t>
      </w:r>
      <w:proofErr w:type="spellStart"/>
      <w:r w:rsidRPr="008C6AEC">
        <w:rPr>
          <w:rFonts w:ascii="Arial" w:hAnsi="Arial" w:cs="Arial"/>
          <w:sz w:val="20"/>
          <w:szCs w:val="20"/>
          <w:lang w:val="en-US"/>
        </w:rPr>
        <w:t>RP</w:t>
      </w:r>
      <w:r w:rsidRPr="008C6AEC">
        <w:rPr>
          <w:rFonts w:ascii="Arial" w:hAnsi="Arial" w:cs="Arial"/>
          <w:sz w:val="20"/>
          <w:szCs w:val="20"/>
          <w:vertAlign w:val="subscript"/>
          <w:lang w:val="en-US"/>
        </w:rPr>
        <w:t>n</w:t>
      </w:r>
      <w:proofErr w:type="spellEnd"/>
      <w:r w:rsidRPr="008C6AEC">
        <w:rPr>
          <w:rFonts w:ascii="Arial" w:hAnsi="Arial" w:cs="Arial"/>
          <w:sz w:val="20"/>
          <w:szCs w:val="20"/>
          <w:lang w:val="en-US"/>
        </w:rPr>
        <w:t xml:space="preserve">. Significant differences are highlighted in bold. </w:t>
      </w:r>
      <m:oMath>
        <m:r>
          <m:rPr>
            <m:sty m:val="p"/>
          </m:rPr>
          <w:rPr>
            <w:rStyle w:val="st"/>
            <w:rFonts w:ascii="Cambria Math" w:hAnsi="Cambria Math"/>
          </w:rPr>
          <m:t>α</m:t>
        </m:r>
      </m:oMath>
      <w:r w:rsidR="005B209B" w:rsidRPr="00C73D1E">
        <w:rPr>
          <w:rFonts w:ascii="Arial" w:hAnsi="Arial" w:cs="Arial"/>
          <w:sz w:val="20"/>
          <w:szCs w:val="20"/>
          <w:lang w:val="en-US"/>
        </w:rPr>
        <w:t xml:space="preserve"> is the coefficient of constant relative risk aversion</w:t>
      </w:r>
      <w:r w:rsidR="00CB1C5E">
        <w:rPr>
          <w:rFonts w:ascii="Arial" w:hAnsi="Arial" w:cs="Arial"/>
          <w:sz w:val="20"/>
          <w:szCs w:val="20"/>
          <w:lang w:val="en-US"/>
        </w:rPr>
        <w:t xml:space="preserve"> </w:t>
      </w:r>
      <w:r w:rsidR="00CB1C5E" w:rsidRPr="00C73D1E">
        <w:rPr>
          <w:rFonts w:ascii="Arial" w:hAnsi="Arial" w:cs="Arial"/>
          <w:sz w:val="20"/>
          <w:szCs w:val="20"/>
          <w:lang w:val="en-US"/>
        </w:rPr>
        <w:t>used in Eq. (8) in the paper</w:t>
      </w:r>
      <w:r w:rsidR="005B209B" w:rsidRPr="009B2449">
        <w:rPr>
          <w:rFonts w:ascii="Arial" w:hAnsi="Arial" w:cs="Arial"/>
          <w:sz w:val="20"/>
          <w:szCs w:val="20"/>
          <w:lang w:val="en-US"/>
        </w:rPr>
        <w:t xml:space="preserve">, </w:t>
      </w:r>
      <w:r w:rsidR="005B209B" w:rsidRPr="00C73D1E">
        <w:rPr>
          <w:rFonts w:ascii="Arial" w:hAnsi="Arial" w:cs="Arial"/>
          <w:i/>
          <w:sz w:val="20"/>
          <w:szCs w:val="20"/>
          <w:lang w:val="en-US"/>
        </w:rPr>
        <w:t>CPI</w:t>
      </w:r>
      <w:r w:rsidR="005B209B" w:rsidRPr="00C73D1E">
        <w:rPr>
          <w:rFonts w:ascii="Arial" w:hAnsi="Arial" w:cs="Arial"/>
          <w:sz w:val="20"/>
          <w:szCs w:val="20"/>
          <w:lang w:val="en-US"/>
        </w:rPr>
        <w:t xml:space="preserve"> the cumulative precipitation index</w:t>
      </w:r>
      <w:r w:rsidR="005B209B" w:rsidRPr="009B2449">
        <w:rPr>
          <w:rFonts w:ascii="Arial" w:hAnsi="Arial" w:cs="Arial"/>
          <w:sz w:val="20"/>
          <w:szCs w:val="20"/>
          <w:lang w:val="en-US"/>
        </w:rPr>
        <w:t xml:space="preserve">, </w:t>
      </w:r>
      <w:r w:rsidR="005B209B" w:rsidRPr="00C73D1E">
        <w:rPr>
          <w:rFonts w:ascii="Arial" w:hAnsi="Arial" w:cs="Arial"/>
          <w:i/>
          <w:sz w:val="20"/>
          <w:szCs w:val="20"/>
          <w:lang w:val="en-US"/>
        </w:rPr>
        <w:t>SPI</w:t>
      </w:r>
      <w:r w:rsidR="005B209B" w:rsidRPr="00C73D1E">
        <w:rPr>
          <w:rFonts w:ascii="Arial" w:hAnsi="Arial" w:cs="Arial"/>
          <w:sz w:val="20"/>
          <w:szCs w:val="20"/>
          <w:lang w:val="en-US"/>
        </w:rPr>
        <w:t xml:space="preserve"> the standardized precipitation index</w:t>
      </w:r>
      <w:r w:rsidR="005B209B" w:rsidRPr="009B2449">
        <w:rPr>
          <w:rFonts w:ascii="Arial" w:hAnsi="Arial" w:cs="Arial"/>
          <w:sz w:val="20"/>
          <w:szCs w:val="20"/>
          <w:lang w:val="en-US"/>
        </w:rPr>
        <w:t xml:space="preserve">, </w:t>
      </w:r>
      <w:r w:rsidR="005B209B" w:rsidRPr="00C73D1E">
        <w:rPr>
          <w:rFonts w:ascii="Arial" w:hAnsi="Arial" w:cs="Arial"/>
          <w:i/>
          <w:sz w:val="20"/>
          <w:szCs w:val="20"/>
          <w:lang w:val="en-US"/>
        </w:rPr>
        <w:t>SPEI</w:t>
      </w:r>
      <w:r w:rsidR="005B209B" w:rsidRPr="00C73D1E">
        <w:rPr>
          <w:rFonts w:ascii="Arial" w:hAnsi="Arial" w:cs="Arial"/>
          <w:sz w:val="20"/>
          <w:szCs w:val="20"/>
          <w:lang w:val="en-US"/>
        </w:rPr>
        <w:t xml:space="preserve"> the standardized precipitation evapotranspiration index</w:t>
      </w:r>
      <w:r w:rsidR="005B209B" w:rsidRPr="009B2449">
        <w:rPr>
          <w:rFonts w:ascii="Arial" w:hAnsi="Arial" w:cs="Arial"/>
          <w:sz w:val="20"/>
          <w:szCs w:val="20"/>
          <w:lang w:val="en-US"/>
        </w:rPr>
        <w:t xml:space="preserve">, </w:t>
      </w:r>
      <w:r w:rsidR="005B209B" w:rsidRPr="00C73D1E">
        <w:rPr>
          <w:rFonts w:ascii="Arial" w:hAnsi="Arial" w:cs="Arial"/>
          <w:i/>
          <w:sz w:val="20"/>
          <w:szCs w:val="20"/>
          <w:lang w:val="en-US"/>
        </w:rPr>
        <w:t>SMI</w:t>
      </w:r>
      <w:r w:rsidR="005B209B" w:rsidRPr="00C73D1E">
        <w:rPr>
          <w:rFonts w:ascii="Arial" w:hAnsi="Arial" w:cs="Arial"/>
          <w:sz w:val="20"/>
          <w:szCs w:val="20"/>
          <w:lang w:val="en-US"/>
        </w:rPr>
        <w:t xml:space="preserve"> the soil moisture index</w:t>
      </w:r>
      <w:r w:rsidR="005B209B" w:rsidRPr="009B2449">
        <w:rPr>
          <w:rFonts w:ascii="Arial" w:hAnsi="Arial" w:cs="Arial"/>
          <w:sz w:val="20"/>
          <w:szCs w:val="20"/>
          <w:lang w:val="en-US"/>
        </w:rPr>
        <w:t xml:space="preserve"> </w:t>
      </w:r>
      <w:r w:rsidR="005B209B" w:rsidRPr="00C73D1E">
        <w:rPr>
          <w:rFonts w:ascii="Arial" w:hAnsi="Arial" w:cs="Arial"/>
          <w:sz w:val="20"/>
          <w:szCs w:val="20"/>
          <w:lang w:val="en-US"/>
        </w:rPr>
        <w:t>and</w:t>
      </w:r>
      <w:r w:rsidR="005B209B" w:rsidRPr="009B2449">
        <w:rPr>
          <w:rFonts w:ascii="Arial" w:hAnsi="Arial" w:cs="Arial"/>
          <w:sz w:val="20"/>
          <w:szCs w:val="20"/>
          <w:lang w:val="en-US"/>
        </w:rPr>
        <w:t xml:space="preserve"> </w:t>
      </w:r>
      <w:r w:rsidR="005B209B" w:rsidRPr="00C73D1E">
        <w:rPr>
          <w:rFonts w:ascii="Arial" w:hAnsi="Arial" w:cs="Arial"/>
          <w:i/>
          <w:sz w:val="20"/>
          <w:szCs w:val="20"/>
          <w:lang w:val="en-US"/>
        </w:rPr>
        <w:t>ESI</w:t>
      </w:r>
      <w:r w:rsidR="005B209B" w:rsidRPr="00C73D1E">
        <w:rPr>
          <w:rFonts w:ascii="Arial" w:hAnsi="Arial" w:cs="Arial"/>
          <w:sz w:val="20"/>
          <w:szCs w:val="20"/>
          <w:lang w:val="en-US"/>
        </w:rPr>
        <w:t xml:space="preserve"> the evaporative stress index</w:t>
      </w:r>
      <w:r w:rsidR="005B209B" w:rsidRPr="009B2449">
        <w:rPr>
          <w:rFonts w:ascii="Arial" w:hAnsi="Arial" w:cs="Arial"/>
          <w:sz w:val="20"/>
          <w:szCs w:val="20"/>
          <w:lang w:val="en-US"/>
        </w:rPr>
        <w:t>.</w:t>
      </w:r>
    </w:p>
    <w:p w14:paraId="35ADB342" w14:textId="7061EDA8" w:rsidR="007F499B" w:rsidRDefault="007F499B">
      <w:pPr>
        <w:rPr>
          <w:lang w:val="en-US"/>
        </w:rPr>
      </w:pPr>
      <w:r>
        <w:rPr>
          <w:lang w:val="en-US"/>
        </w:rPr>
        <w:br w:type="page"/>
      </w:r>
    </w:p>
    <w:p w14:paraId="77FA86B2" w14:textId="3E30ED64" w:rsidR="00095065" w:rsidRDefault="00095065" w:rsidP="00095065">
      <w:pPr>
        <w:pStyle w:val="Caption"/>
        <w:keepNext/>
        <w:rPr>
          <w:rFonts w:ascii="Arial" w:hAnsi="Arial" w:cs="Arial"/>
          <w:b/>
          <w:i w:val="0"/>
          <w:color w:val="auto"/>
          <w:sz w:val="22"/>
          <w:szCs w:val="22"/>
          <w:lang w:val="en-US"/>
        </w:rPr>
      </w:pPr>
      <w:r w:rsidRPr="00CA7FD1">
        <w:rPr>
          <w:rFonts w:ascii="Arial" w:hAnsi="Arial" w:cs="Arial"/>
          <w:b/>
          <w:i w:val="0"/>
          <w:color w:val="auto"/>
          <w:sz w:val="22"/>
          <w:szCs w:val="22"/>
          <w:lang w:val="en-US"/>
        </w:rPr>
        <w:lastRenderedPageBreak/>
        <w:t xml:space="preserve">Table </w:t>
      </w:r>
      <w:r w:rsidR="004951D9">
        <w:rPr>
          <w:rFonts w:ascii="Arial" w:hAnsi="Arial" w:cs="Arial"/>
          <w:b/>
          <w:i w:val="0"/>
          <w:color w:val="auto"/>
          <w:sz w:val="22"/>
          <w:szCs w:val="22"/>
          <w:lang w:val="en-US"/>
        </w:rPr>
        <w:t>S</w:t>
      </w:r>
      <w:r>
        <w:rPr>
          <w:rFonts w:ascii="Arial" w:hAnsi="Arial" w:cs="Arial"/>
          <w:b/>
          <w:i w:val="0"/>
          <w:color w:val="auto"/>
          <w:sz w:val="22"/>
          <w:szCs w:val="22"/>
          <w:lang w:val="en-US"/>
        </w:rPr>
        <w:t>1</w:t>
      </w:r>
      <w:r w:rsidR="007D122A">
        <w:rPr>
          <w:rFonts w:ascii="Arial" w:hAnsi="Arial" w:cs="Arial"/>
          <w:b/>
          <w:i w:val="0"/>
          <w:color w:val="auto"/>
          <w:sz w:val="22"/>
          <w:szCs w:val="22"/>
          <w:lang w:val="en-US"/>
        </w:rPr>
        <w:t>4</w:t>
      </w:r>
      <w:r>
        <w:rPr>
          <w:rFonts w:ascii="Arial" w:hAnsi="Arial" w:cs="Arial"/>
          <w:b/>
          <w:i w:val="0"/>
          <w:color w:val="auto"/>
          <w:sz w:val="22"/>
          <w:szCs w:val="22"/>
          <w:lang w:val="en-US"/>
        </w:rPr>
        <w:t>.</w:t>
      </w:r>
      <w:r w:rsidRPr="00CA7FD1">
        <w:rPr>
          <w:rFonts w:ascii="Arial" w:hAnsi="Arial" w:cs="Arial"/>
          <w:b/>
          <w:i w:val="0"/>
          <w:color w:val="auto"/>
          <w:sz w:val="22"/>
          <w:szCs w:val="22"/>
          <w:lang w:val="en-US"/>
        </w:rPr>
        <w:t xml:space="preserve"> </w:t>
      </w:r>
    </w:p>
    <w:p w14:paraId="181477D7" w14:textId="06DBEAF4" w:rsidR="00AE288D" w:rsidRPr="009069F0" w:rsidRDefault="00AE288D" w:rsidP="009069F0">
      <w:pPr>
        <w:pStyle w:val="Caption"/>
        <w:keepNext/>
        <w:jc w:val="both"/>
        <w:rPr>
          <w:rFonts w:ascii="Arial" w:hAnsi="Arial" w:cs="Arial"/>
          <w:i w:val="0"/>
          <w:color w:val="auto"/>
          <w:sz w:val="22"/>
          <w:szCs w:val="22"/>
          <w:lang w:val="en-US"/>
        </w:rPr>
      </w:pPr>
      <w:r w:rsidRPr="005A4147">
        <w:rPr>
          <w:rFonts w:ascii="Arial" w:hAnsi="Arial" w:cs="Arial"/>
          <w:i w:val="0"/>
          <w:color w:val="auto"/>
          <w:sz w:val="22"/>
          <w:szCs w:val="22"/>
          <w:lang w:val="en-US"/>
        </w:rPr>
        <w:t xml:space="preserve">P-values of the one-sided Wilcoxon signed rank tests </w:t>
      </w:r>
      <w:r>
        <w:rPr>
          <w:rFonts w:ascii="Arial" w:hAnsi="Arial" w:cs="Arial"/>
          <w:i w:val="0"/>
          <w:color w:val="auto"/>
          <w:sz w:val="22"/>
          <w:szCs w:val="22"/>
          <w:lang w:val="en-US"/>
        </w:rPr>
        <w:t xml:space="preserve">where we test </w:t>
      </w:r>
      <w:r w:rsidR="00037908" w:rsidRPr="009069F0">
        <w:rPr>
          <w:rFonts w:ascii="Arial" w:hAnsi="Arial" w:cs="Arial"/>
          <w:i w:val="0"/>
          <w:color w:val="auto"/>
          <w:sz w:val="22"/>
          <w:szCs w:val="22"/>
          <w:lang w:val="en-US"/>
        </w:rPr>
        <w:t>for differences in the risk premium for contract specifics derived from the quantile regression</w:t>
      </w:r>
      <w:r w:rsidR="007F499B">
        <w:rPr>
          <w:rFonts w:ascii="Arial" w:hAnsi="Arial" w:cs="Arial"/>
          <w:i w:val="0"/>
          <w:color w:val="auto"/>
          <w:sz w:val="22"/>
          <w:szCs w:val="22"/>
          <w:lang w:val="en-US"/>
        </w:rPr>
        <w:t xml:space="preserve"> (QR)</w:t>
      </w:r>
      <w:r w:rsidR="00554A36">
        <w:rPr>
          <w:rFonts w:ascii="Arial" w:hAnsi="Arial" w:cs="Arial"/>
          <w:i w:val="0"/>
          <w:color w:val="auto"/>
          <w:sz w:val="22"/>
          <w:szCs w:val="22"/>
          <w:lang w:val="en-US"/>
        </w:rPr>
        <w:t>-</w:t>
      </w:r>
      <w:r w:rsidR="00037908" w:rsidRPr="009069F0">
        <w:rPr>
          <w:rFonts w:ascii="Arial" w:hAnsi="Arial" w:cs="Arial"/>
          <w:i w:val="0"/>
          <w:color w:val="auto"/>
          <w:sz w:val="22"/>
          <w:szCs w:val="22"/>
          <w:lang w:val="en-US"/>
        </w:rPr>
        <w:t xml:space="preserve"> and ordinary least square</w:t>
      </w:r>
      <w:r w:rsidR="007F499B">
        <w:rPr>
          <w:rFonts w:ascii="Arial" w:hAnsi="Arial" w:cs="Arial"/>
          <w:i w:val="0"/>
          <w:color w:val="auto"/>
          <w:sz w:val="22"/>
          <w:szCs w:val="22"/>
          <w:lang w:val="en-US"/>
        </w:rPr>
        <w:t xml:space="preserve"> (OLS)</w:t>
      </w:r>
      <w:r w:rsidR="00037908" w:rsidRPr="009069F0">
        <w:rPr>
          <w:rFonts w:ascii="Arial" w:hAnsi="Arial" w:cs="Arial"/>
          <w:i w:val="0"/>
          <w:color w:val="auto"/>
          <w:sz w:val="22"/>
          <w:szCs w:val="22"/>
          <w:lang w:val="en-US"/>
        </w:rPr>
        <w:t xml:space="preserve"> estimator</w:t>
      </w:r>
      <w:r w:rsidR="00466D87">
        <w:rPr>
          <w:rFonts w:ascii="Arial" w:hAnsi="Arial" w:cs="Arial"/>
          <w:i w:val="0"/>
          <w:color w:val="auto"/>
          <w:sz w:val="22"/>
          <w:szCs w:val="22"/>
          <w:lang w:val="en-US"/>
        </w:rPr>
        <w:t xml:space="preserve"> assuming moderately risk-averse farmers (</w:t>
      </w:r>
      <m:oMath>
        <m:r>
          <w:rPr>
            <w:rStyle w:val="st"/>
            <w:rFonts w:ascii="Cambria Math" w:hAnsi="Cambria Math"/>
            <w:sz w:val="22"/>
            <w:szCs w:val="22"/>
          </w:rPr>
          <m:t>α</m:t>
        </m:r>
        <m:r>
          <w:rPr>
            <w:rStyle w:val="st"/>
            <w:rFonts w:ascii="Cambria Math" w:hAnsi="Cambria Math"/>
            <w:sz w:val="22"/>
            <w:szCs w:val="22"/>
            <w:lang w:val="en-US"/>
          </w:rPr>
          <m:t>=2</m:t>
        </m:r>
      </m:oMath>
      <w:r w:rsidR="00466D87">
        <w:rPr>
          <w:rFonts w:ascii="Arial" w:hAnsi="Arial" w:cs="Arial"/>
          <w:i w:val="0"/>
          <w:color w:val="auto"/>
          <w:sz w:val="22"/>
          <w:szCs w:val="22"/>
          <w:lang w:val="en-US"/>
        </w:rPr>
        <w:t>).</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73"/>
        <w:gridCol w:w="894"/>
        <w:gridCol w:w="1121"/>
        <w:gridCol w:w="1121"/>
        <w:gridCol w:w="1198"/>
        <w:gridCol w:w="1121"/>
        <w:gridCol w:w="1121"/>
        <w:gridCol w:w="1123"/>
      </w:tblGrid>
      <w:tr w:rsidR="00095065" w:rsidRPr="009F7CD0" w14:paraId="4CD6F62E" w14:textId="77777777" w:rsidTr="00C348B0">
        <w:trPr>
          <w:trHeight w:val="567"/>
        </w:trPr>
        <w:tc>
          <w:tcPr>
            <w:tcW w:w="756" w:type="pct"/>
            <w:tcBorders>
              <w:top w:val="single" w:sz="12" w:space="0" w:color="auto"/>
              <w:bottom w:val="nil"/>
            </w:tcBorders>
          </w:tcPr>
          <w:p w14:paraId="7EEEC653" w14:textId="05633984" w:rsidR="00095065" w:rsidRDefault="00095065" w:rsidP="00095065">
            <w:pPr>
              <w:jc w:val="center"/>
              <w:rPr>
                <w:rFonts w:ascii="Arial" w:eastAsiaTheme="minorEastAsia" w:hAnsi="Arial" w:cs="Arial"/>
                <w:b/>
                <w:lang w:val="en-US"/>
              </w:rPr>
            </w:pPr>
            <w:r>
              <w:rPr>
                <w:rFonts w:ascii="Arial" w:eastAsiaTheme="minorEastAsia" w:hAnsi="Arial" w:cs="Arial"/>
                <w:b/>
                <w:lang w:val="en-US"/>
              </w:rPr>
              <w:t>Estimator</w:t>
            </w:r>
          </w:p>
        </w:tc>
        <w:tc>
          <w:tcPr>
            <w:tcW w:w="493" w:type="pct"/>
            <w:tcBorders>
              <w:top w:val="single" w:sz="12" w:space="0" w:color="auto"/>
              <w:bottom w:val="nil"/>
            </w:tcBorders>
          </w:tcPr>
          <w:p w14:paraId="293B494D" w14:textId="77777777" w:rsidR="00095065" w:rsidRPr="007D4C83" w:rsidRDefault="00095065" w:rsidP="00095065">
            <w:pPr>
              <w:jc w:val="center"/>
              <w:rPr>
                <w:rFonts w:ascii="Arial" w:eastAsiaTheme="minorEastAsia" w:hAnsi="Arial" w:cs="Arial"/>
                <w:b/>
                <w:lang w:val="en-US"/>
              </w:rPr>
            </w:pPr>
          </w:p>
        </w:tc>
        <w:tc>
          <w:tcPr>
            <w:tcW w:w="3751" w:type="pct"/>
            <w:gridSpan w:val="6"/>
            <w:tcBorders>
              <w:top w:val="single" w:sz="12" w:space="0" w:color="auto"/>
              <w:bottom w:val="nil"/>
            </w:tcBorders>
            <w:vAlign w:val="center"/>
          </w:tcPr>
          <w:p w14:paraId="6277DF38" w14:textId="4E69FF60" w:rsidR="00095065" w:rsidRPr="007D4C83" w:rsidRDefault="00095065" w:rsidP="00095065">
            <w:pPr>
              <w:jc w:val="center"/>
              <w:rPr>
                <w:rFonts w:ascii="Arial" w:eastAsiaTheme="minorEastAsia" w:hAnsi="Arial" w:cs="Arial"/>
                <w:b/>
                <w:lang w:val="en-US"/>
              </w:rPr>
            </w:pPr>
            <w:r>
              <w:rPr>
                <w:rFonts w:ascii="Arial" w:eastAsiaTheme="minorEastAsia" w:hAnsi="Arial" w:cs="Arial"/>
                <w:b/>
                <w:lang w:val="en-US"/>
              </w:rPr>
              <w:t>OLS</w:t>
            </w:r>
          </w:p>
          <w:p w14:paraId="2BBB55CA" w14:textId="77777777" w:rsidR="00095065" w:rsidRDefault="00095065" w:rsidP="00095065">
            <w:pPr>
              <w:jc w:val="center"/>
              <w:rPr>
                <w:rFonts w:ascii="Arial" w:eastAsiaTheme="minorEastAsia" w:hAnsi="Arial" w:cs="Arial"/>
                <w:b/>
                <w:lang w:val="en-US"/>
              </w:rPr>
            </w:pPr>
          </w:p>
        </w:tc>
      </w:tr>
      <w:tr w:rsidR="00095065" w14:paraId="3E7FFB2E" w14:textId="77777777" w:rsidTr="00C348B0">
        <w:trPr>
          <w:trHeight w:val="567"/>
        </w:trPr>
        <w:tc>
          <w:tcPr>
            <w:tcW w:w="756" w:type="pct"/>
            <w:tcBorders>
              <w:top w:val="nil"/>
              <w:bottom w:val="single" w:sz="8" w:space="0" w:color="auto"/>
            </w:tcBorders>
          </w:tcPr>
          <w:p w14:paraId="6DAF2DB5" w14:textId="77777777" w:rsidR="00095065" w:rsidRPr="007D4C83" w:rsidRDefault="00095065" w:rsidP="00095065">
            <w:pPr>
              <w:jc w:val="center"/>
              <w:rPr>
                <w:rFonts w:ascii="Arial" w:eastAsiaTheme="minorEastAsia" w:hAnsi="Arial" w:cs="Arial"/>
                <w:b/>
                <w:lang w:val="en-US"/>
              </w:rPr>
            </w:pPr>
          </w:p>
        </w:tc>
        <w:tc>
          <w:tcPr>
            <w:tcW w:w="493" w:type="pct"/>
            <w:tcBorders>
              <w:top w:val="nil"/>
              <w:bottom w:val="single" w:sz="8" w:space="0" w:color="auto"/>
            </w:tcBorders>
            <w:vAlign w:val="center"/>
          </w:tcPr>
          <w:p w14:paraId="74796147" w14:textId="77777777" w:rsidR="00095065" w:rsidRPr="007D4C83" w:rsidRDefault="00095065" w:rsidP="00095065">
            <w:pPr>
              <w:jc w:val="center"/>
              <w:rPr>
                <w:rFonts w:ascii="Arial" w:eastAsiaTheme="minorEastAsia" w:hAnsi="Arial" w:cs="Arial"/>
                <w:b/>
                <w:lang w:val="en-US"/>
              </w:rPr>
            </w:pPr>
            <w:r>
              <w:rPr>
                <w:rFonts w:ascii="Arial" w:eastAsiaTheme="minorEastAsia" w:hAnsi="Arial" w:cs="Arial"/>
                <w:b/>
                <w:lang w:val="en-US"/>
              </w:rPr>
              <w:t>m/n</w:t>
            </w:r>
          </w:p>
        </w:tc>
        <w:tc>
          <w:tcPr>
            <w:tcW w:w="618" w:type="pct"/>
            <w:tcBorders>
              <w:top w:val="nil"/>
              <w:bottom w:val="single" w:sz="8" w:space="0" w:color="auto"/>
            </w:tcBorders>
            <w:vAlign w:val="center"/>
          </w:tcPr>
          <w:p w14:paraId="6F95C99D" w14:textId="77777777" w:rsidR="00095065" w:rsidRPr="007D4C83" w:rsidRDefault="00095065" w:rsidP="00095065">
            <w:pPr>
              <w:rPr>
                <w:rFonts w:ascii="Arial" w:eastAsiaTheme="minorEastAsia" w:hAnsi="Arial" w:cs="Arial"/>
                <w:b/>
                <w:lang w:val="en-US"/>
              </w:rPr>
            </w:pPr>
            <w:r w:rsidRPr="007D4C83">
              <w:rPr>
                <w:rFonts w:ascii="Arial" w:eastAsiaTheme="minorEastAsia" w:hAnsi="Arial" w:cs="Arial"/>
                <w:b/>
                <w:lang w:val="en-US"/>
              </w:rPr>
              <w:t>CPI</w:t>
            </w:r>
          </w:p>
        </w:tc>
        <w:tc>
          <w:tcPr>
            <w:tcW w:w="618" w:type="pct"/>
            <w:tcBorders>
              <w:top w:val="nil"/>
              <w:bottom w:val="single" w:sz="8" w:space="0" w:color="auto"/>
            </w:tcBorders>
            <w:vAlign w:val="center"/>
          </w:tcPr>
          <w:p w14:paraId="606490BB" w14:textId="77777777" w:rsidR="00095065" w:rsidRPr="007D4C83" w:rsidRDefault="00095065" w:rsidP="00095065">
            <w:pPr>
              <w:rPr>
                <w:rFonts w:ascii="Arial" w:eastAsiaTheme="minorEastAsia" w:hAnsi="Arial" w:cs="Arial"/>
                <w:b/>
                <w:lang w:val="en-US"/>
              </w:rPr>
            </w:pPr>
            <w:r w:rsidRPr="007D4C83">
              <w:rPr>
                <w:rFonts w:ascii="Arial" w:eastAsiaTheme="minorEastAsia" w:hAnsi="Arial" w:cs="Arial"/>
                <w:b/>
                <w:lang w:val="en-US"/>
              </w:rPr>
              <w:t>SPI</w:t>
            </w:r>
          </w:p>
        </w:tc>
        <w:tc>
          <w:tcPr>
            <w:tcW w:w="660" w:type="pct"/>
            <w:tcBorders>
              <w:top w:val="nil"/>
              <w:bottom w:val="single" w:sz="8" w:space="0" w:color="auto"/>
            </w:tcBorders>
            <w:vAlign w:val="center"/>
          </w:tcPr>
          <w:p w14:paraId="0D114A27" w14:textId="77777777" w:rsidR="00095065" w:rsidRPr="007D4C83" w:rsidRDefault="00095065" w:rsidP="00095065">
            <w:pPr>
              <w:rPr>
                <w:rFonts w:ascii="Arial" w:eastAsiaTheme="minorEastAsia" w:hAnsi="Arial" w:cs="Arial"/>
                <w:b/>
                <w:lang w:val="en-US"/>
              </w:rPr>
            </w:pPr>
            <w:r w:rsidRPr="007D4C83">
              <w:rPr>
                <w:rFonts w:ascii="Arial" w:eastAsiaTheme="minorEastAsia" w:hAnsi="Arial" w:cs="Arial"/>
                <w:b/>
                <w:lang w:val="en-US"/>
              </w:rPr>
              <w:t>SPEI</w:t>
            </w:r>
          </w:p>
        </w:tc>
        <w:tc>
          <w:tcPr>
            <w:tcW w:w="618" w:type="pct"/>
            <w:tcBorders>
              <w:top w:val="nil"/>
              <w:bottom w:val="single" w:sz="8" w:space="0" w:color="auto"/>
            </w:tcBorders>
            <w:vAlign w:val="center"/>
          </w:tcPr>
          <w:p w14:paraId="6B566314" w14:textId="77777777" w:rsidR="00095065" w:rsidRPr="007D4C83" w:rsidRDefault="00095065" w:rsidP="00095065">
            <w:pPr>
              <w:rPr>
                <w:rFonts w:ascii="Arial" w:eastAsiaTheme="minorEastAsia" w:hAnsi="Arial" w:cs="Arial"/>
                <w:b/>
                <w:lang w:val="en-US"/>
              </w:rPr>
            </w:pPr>
            <w:r w:rsidRPr="007D4C83">
              <w:rPr>
                <w:rFonts w:ascii="Arial" w:eastAsiaTheme="minorEastAsia" w:hAnsi="Arial" w:cs="Arial"/>
                <w:b/>
                <w:lang w:val="en-US"/>
              </w:rPr>
              <w:t>SMI</w:t>
            </w:r>
          </w:p>
        </w:tc>
        <w:tc>
          <w:tcPr>
            <w:tcW w:w="618" w:type="pct"/>
            <w:tcBorders>
              <w:top w:val="nil"/>
              <w:bottom w:val="single" w:sz="8" w:space="0" w:color="auto"/>
            </w:tcBorders>
            <w:vAlign w:val="center"/>
          </w:tcPr>
          <w:p w14:paraId="6C23D6D9" w14:textId="77777777" w:rsidR="00095065" w:rsidRPr="007D4C83" w:rsidRDefault="00095065" w:rsidP="00095065">
            <w:pPr>
              <w:rPr>
                <w:rFonts w:ascii="Arial" w:eastAsiaTheme="minorEastAsia" w:hAnsi="Arial" w:cs="Arial"/>
                <w:b/>
                <w:lang w:val="en-US"/>
              </w:rPr>
            </w:pPr>
            <w:r w:rsidRPr="007D4C83">
              <w:rPr>
                <w:rFonts w:ascii="Arial" w:eastAsiaTheme="minorEastAsia" w:hAnsi="Arial" w:cs="Arial"/>
                <w:b/>
                <w:lang w:val="en-US"/>
              </w:rPr>
              <w:t>ESI</w:t>
            </w:r>
          </w:p>
        </w:tc>
        <w:tc>
          <w:tcPr>
            <w:tcW w:w="618" w:type="pct"/>
            <w:tcBorders>
              <w:top w:val="nil"/>
              <w:bottom w:val="single" w:sz="8" w:space="0" w:color="auto"/>
            </w:tcBorders>
            <w:vAlign w:val="center"/>
          </w:tcPr>
          <w:p w14:paraId="35F621EB" w14:textId="2E11AEE2" w:rsidR="00095065" w:rsidRPr="007D4C83" w:rsidRDefault="00095065" w:rsidP="00095065">
            <w:pPr>
              <w:rPr>
                <w:rFonts w:ascii="Arial" w:eastAsiaTheme="minorEastAsia" w:hAnsi="Arial" w:cs="Arial"/>
                <w:b/>
                <w:lang w:val="en-US"/>
              </w:rPr>
            </w:pPr>
            <w:r>
              <w:rPr>
                <w:rFonts w:ascii="Arial" w:eastAsiaTheme="minorEastAsia" w:hAnsi="Arial" w:cs="Arial"/>
                <w:b/>
                <w:lang w:val="en-US"/>
              </w:rPr>
              <w:t>BEST</w:t>
            </w:r>
          </w:p>
        </w:tc>
      </w:tr>
      <w:tr w:rsidR="00095065" w:rsidRPr="00F20111" w14:paraId="31C4116D" w14:textId="77777777" w:rsidTr="00C348B0">
        <w:trPr>
          <w:trHeight w:val="567"/>
        </w:trPr>
        <w:tc>
          <w:tcPr>
            <w:tcW w:w="756" w:type="pct"/>
            <w:vMerge w:val="restart"/>
            <w:tcBorders>
              <w:top w:val="single" w:sz="8" w:space="0" w:color="auto"/>
            </w:tcBorders>
            <w:vAlign w:val="center"/>
          </w:tcPr>
          <w:p w14:paraId="4ED3E023" w14:textId="5DAD01A7" w:rsidR="00095065" w:rsidRDefault="00095065" w:rsidP="00095065">
            <w:pPr>
              <w:jc w:val="center"/>
              <w:rPr>
                <w:rFonts w:ascii="Arial" w:eastAsiaTheme="minorEastAsia" w:hAnsi="Arial" w:cs="Arial"/>
                <w:b/>
                <w:lang w:val="en-US"/>
              </w:rPr>
            </w:pPr>
            <w:r>
              <w:rPr>
                <w:rFonts w:ascii="Arial" w:eastAsiaTheme="minorEastAsia" w:hAnsi="Arial" w:cs="Arial"/>
                <w:b/>
                <w:lang w:val="en-US"/>
              </w:rPr>
              <w:t>QR</w:t>
            </w:r>
          </w:p>
        </w:tc>
        <w:tc>
          <w:tcPr>
            <w:tcW w:w="493" w:type="pct"/>
            <w:tcBorders>
              <w:top w:val="single" w:sz="8" w:space="0" w:color="auto"/>
            </w:tcBorders>
            <w:vAlign w:val="center"/>
          </w:tcPr>
          <w:p w14:paraId="314A830C" w14:textId="77777777" w:rsidR="00095065" w:rsidRPr="00EF6E87" w:rsidRDefault="00095065" w:rsidP="00095065">
            <w:pPr>
              <w:jc w:val="center"/>
              <w:rPr>
                <w:rFonts w:ascii="Arial" w:eastAsiaTheme="minorEastAsia" w:hAnsi="Arial" w:cs="Arial"/>
                <w:b/>
                <w:lang w:val="en-US"/>
              </w:rPr>
            </w:pPr>
            <w:r>
              <w:rPr>
                <w:rFonts w:ascii="Arial" w:eastAsiaTheme="minorEastAsia" w:hAnsi="Arial" w:cs="Arial"/>
                <w:b/>
                <w:lang w:val="en-US"/>
              </w:rPr>
              <w:t>CPI</w:t>
            </w:r>
          </w:p>
        </w:tc>
        <w:tc>
          <w:tcPr>
            <w:tcW w:w="618" w:type="pct"/>
            <w:tcBorders>
              <w:top w:val="single" w:sz="8" w:space="0" w:color="auto"/>
            </w:tcBorders>
            <w:vAlign w:val="center"/>
          </w:tcPr>
          <w:p w14:paraId="12921F28" w14:textId="102C55C5" w:rsidR="00095065" w:rsidRPr="00AE288D" w:rsidRDefault="00C348B0" w:rsidP="00095065">
            <w:pPr>
              <w:jc w:val="both"/>
              <w:rPr>
                <w:rFonts w:ascii="Calibri" w:hAnsi="Calibri" w:cs="Calibri"/>
                <w:color w:val="000000"/>
              </w:rPr>
            </w:pPr>
            <w:r w:rsidRPr="00AE288D">
              <w:rPr>
                <w:rFonts w:ascii="Calibri" w:hAnsi="Calibri" w:cs="Calibri"/>
                <w:color w:val="000000"/>
              </w:rPr>
              <w:t>2.96E-06</w:t>
            </w:r>
          </w:p>
        </w:tc>
        <w:tc>
          <w:tcPr>
            <w:tcW w:w="618" w:type="pct"/>
            <w:tcBorders>
              <w:top w:val="nil"/>
              <w:left w:val="nil"/>
              <w:bottom w:val="nil"/>
              <w:right w:val="nil"/>
            </w:tcBorders>
            <w:shd w:val="clear" w:color="auto" w:fill="auto"/>
            <w:vAlign w:val="center"/>
          </w:tcPr>
          <w:p w14:paraId="0AC1F310" w14:textId="7211665D" w:rsidR="00095065" w:rsidRPr="00AE288D" w:rsidRDefault="00AE288D" w:rsidP="00095065">
            <w:pPr>
              <w:jc w:val="both"/>
              <w:rPr>
                <w:rFonts w:ascii="Calibri" w:hAnsi="Calibri" w:cs="Calibri"/>
                <w:color w:val="000000"/>
              </w:rPr>
            </w:pPr>
            <w:r w:rsidRPr="00AE288D">
              <w:rPr>
                <w:rFonts w:ascii="Calibri" w:hAnsi="Calibri" w:cs="Calibri"/>
                <w:color w:val="000000"/>
              </w:rPr>
              <w:t>4.44E-04</w:t>
            </w:r>
          </w:p>
        </w:tc>
        <w:tc>
          <w:tcPr>
            <w:tcW w:w="660" w:type="pct"/>
            <w:tcBorders>
              <w:top w:val="nil"/>
              <w:left w:val="nil"/>
              <w:bottom w:val="nil"/>
              <w:right w:val="nil"/>
            </w:tcBorders>
            <w:shd w:val="clear" w:color="auto" w:fill="auto"/>
            <w:vAlign w:val="center"/>
          </w:tcPr>
          <w:p w14:paraId="4D9662C3" w14:textId="250746D6" w:rsidR="00095065" w:rsidRPr="00AE288D" w:rsidRDefault="00AE288D" w:rsidP="00095065">
            <w:pPr>
              <w:jc w:val="both"/>
              <w:rPr>
                <w:rFonts w:ascii="Calibri" w:hAnsi="Calibri" w:cs="Calibri"/>
                <w:color w:val="000000"/>
              </w:rPr>
            </w:pPr>
            <w:r>
              <w:rPr>
                <w:rFonts w:ascii="Calibri" w:hAnsi="Calibri" w:cs="Calibri"/>
                <w:color w:val="000000"/>
              </w:rPr>
              <w:t>2.03E-04</w:t>
            </w:r>
          </w:p>
        </w:tc>
        <w:tc>
          <w:tcPr>
            <w:tcW w:w="618" w:type="pct"/>
            <w:tcBorders>
              <w:top w:val="single" w:sz="8" w:space="0" w:color="auto"/>
            </w:tcBorders>
            <w:vAlign w:val="center"/>
          </w:tcPr>
          <w:p w14:paraId="1D57A44A" w14:textId="07DD713E" w:rsidR="00095065" w:rsidRPr="00AE288D" w:rsidRDefault="00AE288D" w:rsidP="00095065">
            <w:pPr>
              <w:jc w:val="both"/>
              <w:rPr>
                <w:rFonts w:ascii="Calibri" w:hAnsi="Calibri" w:cs="Calibri"/>
                <w:color w:val="000000"/>
              </w:rPr>
            </w:pPr>
            <w:r>
              <w:rPr>
                <w:rFonts w:ascii="Calibri" w:hAnsi="Calibri" w:cs="Calibri"/>
                <w:color w:val="000000"/>
              </w:rPr>
              <w:t>1.19E-03</w:t>
            </w:r>
          </w:p>
        </w:tc>
        <w:tc>
          <w:tcPr>
            <w:tcW w:w="618" w:type="pct"/>
            <w:tcBorders>
              <w:top w:val="single" w:sz="8" w:space="0" w:color="auto"/>
            </w:tcBorders>
            <w:vAlign w:val="center"/>
          </w:tcPr>
          <w:p w14:paraId="46466F5E" w14:textId="54AA161F" w:rsidR="00095065" w:rsidRPr="00AE288D" w:rsidRDefault="00AE288D" w:rsidP="00095065">
            <w:pPr>
              <w:jc w:val="both"/>
              <w:rPr>
                <w:rFonts w:ascii="Calibri" w:hAnsi="Calibri" w:cs="Calibri"/>
                <w:color w:val="000000"/>
              </w:rPr>
            </w:pPr>
            <w:r>
              <w:rPr>
                <w:rFonts w:ascii="Calibri" w:hAnsi="Calibri" w:cs="Calibri"/>
                <w:color w:val="000000"/>
              </w:rPr>
              <w:t>2.70E-01</w:t>
            </w:r>
          </w:p>
        </w:tc>
        <w:tc>
          <w:tcPr>
            <w:tcW w:w="618" w:type="pct"/>
            <w:tcBorders>
              <w:top w:val="single" w:sz="8" w:space="0" w:color="auto"/>
            </w:tcBorders>
            <w:vAlign w:val="center"/>
          </w:tcPr>
          <w:p w14:paraId="71D27449" w14:textId="675C36FE" w:rsidR="00095065" w:rsidRPr="00AE288D" w:rsidRDefault="00AE288D" w:rsidP="00095065">
            <w:pPr>
              <w:rPr>
                <w:rFonts w:ascii="Calibri" w:hAnsi="Calibri" w:cs="Calibri"/>
                <w:color w:val="000000"/>
                <w:lang w:val="it-IT"/>
              </w:rPr>
            </w:pPr>
            <w:r>
              <w:rPr>
                <w:rFonts w:cs="Calibri"/>
                <w:color w:val="000000"/>
                <w:lang w:val="it-IT"/>
              </w:rPr>
              <w:t>6.48E-01</w:t>
            </w:r>
          </w:p>
        </w:tc>
      </w:tr>
      <w:tr w:rsidR="00095065" w:rsidRPr="00F20111" w14:paraId="5042D482" w14:textId="77777777" w:rsidTr="00C348B0">
        <w:trPr>
          <w:trHeight w:val="567"/>
        </w:trPr>
        <w:tc>
          <w:tcPr>
            <w:tcW w:w="756" w:type="pct"/>
            <w:vMerge/>
          </w:tcPr>
          <w:p w14:paraId="49DD54A5" w14:textId="77777777" w:rsidR="00095065" w:rsidRPr="00F20111" w:rsidRDefault="00095065" w:rsidP="00095065">
            <w:pPr>
              <w:jc w:val="center"/>
              <w:rPr>
                <w:rFonts w:ascii="Arial" w:eastAsiaTheme="minorEastAsia" w:hAnsi="Arial" w:cs="Arial"/>
                <w:b/>
                <w:lang w:val="it-IT"/>
              </w:rPr>
            </w:pPr>
          </w:p>
        </w:tc>
        <w:tc>
          <w:tcPr>
            <w:tcW w:w="493" w:type="pct"/>
            <w:tcBorders>
              <w:bottom w:val="nil"/>
            </w:tcBorders>
            <w:vAlign w:val="center"/>
          </w:tcPr>
          <w:p w14:paraId="4B0513CF" w14:textId="77777777" w:rsidR="00095065" w:rsidRPr="00F20111" w:rsidRDefault="00095065" w:rsidP="00095065">
            <w:pPr>
              <w:jc w:val="center"/>
              <w:rPr>
                <w:rFonts w:ascii="Arial" w:eastAsiaTheme="minorEastAsia" w:hAnsi="Arial" w:cs="Arial"/>
                <w:b/>
                <w:lang w:val="it-IT"/>
              </w:rPr>
            </w:pPr>
            <w:r w:rsidRPr="00F20111">
              <w:rPr>
                <w:rFonts w:ascii="Arial" w:eastAsiaTheme="minorEastAsia" w:hAnsi="Arial" w:cs="Arial"/>
                <w:b/>
                <w:lang w:val="it-IT"/>
              </w:rPr>
              <w:t>SPI</w:t>
            </w:r>
          </w:p>
        </w:tc>
        <w:tc>
          <w:tcPr>
            <w:tcW w:w="618" w:type="pct"/>
            <w:tcBorders>
              <w:bottom w:val="nil"/>
            </w:tcBorders>
            <w:vAlign w:val="center"/>
          </w:tcPr>
          <w:p w14:paraId="5106F4B3" w14:textId="6529AD17" w:rsidR="00095065" w:rsidRPr="00AE288D" w:rsidRDefault="00C348B0" w:rsidP="00095065">
            <w:pPr>
              <w:jc w:val="both"/>
              <w:rPr>
                <w:rFonts w:ascii="Calibri" w:hAnsi="Calibri" w:cs="Calibri"/>
                <w:color w:val="000000"/>
                <w:lang w:val="it-IT"/>
              </w:rPr>
            </w:pPr>
            <w:r w:rsidRPr="00AE288D">
              <w:rPr>
                <w:rFonts w:cs="Calibri"/>
                <w:color w:val="000000"/>
                <w:lang w:val="it-IT"/>
              </w:rPr>
              <w:t>9.03E-07</w:t>
            </w:r>
          </w:p>
        </w:tc>
        <w:tc>
          <w:tcPr>
            <w:tcW w:w="618" w:type="pct"/>
            <w:tcBorders>
              <w:bottom w:val="nil"/>
            </w:tcBorders>
            <w:vAlign w:val="center"/>
          </w:tcPr>
          <w:p w14:paraId="12E657C3" w14:textId="5E73DB31" w:rsidR="00095065" w:rsidRPr="00AE288D" w:rsidRDefault="00C348B0" w:rsidP="00095065">
            <w:pPr>
              <w:jc w:val="both"/>
              <w:rPr>
                <w:rFonts w:eastAsiaTheme="minorEastAsia" w:cstheme="minorHAnsi"/>
                <w:lang w:val="it-IT"/>
              </w:rPr>
            </w:pPr>
            <w:r w:rsidRPr="00AE288D">
              <w:rPr>
                <w:rFonts w:ascii="Calibri" w:hAnsi="Calibri" w:cs="Calibri"/>
                <w:color w:val="000000"/>
                <w:lang w:val="it-IT"/>
              </w:rPr>
              <w:t>1.76E-05</w:t>
            </w:r>
          </w:p>
        </w:tc>
        <w:tc>
          <w:tcPr>
            <w:tcW w:w="660" w:type="pct"/>
            <w:tcBorders>
              <w:bottom w:val="nil"/>
            </w:tcBorders>
            <w:vAlign w:val="center"/>
          </w:tcPr>
          <w:p w14:paraId="29C19A6D" w14:textId="7BC8E32D" w:rsidR="00095065" w:rsidRPr="00AE288D" w:rsidRDefault="00C348B0" w:rsidP="00095065">
            <w:pPr>
              <w:jc w:val="both"/>
              <w:rPr>
                <w:rFonts w:ascii="Calibri" w:hAnsi="Calibri" w:cs="Calibri"/>
                <w:color w:val="000000"/>
                <w:lang w:val="it-IT"/>
              </w:rPr>
            </w:pPr>
            <w:r w:rsidRPr="00AE288D">
              <w:rPr>
                <w:rFonts w:ascii="Calibri" w:hAnsi="Calibri" w:cs="Calibri"/>
                <w:color w:val="000000"/>
                <w:lang w:val="it-IT"/>
              </w:rPr>
              <w:t>1.11E-04</w:t>
            </w:r>
          </w:p>
        </w:tc>
        <w:tc>
          <w:tcPr>
            <w:tcW w:w="618" w:type="pct"/>
            <w:tcBorders>
              <w:bottom w:val="nil"/>
            </w:tcBorders>
            <w:vAlign w:val="center"/>
          </w:tcPr>
          <w:p w14:paraId="034DFF20" w14:textId="7F6BFEF6" w:rsidR="00095065" w:rsidRPr="00AE288D" w:rsidRDefault="00C348B0" w:rsidP="00095065">
            <w:pPr>
              <w:jc w:val="both"/>
              <w:rPr>
                <w:rFonts w:ascii="Calibri" w:hAnsi="Calibri" w:cs="Calibri"/>
                <w:color w:val="000000"/>
                <w:lang w:val="it-IT"/>
              </w:rPr>
            </w:pPr>
            <w:r w:rsidRPr="00AE288D">
              <w:rPr>
                <w:rFonts w:ascii="Calibri" w:hAnsi="Calibri" w:cs="Calibri"/>
                <w:color w:val="000000"/>
                <w:lang w:val="it-IT"/>
              </w:rPr>
              <w:t>3.37E-04</w:t>
            </w:r>
          </w:p>
        </w:tc>
        <w:tc>
          <w:tcPr>
            <w:tcW w:w="618" w:type="pct"/>
            <w:tcBorders>
              <w:bottom w:val="nil"/>
            </w:tcBorders>
            <w:vAlign w:val="center"/>
          </w:tcPr>
          <w:p w14:paraId="62411297" w14:textId="0A03514B" w:rsidR="00095065" w:rsidRPr="00AE288D" w:rsidRDefault="00C348B0" w:rsidP="00095065">
            <w:pPr>
              <w:jc w:val="both"/>
              <w:rPr>
                <w:rFonts w:ascii="Calibri" w:hAnsi="Calibri" w:cs="Calibri"/>
                <w:color w:val="000000"/>
                <w:lang w:val="it-IT"/>
              </w:rPr>
            </w:pPr>
            <w:r w:rsidRPr="00AE288D">
              <w:rPr>
                <w:rFonts w:ascii="Calibri" w:hAnsi="Calibri" w:cs="Calibri"/>
                <w:color w:val="000000"/>
                <w:lang w:val="it-IT"/>
              </w:rPr>
              <w:t>1.16E-01</w:t>
            </w:r>
          </w:p>
        </w:tc>
        <w:tc>
          <w:tcPr>
            <w:tcW w:w="618" w:type="pct"/>
            <w:tcBorders>
              <w:bottom w:val="nil"/>
            </w:tcBorders>
            <w:vAlign w:val="center"/>
          </w:tcPr>
          <w:p w14:paraId="599BFCEC" w14:textId="27044C57" w:rsidR="00095065" w:rsidRPr="00AE288D" w:rsidRDefault="00C348B0" w:rsidP="00095065">
            <w:pPr>
              <w:rPr>
                <w:rFonts w:ascii="Calibri" w:hAnsi="Calibri" w:cs="Calibri"/>
                <w:color w:val="000000"/>
                <w:lang w:val="it-IT"/>
              </w:rPr>
            </w:pPr>
            <w:r w:rsidRPr="00AE288D">
              <w:rPr>
                <w:rFonts w:cs="Calibri"/>
                <w:color w:val="000000"/>
                <w:lang w:val="en-US"/>
              </w:rPr>
              <w:t>3.26E-01</w:t>
            </w:r>
          </w:p>
        </w:tc>
      </w:tr>
      <w:tr w:rsidR="00095065" w:rsidRPr="00F20111" w14:paraId="7BCCA86B" w14:textId="77777777" w:rsidTr="00C348B0">
        <w:trPr>
          <w:trHeight w:val="567"/>
        </w:trPr>
        <w:tc>
          <w:tcPr>
            <w:tcW w:w="756" w:type="pct"/>
            <w:vMerge/>
          </w:tcPr>
          <w:p w14:paraId="2EDF52D9" w14:textId="77777777" w:rsidR="00095065" w:rsidRPr="00F20111" w:rsidRDefault="00095065" w:rsidP="00095065">
            <w:pPr>
              <w:jc w:val="center"/>
              <w:rPr>
                <w:rFonts w:ascii="Arial" w:eastAsiaTheme="minorEastAsia" w:hAnsi="Arial" w:cs="Arial"/>
                <w:b/>
                <w:lang w:val="it-IT"/>
              </w:rPr>
            </w:pPr>
          </w:p>
        </w:tc>
        <w:tc>
          <w:tcPr>
            <w:tcW w:w="493" w:type="pct"/>
            <w:tcBorders>
              <w:top w:val="nil"/>
              <w:bottom w:val="nil"/>
            </w:tcBorders>
            <w:vAlign w:val="center"/>
          </w:tcPr>
          <w:p w14:paraId="487A1D95" w14:textId="77777777" w:rsidR="00095065" w:rsidRPr="00F20111" w:rsidRDefault="00095065" w:rsidP="00095065">
            <w:pPr>
              <w:jc w:val="center"/>
              <w:rPr>
                <w:rFonts w:ascii="Arial" w:eastAsiaTheme="minorEastAsia" w:hAnsi="Arial" w:cs="Arial"/>
                <w:b/>
                <w:lang w:val="it-IT"/>
              </w:rPr>
            </w:pPr>
            <w:r w:rsidRPr="00F20111">
              <w:rPr>
                <w:rFonts w:ascii="Arial" w:eastAsiaTheme="minorEastAsia" w:hAnsi="Arial" w:cs="Arial"/>
                <w:b/>
                <w:lang w:val="it-IT"/>
              </w:rPr>
              <w:t>SPEI</w:t>
            </w:r>
          </w:p>
        </w:tc>
        <w:tc>
          <w:tcPr>
            <w:tcW w:w="618" w:type="pct"/>
            <w:tcBorders>
              <w:top w:val="nil"/>
              <w:bottom w:val="nil"/>
            </w:tcBorders>
            <w:vAlign w:val="center"/>
          </w:tcPr>
          <w:p w14:paraId="6164401A" w14:textId="6BD73D04" w:rsidR="00095065" w:rsidRPr="00AE288D" w:rsidRDefault="00C348B0" w:rsidP="00095065">
            <w:pPr>
              <w:jc w:val="both"/>
              <w:rPr>
                <w:rFonts w:ascii="Calibri" w:hAnsi="Calibri" w:cs="Calibri"/>
                <w:color w:val="000000"/>
                <w:lang w:val="it-IT"/>
              </w:rPr>
            </w:pPr>
            <w:r w:rsidRPr="00AE288D">
              <w:rPr>
                <w:rFonts w:cs="Calibri"/>
                <w:color w:val="000000"/>
                <w:lang w:val="en-US"/>
              </w:rPr>
              <w:t>1.04E-02</w:t>
            </w:r>
          </w:p>
        </w:tc>
        <w:tc>
          <w:tcPr>
            <w:tcW w:w="618" w:type="pct"/>
            <w:tcBorders>
              <w:top w:val="nil"/>
              <w:bottom w:val="nil"/>
            </w:tcBorders>
            <w:vAlign w:val="center"/>
          </w:tcPr>
          <w:p w14:paraId="28F03483" w14:textId="3F1174AD" w:rsidR="00095065" w:rsidRPr="00AE288D" w:rsidRDefault="007A3E01" w:rsidP="00095065">
            <w:pPr>
              <w:jc w:val="both"/>
              <w:rPr>
                <w:rFonts w:ascii="Calibri" w:hAnsi="Calibri" w:cs="Calibri"/>
                <w:color w:val="000000"/>
                <w:lang w:val="it-IT"/>
              </w:rPr>
            </w:pPr>
            <w:r w:rsidRPr="00AE288D">
              <w:rPr>
                <w:rFonts w:cs="Calibri"/>
                <w:color w:val="000000"/>
                <w:lang w:val="en-US"/>
              </w:rPr>
              <w:t>3.68</w:t>
            </w:r>
            <w:r w:rsidR="00C348B0" w:rsidRPr="00AE288D">
              <w:rPr>
                <w:rFonts w:cs="Calibri"/>
                <w:color w:val="000000"/>
                <w:lang w:val="en-US"/>
              </w:rPr>
              <w:t>E-02</w:t>
            </w:r>
          </w:p>
        </w:tc>
        <w:tc>
          <w:tcPr>
            <w:tcW w:w="660" w:type="pct"/>
            <w:tcBorders>
              <w:top w:val="nil"/>
              <w:bottom w:val="nil"/>
            </w:tcBorders>
            <w:vAlign w:val="center"/>
          </w:tcPr>
          <w:p w14:paraId="221B3E17" w14:textId="08F46E4E" w:rsidR="00095065" w:rsidRPr="00AE288D" w:rsidRDefault="007A3E01" w:rsidP="00095065">
            <w:pPr>
              <w:jc w:val="both"/>
              <w:rPr>
                <w:rFonts w:eastAsiaTheme="minorEastAsia" w:cstheme="minorHAnsi"/>
                <w:lang w:val="it-IT"/>
              </w:rPr>
            </w:pPr>
            <w:r w:rsidRPr="00AE288D">
              <w:rPr>
                <w:rFonts w:ascii="Calibri" w:hAnsi="Calibri" w:cs="Calibri"/>
                <w:color w:val="000000"/>
                <w:lang w:val="it-IT"/>
              </w:rPr>
              <w:t>8.34E-05</w:t>
            </w:r>
          </w:p>
        </w:tc>
        <w:tc>
          <w:tcPr>
            <w:tcW w:w="618" w:type="pct"/>
            <w:tcBorders>
              <w:top w:val="nil"/>
              <w:bottom w:val="nil"/>
            </w:tcBorders>
            <w:vAlign w:val="center"/>
          </w:tcPr>
          <w:p w14:paraId="0A29AA30" w14:textId="66C30390" w:rsidR="00095065" w:rsidRPr="00AE288D" w:rsidRDefault="007A3E01" w:rsidP="00095065">
            <w:pPr>
              <w:jc w:val="both"/>
              <w:rPr>
                <w:rFonts w:ascii="Calibri" w:hAnsi="Calibri" w:cs="Calibri"/>
                <w:color w:val="000000"/>
                <w:lang w:val="it-IT"/>
              </w:rPr>
            </w:pPr>
            <w:r w:rsidRPr="00AE288D">
              <w:rPr>
                <w:rFonts w:ascii="Calibri" w:hAnsi="Calibri" w:cs="Calibri"/>
                <w:color w:val="000000"/>
                <w:lang w:val="it-IT"/>
              </w:rPr>
              <w:t>2.46E-02</w:t>
            </w:r>
          </w:p>
        </w:tc>
        <w:tc>
          <w:tcPr>
            <w:tcW w:w="618" w:type="pct"/>
            <w:tcBorders>
              <w:top w:val="nil"/>
              <w:bottom w:val="nil"/>
            </w:tcBorders>
            <w:vAlign w:val="center"/>
          </w:tcPr>
          <w:p w14:paraId="7B729EE5" w14:textId="6128C6C9" w:rsidR="00095065" w:rsidRPr="00AE288D" w:rsidRDefault="007A3E01" w:rsidP="00095065">
            <w:pPr>
              <w:jc w:val="both"/>
              <w:rPr>
                <w:rFonts w:ascii="Calibri" w:hAnsi="Calibri" w:cs="Calibri"/>
                <w:color w:val="000000"/>
                <w:lang w:val="it-IT"/>
              </w:rPr>
            </w:pPr>
            <w:r w:rsidRPr="00AE288D">
              <w:rPr>
                <w:rFonts w:ascii="Calibri" w:hAnsi="Calibri" w:cs="Calibri"/>
                <w:color w:val="000000"/>
                <w:lang w:val="it-IT"/>
              </w:rPr>
              <w:t>7.76E-01</w:t>
            </w:r>
          </w:p>
        </w:tc>
        <w:tc>
          <w:tcPr>
            <w:tcW w:w="618" w:type="pct"/>
            <w:tcBorders>
              <w:top w:val="nil"/>
              <w:bottom w:val="nil"/>
            </w:tcBorders>
            <w:vAlign w:val="center"/>
          </w:tcPr>
          <w:p w14:paraId="6B3C1A5F" w14:textId="26EFB3E2" w:rsidR="00095065" w:rsidRPr="00037908" w:rsidRDefault="007A3E01" w:rsidP="00095065">
            <w:pPr>
              <w:rPr>
                <w:rFonts w:ascii="Calibri" w:hAnsi="Calibri" w:cs="Calibri"/>
                <w:color w:val="000000"/>
                <w:lang w:val="it-IT"/>
              </w:rPr>
            </w:pPr>
            <w:r w:rsidRPr="00AE288D">
              <w:rPr>
                <w:rFonts w:cs="Calibri"/>
                <w:color w:val="000000"/>
                <w:lang w:val="it-IT"/>
              </w:rPr>
              <w:t>9.79E-01</w:t>
            </w:r>
          </w:p>
        </w:tc>
      </w:tr>
      <w:tr w:rsidR="00095065" w:rsidRPr="00F20111" w14:paraId="3A301754" w14:textId="77777777" w:rsidTr="00C348B0">
        <w:trPr>
          <w:trHeight w:val="567"/>
        </w:trPr>
        <w:tc>
          <w:tcPr>
            <w:tcW w:w="756" w:type="pct"/>
            <w:vMerge/>
          </w:tcPr>
          <w:p w14:paraId="7565FF16" w14:textId="77777777" w:rsidR="00095065" w:rsidRPr="00F20111" w:rsidRDefault="00095065" w:rsidP="00095065">
            <w:pPr>
              <w:jc w:val="center"/>
              <w:rPr>
                <w:rFonts w:ascii="Arial" w:eastAsiaTheme="minorEastAsia" w:hAnsi="Arial" w:cs="Arial"/>
                <w:b/>
                <w:lang w:val="it-IT"/>
              </w:rPr>
            </w:pPr>
          </w:p>
        </w:tc>
        <w:tc>
          <w:tcPr>
            <w:tcW w:w="493" w:type="pct"/>
            <w:tcBorders>
              <w:top w:val="nil"/>
              <w:bottom w:val="nil"/>
            </w:tcBorders>
            <w:vAlign w:val="center"/>
          </w:tcPr>
          <w:p w14:paraId="64F7F6AF" w14:textId="77777777" w:rsidR="00095065" w:rsidRPr="00F20111" w:rsidRDefault="00095065" w:rsidP="00095065">
            <w:pPr>
              <w:jc w:val="center"/>
              <w:rPr>
                <w:rFonts w:ascii="Arial" w:eastAsiaTheme="minorEastAsia" w:hAnsi="Arial" w:cs="Arial"/>
                <w:b/>
                <w:lang w:val="it-IT"/>
              </w:rPr>
            </w:pPr>
            <w:r w:rsidRPr="00F20111">
              <w:rPr>
                <w:rFonts w:ascii="Arial" w:eastAsiaTheme="minorEastAsia" w:hAnsi="Arial" w:cs="Arial"/>
                <w:b/>
                <w:lang w:val="it-IT"/>
              </w:rPr>
              <w:t>SMI</w:t>
            </w:r>
          </w:p>
        </w:tc>
        <w:tc>
          <w:tcPr>
            <w:tcW w:w="618" w:type="pct"/>
            <w:tcBorders>
              <w:top w:val="nil"/>
              <w:bottom w:val="nil"/>
            </w:tcBorders>
            <w:vAlign w:val="center"/>
          </w:tcPr>
          <w:p w14:paraId="2BE98212" w14:textId="143C6F85" w:rsidR="00095065" w:rsidRPr="00AE288D" w:rsidRDefault="007A3E01" w:rsidP="00095065">
            <w:pPr>
              <w:jc w:val="both"/>
              <w:rPr>
                <w:rFonts w:ascii="Calibri" w:hAnsi="Calibri" w:cs="Calibri"/>
                <w:color w:val="000000"/>
                <w:lang w:val="it-IT"/>
              </w:rPr>
            </w:pPr>
            <w:r w:rsidRPr="00AE288D">
              <w:rPr>
                <w:rFonts w:cs="Calibri"/>
                <w:color w:val="000000"/>
                <w:lang w:val="en-US"/>
              </w:rPr>
              <w:t>3.55E-06</w:t>
            </w:r>
          </w:p>
        </w:tc>
        <w:tc>
          <w:tcPr>
            <w:tcW w:w="618" w:type="pct"/>
            <w:tcBorders>
              <w:top w:val="nil"/>
              <w:bottom w:val="nil"/>
            </w:tcBorders>
            <w:vAlign w:val="center"/>
          </w:tcPr>
          <w:p w14:paraId="195C25A0" w14:textId="63DBEF79" w:rsidR="00095065" w:rsidRPr="00AE288D" w:rsidRDefault="007A3E01" w:rsidP="00095065">
            <w:pPr>
              <w:jc w:val="both"/>
              <w:rPr>
                <w:rFonts w:ascii="Calibri" w:hAnsi="Calibri" w:cs="Calibri"/>
                <w:color w:val="000000"/>
                <w:lang w:val="it-IT"/>
              </w:rPr>
            </w:pPr>
            <w:r w:rsidRPr="00AE288D">
              <w:rPr>
                <w:rFonts w:cs="Calibri"/>
                <w:color w:val="000000"/>
                <w:lang w:val="en-US"/>
              </w:rPr>
              <w:t>2.16E-04</w:t>
            </w:r>
          </w:p>
        </w:tc>
        <w:tc>
          <w:tcPr>
            <w:tcW w:w="660" w:type="pct"/>
            <w:tcBorders>
              <w:top w:val="nil"/>
              <w:bottom w:val="nil"/>
            </w:tcBorders>
            <w:vAlign w:val="center"/>
          </w:tcPr>
          <w:p w14:paraId="73DD567A" w14:textId="34E1B8ED" w:rsidR="00095065" w:rsidRPr="00AE288D" w:rsidRDefault="007A3E01" w:rsidP="00095065">
            <w:pPr>
              <w:jc w:val="both"/>
              <w:rPr>
                <w:rFonts w:ascii="Calibri" w:hAnsi="Calibri" w:cs="Calibri"/>
                <w:color w:val="000000"/>
                <w:lang w:val="it-IT"/>
              </w:rPr>
            </w:pPr>
            <w:r w:rsidRPr="00AE288D">
              <w:rPr>
                <w:rFonts w:cs="Calibri"/>
                <w:color w:val="000000"/>
                <w:lang w:val="en-US"/>
              </w:rPr>
              <w:t>1.23E-04</w:t>
            </w:r>
          </w:p>
        </w:tc>
        <w:tc>
          <w:tcPr>
            <w:tcW w:w="618" w:type="pct"/>
            <w:tcBorders>
              <w:top w:val="nil"/>
              <w:bottom w:val="nil"/>
            </w:tcBorders>
            <w:vAlign w:val="center"/>
          </w:tcPr>
          <w:p w14:paraId="0D4B8720" w14:textId="498DEDC8" w:rsidR="00095065" w:rsidRPr="00AE288D" w:rsidRDefault="007A3E01" w:rsidP="00095065">
            <w:pPr>
              <w:jc w:val="both"/>
              <w:rPr>
                <w:rFonts w:ascii="Arial" w:eastAsiaTheme="minorEastAsia" w:hAnsi="Arial" w:cs="Arial"/>
                <w:lang w:val="it-IT"/>
              </w:rPr>
            </w:pPr>
            <w:r w:rsidRPr="00AE288D">
              <w:rPr>
                <w:rFonts w:ascii="Calibri" w:hAnsi="Calibri" w:cs="Calibri"/>
                <w:color w:val="000000"/>
                <w:lang w:val="it-IT"/>
              </w:rPr>
              <w:t>2.37E-08</w:t>
            </w:r>
          </w:p>
        </w:tc>
        <w:tc>
          <w:tcPr>
            <w:tcW w:w="618" w:type="pct"/>
            <w:tcBorders>
              <w:top w:val="nil"/>
              <w:bottom w:val="nil"/>
            </w:tcBorders>
            <w:vAlign w:val="center"/>
          </w:tcPr>
          <w:p w14:paraId="258B9365" w14:textId="28C768ED" w:rsidR="00095065" w:rsidRPr="00AE288D" w:rsidRDefault="007A3E01" w:rsidP="00095065">
            <w:pPr>
              <w:jc w:val="both"/>
              <w:rPr>
                <w:rFonts w:asciiTheme="majorHAnsi" w:eastAsiaTheme="minorEastAsia" w:hAnsiTheme="majorHAnsi" w:cstheme="majorHAnsi"/>
                <w:lang w:val="it-IT"/>
              </w:rPr>
            </w:pPr>
            <w:r w:rsidRPr="00AE288D">
              <w:rPr>
                <w:rFonts w:ascii="Calibri" w:hAnsi="Calibri" w:cs="Calibri"/>
                <w:color w:val="000000"/>
                <w:lang w:val="it-IT"/>
              </w:rPr>
              <w:t>1.21E-01</w:t>
            </w:r>
          </w:p>
        </w:tc>
        <w:tc>
          <w:tcPr>
            <w:tcW w:w="618" w:type="pct"/>
            <w:tcBorders>
              <w:top w:val="nil"/>
              <w:bottom w:val="nil"/>
            </w:tcBorders>
            <w:vAlign w:val="center"/>
          </w:tcPr>
          <w:p w14:paraId="4ADA77BB" w14:textId="17E142DC" w:rsidR="00095065" w:rsidRPr="00AE288D" w:rsidRDefault="007A3E01" w:rsidP="00095065">
            <w:pPr>
              <w:rPr>
                <w:rFonts w:eastAsiaTheme="minorEastAsia" w:cstheme="minorHAnsi"/>
                <w:lang w:val="it-IT"/>
              </w:rPr>
            </w:pPr>
            <w:r w:rsidRPr="00AE288D">
              <w:rPr>
                <w:rFonts w:cs="Calibri"/>
                <w:color w:val="000000"/>
                <w:lang w:val="en-US"/>
              </w:rPr>
              <w:t>5.58E-01</w:t>
            </w:r>
          </w:p>
        </w:tc>
      </w:tr>
      <w:tr w:rsidR="00095065" w:rsidRPr="00D21F46" w14:paraId="66B597C4" w14:textId="77777777" w:rsidTr="00C348B0">
        <w:trPr>
          <w:trHeight w:val="567"/>
        </w:trPr>
        <w:tc>
          <w:tcPr>
            <w:tcW w:w="756" w:type="pct"/>
            <w:vMerge/>
          </w:tcPr>
          <w:p w14:paraId="61FBB58C" w14:textId="77777777" w:rsidR="00095065" w:rsidRPr="00F20111" w:rsidRDefault="00095065" w:rsidP="00095065">
            <w:pPr>
              <w:jc w:val="center"/>
              <w:rPr>
                <w:rFonts w:ascii="Arial" w:eastAsiaTheme="minorEastAsia" w:hAnsi="Arial" w:cs="Arial"/>
                <w:b/>
                <w:lang w:val="it-IT"/>
              </w:rPr>
            </w:pPr>
          </w:p>
        </w:tc>
        <w:tc>
          <w:tcPr>
            <w:tcW w:w="493" w:type="pct"/>
            <w:tcBorders>
              <w:top w:val="nil"/>
              <w:bottom w:val="nil"/>
            </w:tcBorders>
            <w:vAlign w:val="center"/>
          </w:tcPr>
          <w:p w14:paraId="1070B95E" w14:textId="77777777" w:rsidR="00095065" w:rsidRPr="00F20111" w:rsidRDefault="00095065" w:rsidP="00095065">
            <w:pPr>
              <w:jc w:val="center"/>
              <w:rPr>
                <w:rFonts w:ascii="Arial" w:eastAsiaTheme="minorEastAsia" w:hAnsi="Arial" w:cs="Arial"/>
                <w:b/>
                <w:lang w:val="it-IT"/>
              </w:rPr>
            </w:pPr>
            <w:r w:rsidRPr="00F20111">
              <w:rPr>
                <w:rFonts w:ascii="Arial" w:eastAsiaTheme="minorEastAsia" w:hAnsi="Arial" w:cs="Arial"/>
                <w:b/>
                <w:lang w:val="it-IT"/>
              </w:rPr>
              <w:t>ESI</w:t>
            </w:r>
          </w:p>
        </w:tc>
        <w:tc>
          <w:tcPr>
            <w:tcW w:w="618" w:type="pct"/>
            <w:tcBorders>
              <w:top w:val="nil"/>
              <w:bottom w:val="nil"/>
            </w:tcBorders>
            <w:vAlign w:val="center"/>
          </w:tcPr>
          <w:p w14:paraId="17392160" w14:textId="58D146E0" w:rsidR="00095065" w:rsidRPr="00AE288D" w:rsidRDefault="007A3E01" w:rsidP="00095065">
            <w:pPr>
              <w:jc w:val="both"/>
              <w:rPr>
                <w:rFonts w:ascii="Calibri" w:hAnsi="Calibri" w:cs="Calibri"/>
                <w:color w:val="000000"/>
                <w:lang w:val="it-IT"/>
              </w:rPr>
            </w:pPr>
            <w:r w:rsidRPr="00AE288D">
              <w:rPr>
                <w:rFonts w:cs="Calibri"/>
                <w:color w:val="000000"/>
                <w:lang w:val="en-US"/>
              </w:rPr>
              <w:t>6.97E-09</w:t>
            </w:r>
          </w:p>
        </w:tc>
        <w:tc>
          <w:tcPr>
            <w:tcW w:w="618" w:type="pct"/>
            <w:tcBorders>
              <w:top w:val="nil"/>
              <w:bottom w:val="nil"/>
            </w:tcBorders>
            <w:vAlign w:val="center"/>
          </w:tcPr>
          <w:p w14:paraId="0369FE7B" w14:textId="11E6E7C0" w:rsidR="00095065" w:rsidRPr="00AE288D" w:rsidRDefault="007A3E01" w:rsidP="00095065">
            <w:pPr>
              <w:jc w:val="both"/>
              <w:rPr>
                <w:rFonts w:ascii="Calibri" w:hAnsi="Calibri" w:cs="Calibri"/>
                <w:color w:val="000000"/>
                <w:lang w:val="it-IT"/>
              </w:rPr>
            </w:pPr>
            <w:r w:rsidRPr="00AE288D">
              <w:rPr>
                <w:rFonts w:cs="Calibri"/>
                <w:color w:val="000000"/>
                <w:lang w:val="en-US"/>
              </w:rPr>
              <w:t>1.69E-08</w:t>
            </w:r>
          </w:p>
        </w:tc>
        <w:tc>
          <w:tcPr>
            <w:tcW w:w="660" w:type="pct"/>
            <w:tcBorders>
              <w:top w:val="nil"/>
              <w:bottom w:val="nil"/>
            </w:tcBorders>
            <w:vAlign w:val="center"/>
          </w:tcPr>
          <w:p w14:paraId="05076040" w14:textId="3BD5D731" w:rsidR="00095065" w:rsidRPr="00AE288D" w:rsidRDefault="007A3E01" w:rsidP="00095065">
            <w:pPr>
              <w:jc w:val="both"/>
              <w:rPr>
                <w:rFonts w:ascii="Calibri" w:hAnsi="Calibri" w:cs="Calibri"/>
                <w:color w:val="000000"/>
                <w:lang w:val="it-IT"/>
              </w:rPr>
            </w:pPr>
            <w:r w:rsidRPr="00AE288D">
              <w:rPr>
                <w:rFonts w:cs="Calibri"/>
                <w:color w:val="000000"/>
                <w:lang w:val="en-US"/>
              </w:rPr>
              <w:t>5.90E-10</w:t>
            </w:r>
          </w:p>
        </w:tc>
        <w:tc>
          <w:tcPr>
            <w:tcW w:w="618" w:type="pct"/>
            <w:tcBorders>
              <w:top w:val="nil"/>
              <w:bottom w:val="nil"/>
            </w:tcBorders>
            <w:vAlign w:val="center"/>
          </w:tcPr>
          <w:p w14:paraId="481E39C4" w14:textId="26CEA531" w:rsidR="00095065" w:rsidRPr="00AE288D" w:rsidRDefault="007A3E01" w:rsidP="00095065">
            <w:pPr>
              <w:jc w:val="both"/>
              <w:rPr>
                <w:rFonts w:ascii="Calibri" w:hAnsi="Calibri" w:cs="Calibri"/>
                <w:color w:val="000000"/>
                <w:lang w:val="it-IT"/>
              </w:rPr>
            </w:pPr>
            <w:r w:rsidRPr="00AE288D">
              <w:rPr>
                <w:rFonts w:cs="Calibri"/>
                <w:color w:val="000000"/>
                <w:lang w:val="en-US"/>
              </w:rPr>
              <w:t>2.00E-10</w:t>
            </w:r>
          </w:p>
        </w:tc>
        <w:tc>
          <w:tcPr>
            <w:tcW w:w="618" w:type="pct"/>
            <w:tcBorders>
              <w:top w:val="nil"/>
              <w:bottom w:val="nil"/>
            </w:tcBorders>
            <w:vAlign w:val="center"/>
          </w:tcPr>
          <w:p w14:paraId="4A9AE760" w14:textId="1716BDC8" w:rsidR="00095065" w:rsidRPr="00AE288D" w:rsidRDefault="00095065" w:rsidP="00095065">
            <w:pPr>
              <w:jc w:val="both"/>
              <w:rPr>
                <w:rFonts w:ascii="Calibri" w:hAnsi="Calibri" w:cs="Calibri"/>
                <w:color w:val="000000"/>
                <w:lang w:val="it-IT"/>
              </w:rPr>
            </w:pPr>
            <w:r w:rsidRPr="00AE288D">
              <w:rPr>
                <w:rFonts w:ascii="Calibri" w:hAnsi="Calibri" w:cs="Calibri"/>
                <w:color w:val="000000"/>
                <w:lang w:val="it-IT"/>
              </w:rPr>
              <w:t>8.46E-10</w:t>
            </w:r>
          </w:p>
        </w:tc>
        <w:tc>
          <w:tcPr>
            <w:tcW w:w="618" w:type="pct"/>
            <w:tcBorders>
              <w:top w:val="nil"/>
              <w:bottom w:val="nil"/>
            </w:tcBorders>
            <w:vAlign w:val="center"/>
          </w:tcPr>
          <w:p w14:paraId="45F1C23E" w14:textId="6924A678" w:rsidR="00095065" w:rsidRPr="00AE288D" w:rsidRDefault="00095065" w:rsidP="00095065">
            <w:pPr>
              <w:rPr>
                <w:rFonts w:ascii="Calibri" w:hAnsi="Calibri" w:cs="Calibri"/>
                <w:color w:val="000000"/>
                <w:lang w:val="it-IT"/>
              </w:rPr>
            </w:pPr>
            <w:r w:rsidRPr="00AE288D">
              <w:rPr>
                <w:rFonts w:cs="Calibri"/>
                <w:color w:val="000000"/>
                <w:lang w:val="en-US"/>
              </w:rPr>
              <w:t>4.69E-07</w:t>
            </w:r>
          </w:p>
        </w:tc>
      </w:tr>
      <w:tr w:rsidR="00095065" w:rsidRPr="00D21F46" w14:paraId="69B000BA" w14:textId="77777777" w:rsidTr="00C348B0">
        <w:trPr>
          <w:trHeight w:val="567"/>
        </w:trPr>
        <w:tc>
          <w:tcPr>
            <w:tcW w:w="756" w:type="pct"/>
            <w:vMerge/>
          </w:tcPr>
          <w:p w14:paraId="5F8C32D6" w14:textId="77777777" w:rsidR="00095065" w:rsidRPr="00D21F46" w:rsidRDefault="00095065" w:rsidP="00095065">
            <w:pPr>
              <w:jc w:val="center"/>
              <w:rPr>
                <w:rFonts w:ascii="Arial" w:eastAsiaTheme="minorEastAsia" w:hAnsi="Arial" w:cs="Arial"/>
                <w:b/>
                <w:lang w:val="it-IT"/>
              </w:rPr>
            </w:pPr>
          </w:p>
        </w:tc>
        <w:tc>
          <w:tcPr>
            <w:tcW w:w="493" w:type="pct"/>
            <w:tcBorders>
              <w:top w:val="nil"/>
              <w:bottom w:val="single" w:sz="12" w:space="0" w:color="auto"/>
            </w:tcBorders>
            <w:vAlign w:val="center"/>
          </w:tcPr>
          <w:p w14:paraId="20872684" w14:textId="77777777" w:rsidR="00095065" w:rsidRPr="00D21F46" w:rsidRDefault="00095065" w:rsidP="00095065">
            <w:pPr>
              <w:jc w:val="center"/>
              <w:rPr>
                <w:rFonts w:ascii="Arial" w:eastAsiaTheme="minorEastAsia" w:hAnsi="Arial" w:cs="Arial"/>
                <w:b/>
                <w:lang w:val="it-IT"/>
              </w:rPr>
            </w:pPr>
            <w:r w:rsidRPr="00D21F46">
              <w:rPr>
                <w:rFonts w:ascii="Arial" w:eastAsiaTheme="minorEastAsia" w:hAnsi="Arial" w:cs="Arial"/>
                <w:b/>
                <w:lang w:val="it-IT"/>
              </w:rPr>
              <w:t>BEST</w:t>
            </w:r>
          </w:p>
        </w:tc>
        <w:tc>
          <w:tcPr>
            <w:tcW w:w="618" w:type="pct"/>
            <w:tcBorders>
              <w:top w:val="nil"/>
              <w:bottom w:val="single" w:sz="12" w:space="0" w:color="auto"/>
            </w:tcBorders>
            <w:vAlign w:val="center"/>
          </w:tcPr>
          <w:p w14:paraId="7827FB26" w14:textId="6A8FBA59" w:rsidR="00095065" w:rsidRPr="00AE288D" w:rsidRDefault="00095065" w:rsidP="00095065">
            <w:pPr>
              <w:rPr>
                <w:rFonts w:ascii="Calibri" w:hAnsi="Calibri" w:cs="Calibri"/>
                <w:color w:val="000000"/>
                <w:lang w:val="it-IT"/>
              </w:rPr>
            </w:pPr>
            <w:r w:rsidRPr="00AE288D">
              <w:rPr>
                <w:rFonts w:cs="Calibri"/>
                <w:color w:val="000000"/>
                <w:lang w:val="en-US"/>
              </w:rPr>
              <w:t>2.79E-13</w:t>
            </w:r>
          </w:p>
        </w:tc>
        <w:tc>
          <w:tcPr>
            <w:tcW w:w="618" w:type="pct"/>
            <w:tcBorders>
              <w:top w:val="nil"/>
              <w:bottom w:val="single" w:sz="12" w:space="0" w:color="auto"/>
            </w:tcBorders>
            <w:vAlign w:val="center"/>
          </w:tcPr>
          <w:p w14:paraId="576CE1AE" w14:textId="2666FC91" w:rsidR="00095065" w:rsidRPr="00AE288D" w:rsidRDefault="00095065" w:rsidP="00095065">
            <w:pPr>
              <w:rPr>
                <w:rFonts w:ascii="Calibri" w:hAnsi="Calibri" w:cs="Calibri"/>
                <w:color w:val="000000"/>
                <w:lang w:val="it-IT"/>
              </w:rPr>
            </w:pPr>
            <w:r w:rsidRPr="00AE288D">
              <w:rPr>
                <w:rFonts w:cs="Calibri"/>
                <w:color w:val="000000"/>
                <w:lang w:val="en-US"/>
              </w:rPr>
              <w:t>2.67E-13</w:t>
            </w:r>
          </w:p>
        </w:tc>
        <w:tc>
          <w:tcPr>
            <w:tcW w:w="660" w:type="pct"/>
            <w:tcBorders>
              <w:top w:val="nil"/>
              <w:bottom w:val="single" w:sz="12" w:space="0" w:color="auto"/>
            </w:tcBorders>
            <w:vAlign w:val="center"/>
          </w:tcPr>
          <w:p w14:paraId="26DA90CD" w14:textId="28431D92" w:rsidR="00095065" w:rsidRPr="00AE288D" w:rsidRDefault="00095065" w:rsidP="00095065">
            <w:pPr>
              <w:rPr>
                <w:rFonts w:ascii="Calibri" w:hAnsi="Calibri" w:cs="Calibri"/>
                <w:color w:val="000000"/>
                <w:lang w:val="it-IT"/>
              </w:rPr>
            </w:pPr>
            <w:r w:rsidRPr="00AE288D">
              <w:rPr>
                <w:rFonts w:cs="Calibri"/>
                <w:color w:val="000000"/>
                <w:lang w:val="en-US"/>
              </w:rPr>
              <w:t>9.46E-13</w:t>
            </w:r>
          </w:p>
        </w:tc>
        <w:tc>
          <w:tcPr>
            <w:tcW w:w="618" w:type="pct"/>
            <w:tcBorders>
              <w:top w:val="nil"/>
              <w:bottom w:val="single" w:sz="12" w:space="0" w:color="auto"/>
            </w:tcBorders>
            <w:vAlign w:val="center"/>
          </w:tcPr>
          <w:p w14:paraId="3A0C07B7" w14:textId="69E4E740" w:rsidR="00095065" w:rsidRPr="00AE288D" w:rsidRDefault="00095065" w:rsidP="00095065">
            <w:pPr>
              <w:rPr>
                <w:rFonts w:ascii="Calibri" w:hAnsi="Calibri" w:cs="Calibri"/>
                <w:color w:val="000000"/>
                <w:lang w:val="it-IT"/>
              </w:rPr>
            </w:pPr>
            <w:r w:rsidRPr="00AE288D">
              <w:rPr>
                <w:rFonts w:cs="Calibri"/>
                <w:color w:val="000000"/>
                <w:lang w:val="en-US"/>
              </w:rPr>
              <w:t>3.91E-13</w:t>
            </w:r>
          </w:p>
        </w:tc>
        <w:tc>
          <w:tcPr>
            <w:tcW w:w="618" w:type="pct"/>
            <w:tcBorders>
              <w:top w:val="nil"/>
              <w:bottom w:val="single" w:sz="12" w:space="0" w:color="auto"/>
            </w:tcBorders>
            <w:vAlign w:val="center"/>
          </w:tcPr>
          <w:p w14:paraId="2278946B" w14:textId="256F1F8C" w:rsidR="00095065" w:rsidRPr="00AE288D" w:rsidRDefault="00095065" w:rsidP="00095065">
            <w:pPr>
              <w:rPr>
                <w:rFonts w:ascii="Calibri" w:hAnsi="Calibri" w:cs="Calibri"/>
                <w:color w:val="000000"/>
                <w:lang w:val="it-IT"/>
              </w:rPr>
            </w:pPr>
            <w:r w:rsidRPr="00AE288D">
              <w:rPr>
                <w:rFonts w:cs="Calibri"/>
                <w:color w:val="000000"/>
                <w:lang w:val="en-US"/>
              </w:rPr>
              <w:t>5.58E-13</w:t>
            </w:r>
          </w:p>
        </w:tc>
        <w:tc>
          <w:tcPr>
            <w:tcW w:w="618" w:type="pct"/>
            <w:tcBorders>
              <w:top w:val="nil"/>
              <w:bottom w:val="single" w:sz="12" w:space="0" w:color="auto"/>
            </w:tcBorders>
            <w:vAlign w:val="center"/>
          </w:tcPr>
          <w:p w14:paraId="3C56D180" w14:textId="6FA62E94" w:rsidR="00095065" w:rsidRPr="00AE288D" w:rsidRDefault="00095065" w:rsidP="00095065">
            <w:pPr>
              <w:keepNext/>
              <w:rPr>
                <w:rFonts w:ascii="Calibri" w:hAnsi="Calibri" w:cs="Calibri"/>
                <w:color w:val="000000"/>
                <w:lang w:val="it-IT"/>
              </w:rPr>
            </w:pPr>
            <w:r w:rsidRPr="00AE288D">
              <w:rPr>
                <w:rFonts w:cs="Calibri"/>
                <w:color w:val="000000"/>
                <w:lang w:val="en-US"/>
              </w:rPr>
              <w:t>1.32E-12</w:t>
            </w:r>
          </w:p>
        </w:tc>
      </w:tr>
    </w:tbl>
    <w:p w14:paraId="5AADF08E" w14:textId="090D46C7" w:rsidR="00F31BFA" w:rsidRPr="008E73A6" w:rsidRDefault="00095065" w:rsidP="008E73A6">
      <w:pPr>
        <w:jc w:val="both"/>
        <w:rPr>
          <w:rFonts w:ascii="Arial" w:hAnsi="Arial" w:cs="Arial"/>
          <w:sz w:val="20"/>
          <w:szCs w:val="20"/>
          <w:lang w:val="en-US"/>
        </w:rPr>
      </w:pPr>
      <w:r w:rsidRPr="008E73A6">
        <w:rPr>
          <w:rFonts w:ascii="Arial" w:hAnsi="Arial" w:cs="Arial"/>
          <w:i/>
          <w:sz w:val="20"/>
          <w:szCs w:val="20"/>
          <w:lang w:val="en-US"/>
        </w:rPr>
        <w:t>Notes:</w:t>
      </w:r>
      <w:r w:rsidRPr="00C21C96">
        <w:rPr>
          <w:rFonts w:ascii="Arial" w:hAnsi="Arial" w:cs="Arial"/>
          <w:i/>
          <w:sz w:val="20"/>
          <w:szCs w:val="20"/>
          <w:lang w:val="en-US"/>
        </w:rPr>
        <w:t xml:space="preserve"> </w:t>
      </w:r>
      <w:r w:rsidR="003C7D74">
        <w:rPr>
          <w:rFonts w:ascii="Arial" w:hAnsi="Arial" w:cs="Arial"/>
          <w:sz w:val="20"/>
          <w:szCs w:val="20"/>
          <w:lang w:val="en-US"/>
        </w:rPr>
        <w:t>Null hypotheses tested are</w:t>
      </w:r>
      <w:r w:rsidRPr="008E73A6">
        <w:rPr>
          <w:rFonts w:ascii="Arial" w:hAnsi="Arial" w:cs="Arial"/>
          <w:sz w:val="20"/>
          <w:szCs w:val="20"/>
          <w:lang w:val="en-US"/>
        </w:rPr>
        <w:t xml:space="preserve"> RP</w:t>
      </w:r>
      <w:r w:rsidRPr="008E73A6">
        <w:rPr>
          <w:rFonts w:ascii="Arial" w:hAnsi="Arial" w:cs="Arial"/>
          <w:sz w:val="20"/>
          <w:szCs w:val="20"/>
          <w:vertAlign w:val="subscript"/>
          <w:lang w:val="en-US"/>
        </w:rPr>
        <w:t>QR</w:t>
      </w:r>
      <w:r w:rsidRPr="008E73A6">
        <w:rPr>
          <w:rFonts w:ascii="Arial" w:hAnsi="Arial" w:cs="Arial"/>
          <w:sz w:val="20"/>
          <w:szCs w:val="20"/>
          <w:lang w:val="en-US"/>
        </w:rPr>
        <w:t xml:space="preserve"> ≥ RP</w:t>
      </w:r>
      <w:r w:rsidRPr="008E73A6">
        <w:rPr>
          <w:rFonts w:ascii="Arial" w:hAnsi="Arial" w:cs="Arial"/>
          <w:sz w:val="20"/>
          <w:szCs w:val="20"/>
          <w:vertAlign w:val="subscript"/>
          <w:lang w:val="en-US"/>
        </w:rPr>
        <w:t>OLS</w:t>
      </w:r>
      <w:r w:rsidRPr="008E73A6">
        <w:rPr>
          <w:rFonts w:ascii="Arial" w:hAnsi="Arial" w:cs="Arial"/>
          <w:sz w:val="20"/>
          <w:szCs w:val="20"/>
          <w:lang w:val="en-US"/>
        </w:rPr>
        <w:t>.</w:t>
      </w:r>
      <w:r w:rsidR="00AE288D" w:rsidRPr="008E73A6">
        <w:rPr>
          <w:rFonts w:ascii="Arial" w:hAnsi="Arial" w:cs="Arial"/>
          <w:sz w:val="20"/>
          <w:szCs w:val="20"/>
          <w:lang w:val="en-US"/>
        </w:rPr>
        <w:t xml:space="preserve"> Tau = 0.3 in the quantile regression</w:t>
      </w:r>
      <w:r w:rsidR="00554A36">
        <w:rPr>
          <w:rFonts w:ascii="Arial" w:hAnsi="Arial" w:cs="Arial"/>
          <w:sz w:val="20"/>
          <w:szCs w:val="20"/>
          <w:lang w:val="en-US"/>
        </w:rPr>
        <w:t xml:space="preserve"> and for strike level derivation</w:t>
      </w:r>
      <w:r w:rsidR="00AE288D" w:rsidRPr="008E73A6">
        <w:rPr>
          <w:rFonts w:ascii="Arial" w:hAnsi="Arial" w:cs="Arial"/>
          <w:sz w:val="20"/>
          <w:szCs w:val="20"/>
          <w:lang w:val="en-US"/>
        </w:rPr>
        <w:t>.</w:t>
      </w:r>
      <w:r w:rsidR="008E73A6" w:rsidRPr="008E73A6">
        <w:rPr>
          <w:rFonts w:ascii="Arial" w:hAnsi="Arial" w:cs="Arial"/>
          <w:sz w:val="20"/>
          <w:szCs w:val="20"/>
          <w:lang w:val="en-US"/>
        </w:rPr>
        <w:t xml:space="preserve"> </w:t>
      </w:r>
      <m:oMath>
        <m:r>
          <m:rPr>
            <m:sty m:val="p"/>
          </m:rPr>
          <w:rPr>
            <w:rStyle w:val="st"/>
            <w:rFonts w:ascii="Cambria Math" w:hAnsi="Cambria Math"/>
          </w:rPr>
          <m:t>α</m:t>
        </m:r>
      </m:oMath>
      <w:r w:rsidR="00C21E96" w:rsidRPr="00E45F99">
        <w:rPr>
          <w:rFonts w:ascii="Arial" w:hAnsi="Arial" w:cs="Arial"/>
          <w:sz w:val="20"/>
          <w:szCs w:val="20"/>
          <w:lang w:val="en-US"/>
        </w:rPr>
        <w:t xml:space="preserve"> is the coefficient of constant relative risk aversion</w:t>
      </w:r>
      <w:r w:rsidR="00CB1C5E">
        <w:rPr>
          <w:rFonts w:ascii="Arial" w:hAnsi="Arial" w:cs="Arial"/>
          <w:sz w:val="20"/>
          <w:szCs w:val="20"/>
          <w:lang w:val="en-US"/>
        </w:rPr>
        <w:t xml:space="preserve"> </w:t>
      </w:r>
      <w:r w:rsidR="00CB1C5E" w:rsidRPr="008547B6">
        <w:rPr>
          <w:rFonts w:ascii="Arial" w:hAnsi="Arial" w:cs="Arial"/>
          <w:sz w:val="20"/>
          <w:szCs w:val="20"/>
          <w:lang w:val="en-US"/>
        </w:rPr>
        <w:t>used in Eq. (8) in the paper</w:t>
      </w:r>
      <w:r w:rsidR="00C21E96" w:rsidRPr="009B2449">
        <w:rPr>
          <w:rFonts w:ascii="Arial" w:hAnsi="Arial" w:cs="Arial"/>
          <w:sz w:val="20"/>
          <w:szCs w:val="20"/>
          <w:lang w:val="en-US"/>
        </w:rPr>
        <w:t xml:space="preserve">, </w:t>
      </w:r>
      <w:r w:rsidR="00C21E96" w:rsidRPr="00E45F99">
        <w:rPr>
          <w:rFonts w:ascii="Arial" w:hAnsi="Arial" w:cs="Arial"/>
          <w:i/>
          <w:sz w:val="20"/>
          <w:szCs w:val="20"/>
          <w:lang w:val="en-US"/>
        </w:rPr>
        <w:t>CPI</w:t>
      </w:r>
      <w:r w:rsidR="00C21E96" w:rsidRPr="00E45F99">
        <w:rPr>
          <w:rFonts w:ascii="Arial" w:hAnsi="Arial" w:cs="Arial"/>
          <w:sz w:val="20"/>
          <w:szCs w:val="20"/>
          <w:lang w:val="en-US"/>
        </w:rPr>
        <w:t xml:space="preserve"> the cumulative precipitation index</w:t>
      </w:r>
      <w:r w:rsidR="00C21E96" w:rsidRPr="009B2449">
        <w:rPr>
          <w:rFonts w:ascii="Arial" w:hAnsi="Arial" w:cs="Arial"/>
          <w:sz w:val="20"/>
          <w:szCs w:val="20"/>
          <w:lang w:val="en-US"/>
        </w:rPr>
        <w:t xml:space="preserve">, </w:t>
      </w:r>
      <w:r w:rsidR="00C21E96" w:rsidRPr="00E45F99">
        <w:rPr>
          <w:rFonts w:ascii="Arial" w:hAnsi="Arial" w:cs="Arial"/>
          <w:i/>
          <w:sz w:val="20"/>
          <w:szCs w:val="20"/>
          <w:lang w:val="en-US"/>
        </w:rPr>
        <w:t>SPI</w:t>
      </w:r>
      <w:r w:rsidR="00C21E96" w:rsidRPr="00E45F99">
        <w:rPr>
          <w:rFonts w:ascii="Arial" w:hAnsi="Arial" w:cs="Arial"/>
          <w:sz w:val="20"/>
          <w:szCs w:val="20"/>
          <w:lang w:val="en-US"/>
        </w:rPr>
        <w:t xml:space="preserve"> the standardized precipitation index</w:t>
      </w:r>
      <w:r w:rsidR="00C21E96" w:rsidRPr="009B2449">
        <w:rPr>
          <w:rFonts w:ascii="Arial" w:hAnsi="Arial" w:cs="Arial"/>
          <w:sz w:val="20"/>
          <w:szCs w:val="20"/>
          <w:lang w:val="en-US"/>
        </w:rPr>
        <w:t xml:space="preserve">, </w:t>
      </w:r>
      <w:r w:rsidR="00C21E96" w:rsidRPr="00E45F99">
        <w:rPr>
          <w:rFonts w:ascii="Arial" w:hAnsi="Arial" w:cs="Arial"/>
          <w:i/>
          <w:sz w:val="20"/>
          <w:szCs w:val="20"/>
          <w:lang w:val="en-US"/>
        </w:rPr>
        <w:t>SPEI</w:t>
      </w:r>
      <w:r w:rsidR="00C21E96" w:rsidRPr="00E45F99">
        <w:rPr>
          <w:rFonts w:ascii="Arial" w:hAnsi="Arial" w:cs="Arial"/>
          <w:sz w:val="20"/>
          <w:szCs w:val="20"/>
          <w:lang w:val="en-US"/>
        </w:rPr>
        <w:t xml:space="preserve"> the standardized precipitation evapotranspiration index</w:t>
      </w:r>
      <w:r w:rsidR="00C21E96" w:rsidRPr="009B2449">
        <w:rPr>
          <w:rFonts w:ascii="Arial" w:hAnsi="Arial" w:cs="Arial"/>
          <w:sz w:val="20"/>
          <w:szCs w:val="20"/>
          <w:lang w:val="en-US"/>
        </w:rPr>
        <w:t xml:space="preserve">, </w:t>
      </w:r>
      <w:r w:rsidR="00C21E96" w:rsidRPr="00E45F99">
        <w:rPr>
          <w:rFonts w:ascii="Arial" w:hAnsi="Arial" w:cs="Arial"/>
          <w:i/>
          <w:sz w:val="20"/>
          <w:szCs w:val="20"/>
          <w:lang w:val="en-US"/>
        </w:rPr>
        <w:t>SMI</w:t>
      </w:r>
      <w:r w:rsidR="00C21E96" w:rsidRPr="00E45F99">
        <w:rPr>
          <w:rFonts w:ascii="Arial" w:hAnsi="Arial" w:cs="Arial"/>
          <w:sz w:val="20"/>
          <w:szCs w:val="20"/>
          <w:lang w:val="en-US"/>
        </w:rPr>
        <w:t xml:space="preserve"> the soil moisture index</w:t>
      </w:r>
      <w:r w:rsidR="00C21E96" w:rsidRPr="009B2449">
        <w:rPr>
          <w:rFonts w:ascii="Arial" w:hAnsi="Arial" w:cs="Arial"/>
          <w:sz w:val="20"/>
          <w:szCs w:val="20"/>
          <w:lang w:val="en-US"/>
        </w:rPr>
        <w:t xml:space="preserve"> </w:t>
      </w:r>
      <w:r w:rsidR="00C21E96" w:rsidRPr="00E45F99">
        <w:rPr>
          <w:rFonts w:ascii="Arial" w:hAnsi="Arial" w:cs="Arial"/>
          <w:sz w:val="20"/>
          <w:szCs w:val="20"/>
          <w:lang w:val="en-US"/>
        </w:rPr>
        <w:t>and</w:t>
      </w:r>
      <w:r w:rsidR="00C21E96" w:rsidRPr="009B2449">
        <w:rPr>
          <w:rFonts w:ascii="Arial" w:hAnsi="Arial" w:cs="Arial"/>
          <w:sz w:val="20"/>
          <w:szCs w:val="20"/>
          <w:lang w:val="en-US"/>
        </w:rPr>
        <w:t xml:space="preserve"> </w:t>
      </w:r>
      <w:r w:rsidR="00C21E96" w:rsidRPr="00E45F99">
        <w:rPr>
          <w:rFonts w:ascii="Arial" w:hAnsi="Arial" w:cs="Arial"/>
          <w:i/>
          <w:sz w:val="20"/>
          <w:szCs w:val="20"/>
          <w:lang w:val="en-US"/>
        </w:rPr>
        <w:t>ESI</w:t>
      </w:r>
      <w:r w:rsidR="00C21E96" w:rsidRPr="00E45F99">
        <w:rPr>
          <w:rFonts w:ascii="Arial" w:hAnsi="Arial" w:cs="Arial"/>
          <w:sz w:val="20"/>
          <w:szCs w:val="20"/>
          <w:lang w:val="en-US"/>
        </w:rPr>
        <w:t xml:space="preserve"> the evaporative stress index</w:t>
      </w:r>
      <w:r w:rsidR="00C21E96" w:rsidRPr="009B2449">
        <w:rPr>
          <w:rFonts w:ascii="Arial" w:hAnsi="Arial" w:cs="Arial"/>
          <w:sz w:val="20"/>
          <w:szCs w:val="20"/>
          <w:lang w:val="en-US"/>
        </w:rPr>
        <w:t>.</w:t>
      </w:r>
    </w:p>
    <w:p w14:paraId="6244A383" w14:textId="7E41C156" w:rsidR="007F499B" w:rsidRDefault="007F499B">
      <w:pPr>
        <w:rPr>
          <w:rFonts w:ascii="Arial" w:hAnsi="Arial" w:cs="Arial"/>
          <w:i/>
          <w:sz w:val="20"/>
          <w:szCs w:val="20"/>
          <w:lang w:val="en-US"/>
        </w:rPr>
      </w:pPr>
      <w:r>
        <w:rPr>
          <w:rFonts w:ascii="Arial" w:hAnsi="Arial" w:cs="Arial"/>
          <w:i/>
          <w:sz w:val="20"/>
          <w:szCs w:val="20"/>
          <w:lang w:val="en-US"/>
        </w:rPr>
        <w:br w:type="page"/>
      </w:r>
    </w:p>
    <w:p w14:paraId="477D3D22" w14:textId="1364CC08" w:rsidR="00D81269" w:rsidRDefault="0064208C" w:rsidP="00E32B69">
      <w:pPr>
        <w:pStyle w:val="Heading2"/>
        <w:spacing w:line="480" w:lineRule="auto"/>
        <w:rPr>
          <w:rFonts w:ascii="Arial" w:hAnsi="Arial" w:cs="Arial"/>
          <w:b/>
          <w:color w:val="auto"/>
          <w:lang w:val="en-US"/>
        </w:rPr>
      </w:pPr>
      <w:r>
        <w:rPr>
          <w:rFonts w:ascii="Arial" w:hAnsi="Arial" w:cs="Arial"/>
          <w:b/>
          <w:color w:val="auto"/>
          <w:lang w:val="en-US"/>
        </w:rPr>
        <w:lastRenderedPageBreak/>
        <w:t>S</w:t>
      </w:r>
      <w:r w:rsidR="00E73041">
        <w:rPr>
          <w:rFonts w:ascii="Arial" w:hAnsi="Arial" w:cs="Arial"/>
          <w:b/>
          <w:color w:val="auto"/>
          <w:lang w:val="en-US"/>
        </w:rPr>
        <w:t>.</w:t>
      </w:r>
      <w:r>
        <w:rPr>
          <w:rFonts w:ascii="Arial" w:hAnsi="Arial" w:cs="Arial"/>
          <w:b/>
          <w:color w:val="auto"/>
          <w:lang w:val="en-US"/>
        </w:rPr>
        <w:t>9</w:t>
      </w:r>
      <w:r w:rsidR="00D81269" w:rsidRPr="00E32B69">
        <w:rPr>
          <w:rFonts w:ascii="Arial" w:hAnsi="Arial" w:cs="Arial"/>
          <w:b/>
          <w:color w:val="auto"/>
          <w:lang w:val="en-US"/>
        </w:rPr>
        <w:t xml:space="preserve"> </w:t>
      </w:r>
      <w:r w:rsidR="00714F6A">
        <w:rPr>
          <w:rFonts w:ascii="Arial" w:hAnsi="Arial" w:cs="Arial"/>
          <w:b/>
          <w:color w:val="auto"/>
          <w:lang w:val="en-US"/>
        </w:rPr>
        <w:t>Results for</w:t>
      </w:r>
      <w:r w:rsidR="00D81269" w:rsidRPr="00E32B69">
        <w:rPr>
          <w:rFonts w:ascii="Arial" w:hAnsi="Arial" w:cs="Arial"/>
          <w:b/>
          <w:color w:val="auto"/>
          <w:lang w:val="en-US"/>
        </w:rPr>
        <w:t xml:space="preserve"> lower partial moments</w:t>
      </w:r>
    </w:p>
    <w:p w14:paraId="2A9F1160" w14:textId="437FA6C4" w:rsidR="00D81269" w:rsidRDefault="00D81269" w:rsidP="00E32B69">
      <w:pPr>
        <w:spacing w:line="480" w:lineRule="auto"/>
        <w:jc w:val="both"/>
        <w:rPr>
          <w:rFonts w:ascii="Arial" w:eastAsiaTheme="minorEastAsia" w:hAnsi="Arial" w:cs="Arial"/>
          <w:lang w:val="en-US"/>
        </w:rPr>
      </w:pPr>
      <w:r>
        <w:rPr>
          <w:rFonts w:ascii="Arial" w:hAnsi="Arial" w:cs="Arial"/>
          <w:lang w:val="en-US"/>
        </w:rPr>
        <w:t>Lower partial moments are alternative downside risk measures that do not depend on the assumptions of the expected utility model</w:t>
      </w:r>
      <w:r w:rsidR="00BE053A">
        <w:rPr>
          <w:rFonts w:ascii="Arial" w:hAnsi="Arial" w:cs="Arial"/>
          <w:lang w:val="en-US"/>
        </w:rPr>
        <w:t>, i.e. we here do not requi</w:t>
      </w:r>
      <w:r w:rsidR="00C51193">
        <w:rPr>
          <w:rFonts w:ascii="Arial" w:hAnsi="Arial" w:cs="Arial"/>
          <w:lang w:val="en-US"/>
        </w:rPr>
        <w:t>re to assume farmers to be risk-</w:t>
      </w:r>
      <w:r w:rsidR="00BE053A">
        <w:rPr>
          <w:rFonts w:ascii="Arial" w:hAnsi="Arial" w:cs="Arial"/>
          <w:lang w:val="en-US"/>
        </w:rPr>
        <w:t>averse</w:t>
      </w:r>
      <w:r>
        <w:rPr>
          <w:rFonts w:ascii="Arial" w:hAnsi="Arial" w:cs="Arial"/>
          <w:lang w:val="en-US"/>
        </w:rPr>
        <w:t xml:space="preserve">. </w:t>
      </w:r>
      <w:r>
        <w:rPr>
          <w:rFonts w:ascii="Arial" w:eastAsiaTheme="minorEastAsia" w:hAnsi="Arial" w:cs="Arial"/>
          <w:color w:val="000000"/>
          <w:lang w:val="en-US"/>
        </w:rPr>
        <w:t>We derive the lower partial moments (</w:t>
      </w:r>
      <m:oMath>
        <m:sSubSup>
          <m:sSubSupPr>
            <m:ctrlPr>
              <w:rPr>
                <w:rFonts w:ascii="Cambria Math" w:eastAsiaTheme="minorEastAsia" w:hAnsi="Cambria Math" w:cs="Arial"/>
                <w:i/>
                <w:color w:val="000000"/>
                <w:lang w:val="en-US"/>
              </w:rPr>
            </m:ctrlPr>
          </m:sSubSupPr>
          <m:e>
            <m:r>
              <w:rPr>
                <w:rFonts w:ascii="Cambria Math" w:eastAsiaTheme="minorEastAsia" w:hAnsi="Cambria Math" w:cs="Arial"/>
                <w:color w:val="000000"/>
                <w:lang w:val="en-US"/>
              </w:rPr>
              <m:t>LPM</m:t>
            </m:r>
          </m:e>
          <m:sub>
            <m:r>
              <w:rPr>
                <w:rFonts w:ascii="Cambria Math" w:eastAsiaTheme="minorEastAsia" w:hAnsi="Cambria Math" w:cs="Arial"/>
                <w:color w:val="000000"/>
                <w:lang w:val="en-US"/>
              </w:rPr>
              <m:t>i</m:t>
            </m:r>
          </m:sub>
          <m:sup>
            <m:r>
              <w:rPr>
                <w:rFonts w:ascii="Cambria Math" w:eastAsiaTheme="minorEastAsia" w:hAnsi="Cambria Math" w:cs="Arial"/>
                <w:color w:val="000000"/>
                <w:lang w:val="en-US"/>
              </w:rPr>
              <m:t>kj</m:t>
            </m:r>
          </m:sup>
        </m:sSubSup>
      </m:oMath>
      <w:r>
        <w:rPr>
          <w:rFonts w:ascii="Arial" w:eastAsiaTheme="minorEastAsia" w:hAnsi="Arial" w:cs="Arial"/>
          <w:color w:val="000000"/>
          <w:lang w:val="en-US"/>
        </w:rPr>
        <w:t xml:space="preserve">) of order </w:t>
      </w:r>
      <w:r w:rsidRPr="00C21C96">
        <w:rPr>
          <w:rFonts w:ascii="Cambria Math" w:eastAsiaTheme="minorEastAsia" w:hAnsi="Cambria Math" w:cs="Arial"/>
          <w:color w:val="000000"/>
          <w:lang w:val="en-US"/>
        </w:rPr>
        <w:t>j</w:t>
      </w:r>
      <w:r>
        <w:rPr>
          <w:rFonts w:ascii="Arial" w:eastAsiaTheme="minorEastAsia" w:hAnsi="Arial" w:cs="Arial"/>
          <w:color w:val="000000"/>
          <w:lang w:val="en-US"/>
        </w:rPr>
        <w:t xml:space="preserve"> </w:t>
      </w:r>
      <w:r w:rsidRPr="00F623C3">
        <w:rPr>
          <w:rFonts w:ascii="Cambria Math" w:hAnsi="Cambria Math" w:cs="Cambria Math"/>
          <w:lang w:val="en-US"/>
        </w:rPr>
        <w:t>∈</w:t>
      </w:r>
      <w:r>
        <w:rPr>
          <w:rFonts w:ascii="Cambria Math" w:hAnsi="Cambria Math" w:cs="Cambria Math"/>
          <w:lang w:val="en-US"/>
        </w:rPr>
        <w:t xml:space="preserve"> </w:t>
      </w:r>
      <m:oMath>
        <m:d>
          <m:dPr>
            <m:begChr m:val="{"/>
            <m:endChr m:val="}"/>
            <m:ctrlPr>
              <w:rPr>
                <w:rFonts w:ascii="Cambria Math" w:hAnsi="Cambria Math" w:cs="Cambria Math"/>
                <w:i/>
                <w:lang w:val="en-US"/>
              </w:rPr>
            </m:ctrlPr>
          </m:dPr>
          <m:e>
            <m:r>
              <w:rPr>
                <w:rFonts w:ascii="Cambria Math" w:hAnsi="Cambria Math" w:cs="Cambria Math"/>
                <w:lang w:val="en-US"/>
              </w:rPr>
              <m:t>1,2</m:t>
            </m:r>
          </m:e>
        </m:d>
      </m:oMath>
      <w:r>
        <w:rPr>
          <w:rFonts w:ascii="Cambria Math" w:eastAsiaTheme="minorEastAsia" w:hAnsi="Cambria Math" w:cs="Cambria Math"/>
          <w:lang w:val="en-US"/>
        </w:rPr>
        <w:t xml:space="preserve"> </w:t>
      </w:r>
      <w:r w:rsidRPr="00A75F20">
        <w:rPr>
          <w:rFonts w:ascii="Arial" w:eastAsiaTheme="minorEastAsia" w:hAnsi="Arial" w:cs="Arial"/>
          <w:lang w:val="en-US"/>
        </w:rPr>
        <w:t xml:space="preserve">for farm </w:t>
      </w:r>
      <w:proofErr w:type="spellStart"/>
      <w:r w:rsidRPr="00C21C96">
        <w:rPr>
          <w:rFonts w:ascii="Cambria Math" w:eastAsiaTheme="minorEastAsia" w:hAnsi="Cambria Math" w:cs="Arial"/>
          <w:lang w:val="en-US"/>
        </w:rPr>
        <w:t>i</w:t>
      </w:r>
      <w:proofErr w:type="spellEnd"/>
      <w:r w:rsidRPr="00A75F20">
        <w:rPr>
          <w:rFonts w:ascii="Arial" w:eastAsiaTheme="minorEastAsia" w:hAnsi="Arial" w:cs="Arial"/>
          <w:lang w:val="en-US"/>
        </w:rPr>
        <w:t xml:space="preserve"> and underlying</w:t>
      </w:r>
      <w:r>
        <w:rPr>
          <w:rFonts w:ascii="Arial" w:eastAsiaTheme="minorEastAsia" w:hAnsi="Arial" w:cs="Arial"/>
          <w:lang w:val="en-US"/>
        </w:rPr>
        <w:t xml:space="preserve"> weather index</w:t>
      </w:r>
      <w:r w:rsidRPr="00A75F20">
        <w:rPr>
          <w:rFonts w:ascii="Arial" w:eastAsiaTheme="minorEastAsia" w:hAnsi="Arial" w:cs="Arial"/>
          <w:lang w:val="en-US"/>
        </w:rPr>
        <w:t xml:space="preserve"> </w:t>
      </w:r>
      <w:r w:rsidRPr="00C21C96">
        <w:rPr>
          <w:rFonts w:ascii="Cambria Math" w:eastAsiaTheme="minorEastAsia" w:hAnsi="Cambria Math" w:cs="Arial"/>
          <w:lang w:val="en-US"/>
        </w:rPr>
        <w:t>k</w:t>
      </w:r>
      <w:r>
        <w:rPr>
          <w:rFonts w:ascii="Cambria Math" w:eastAsiaTheme="minorEastAsia" w:hAnsi="Cambria Math" w:cs="Cambria Math"/>
          <w:lang w:val="en-US"/>
        </w:rPr>
        <w:t xml:space="preserve"> </w:t>
      </w:r>
      <w:r>
        <w:rPr>
          <w:rFonts w:ascii="Arial" w:eastAsiaTheme="minorEastAsia" w:hAnsi="Arial" w:cs="Arial"/>
          <w:lang w:val="en-US"/>
        </w:rPr>
        <w:t>using Eq. (</w:t>
      </w:r>
      <w:r w:rsidR="007F499B">
        <w:rPr>
          <w:rFonts w:ascii="Arial" w:eastAsiaTheme="minorEastAsia" w:hAnsi="Arial" w:cs="Arial"/>
          <w:lang w:val="en-US"/>
        </w:rPr>
        <w:t>S</w:t>
      </w:r>
      <w:r w:rsidR="00E87E38">
        <w:rPr>
          <w:rFonts w:ascii="Arial" w:eastAsiaTheme="minorEastAsia" w:hAnsi="Arial" w:cs="Arial"/>
          <w:lang w:val="en-US"/>
        </w:rPr>
        <w:t>8</w:t>
      </w:r>
      <w:r w:rsidRPr="00A75F20">
        <w:rPr>
          <w:rFonts w:ascii="Arial" w:eastAsiaTheme="minorEastAsia" w:hAnsi="Arial" w:cs="Arial"/>
          <w:lang w:val="en-US"/>
        </w:rPr>
        <w:t>)</w:t>
      </w:r>
      <w:r>
        <w:rPr>
          <w:rFonts w:ascii="Arial" w:eastAsiaTheme="minorEastAsia" w:hAnsi="Arial" w:cs="Arial"/>
          <w:lang w:val="en-US"/>
        </w:rPr>
        <w:t xml:space="preserve"> where we define the threshold </w:t>
      </w:r>
      <w:r w:rsidRPr="00C21C96">
        <w:rPr>
          <w:rFonts w:ascii="Cambria Math" w:eastAsiaTheme="minorEastAsia" w:hAnsi="Cambria Math" w:cs="Arial"/>
          <w:lang w:val="en-US"/>
        </w:rPr>
        <w:t>c</w:t>
      </w:r>
      <w:r>
        <w:rPr>
          <w:rFonts w:ascii="Arial" w:eastAsiaTheme="minorEastAsia" w:hAnsi="Arial" w:cs="Arial"/>
          <w:lang w:val="en-US"/>
        </w:rPr>
        <w:t xml:space="preserve"> as the</w:t>
      </w:r>
      <w:r w:rsidR="003434AA">
        <w:rPr>
          <w:rFonts w:ascii="Arial" w:eastAsiaTheme="minorEastAsia" w:hAnsi="Arial" w:cs="Arial"/>
          <w:lang w:val="en-US"/>
        </w:rPr>
        <w:t xml:space="preserve"> 30% quantile from the empirical</w:t>
      </w:r>
      <w:r>
        <w:rPr>
          <w:rFonts w:ascii="Arial" w:eastAsiaTheme="minorEastAsia" w:hAnsi="Arial" w:cs="Arial"/>
          <w:lang w:val="en-US"/>
        </w:rPr>
        <w:t xml:space="preserve"> revenue</w:t>
      </w:r>
      <w:r w:rsidR="003434AA">
        <w:rPr>
          <w:rFonts w:ascii="Arial" w:eastAsiaTheme="minorEastAsia" w:hAnsi="Arial" w:cs="Arial"/>
          <w:lang w:val="en-US"/>
        </w:rPr>
        <w:t>s</w:t>
      </w:r>
      <w:r>
        <w:rPr>
          <w:rFonts w:ascii="Arial" w:eastAsiaTheme="minorEastAsia" w:hAnsi="Arial" w:cs="Arial"/>
          <w:lang w:val="en-US"/>
        </w:rPr>
        <w:t xml:space="preserve"> of farm </w:t>
      </w:r>
      <w:proofErr w:type="spellStart"/>
      <w:r w:rsidRPr="00C21C96">
        <w:rPr>
          <w:rFonts w:ascii="Cambria Math" w:eastAsiaTheme="minorEastAsia" w:hAnsi="Cambria Math" w:cs="Arial"/>
          <w:lang w:val="en-US"/>
        </w:rPr>
        <w:t>i</w:t>
      </w:r>
      <w:proofErr w:type="spellEnd"/>
      <w:r>
        <w:rPr>
          <w:rFonts w:ascii="Arial" w:eastAsiaTheme="minorEastAsia" w:hAnsi="Arial" w:cs="Arial"/>
          <w:lang w:val="en-US"/>
        </w:rPr>
        <w:t xml:space="preserve"> without holding a </w:t>
      </w:r>
      <w:r w:rsidR="008771CA">
        <w:rPr>
          <w:rFonts w:ascii="Arial" w:eastAsiaTheme="minorEastAsia" w:hAnsi="Arial" w:cs="Arial"/>
          <w:lang w:val="en-US"/>
        </w:rPr>
        <w:t>weather index insurance</w:t>
      </w:r>
      <w:r>
        <w:rPr>
          <w:rFonts w:ascii="Arial" w:eastAsiaTheme="minorEastAsia" w:hAnsi="Arial" w:cs="Arial"/>
          <w:lang w:val="en-US"/>
        </w:rPr>
        <w:t xml:space="preserve">. </w:t>
      </w:r>
      <m:oMath>
        <m:sSubSup>
          <m:sSubSupPr>
            <m:ctrlPr>
              <w:rPr>
                <w:rFonts w:ascii="Cambria Math" w:eastAsiaTheme="minorEastAsia" w:hAnsi="Cambria Math" w:cs="Arial"/>
                <w:i/>
                <w:lang w:val="en-US"/>
              </w:rPr>
            </m:ctrlPr>
          </m:sSubSupPr>
          <m:e>
            <m:r>
              <w:rPr>
                <w:rFonts w:ascii="Cambria Math" w:eastAsiaTheme="minorEastAsia" w:hAnsi="Cambria Math" w:cs="Arial"/>
                <w:lang w:val="en-US"/>
              </w:rPr>
              <m:t>LPM</m:t>
            </m:r>
          </m:e>
          <m:sub>
            <m:r>
              <w:rPr>
                <w:rFonts w:ascii="Cambria Math" w:eastAsiaTheme="minorEastAsia" w:hAnsi="Cambria Math" w:cs="Arial"/>
                <w:lang w:val="en-US"/>
              </w:rPr>
              <m:t>i</m:t>
            </m:r>
          </m:sub>
          <m:sup>
            <m:r>
              <w:rPr>
                <w:rFonts w:ascii="Cambria Math" w:eastAsiaTheme="minorEastAsia" w:hAnsi="Cambria Math" w:cs="Arial"/>
                <w:lang w:val="en-US"/>
              </w:rPr>
              <m:t>k0</m:t>
            </m:r>
          </m:sup>
        </m:sSubSup>
      </m:oMath>
      <w:r>
        <w:rPr>
          <w:rFonts w:ascii="Arial" w:eastAsiaTheme="minorEastAsia" w:hAnsi="Arial" w:cs="Arial"/>
          <w:lang w:val="en-US"/>
        </w:rPr>
        <w:t xml:space="preserve"> </w:t>
      </w:r>
      <w:proofErr w:type="gramStart"/>
      <w:r>
        <w:rPr>
          <w:rFonts w:ascii="Arial" w:eastAsiaTheme="minorEastAsia" w:hAnsi="Arial" w:cs="Arial"/>
          <w:lang w:val="en-US"/>
        </w:rPr>
        <w:t>denotes</w:t>
      </w:r>
      <w:proofErr w:type="gramEnd"/>
      <w:r>
        <w:rPr>
          <w:rFonts w:ascii="Arial" w:eastAsiaTheme="minorEastAsia" w:hAnsi="Arial" w:cs="Arial"/>
          <w:lang w:val="en-US"/>
        </w:rPr>
        <w:t xml:space="preserve"> the probability of falling below the threshold </w:t>
      </w:r>
      <w:r w:rsidRPr="00C21C96">
        <w:rPr>
          <w:rFonts w:ascii="Cambria Math" w:eastAsiaTheme="minorEastAsia" w:hAnsi="Cambria Math" w:cs="Arial"/>
          <w:lang w:val="en-US"/>
        </w:rPr>
        <w:t>c</w:t>
      </w:r>
      <w:r>
        <w:rPr>
          <w:rFonts w:ascii="Arial" w:eastAsiaTheme="minorEastAsia" w:hAnsi="Arial" w:cs="Arial"/>
          <w:lang w:val="en-US"/>
        </w:rPr>
        <w:t xml:space="preserve"> for the number of realized wealth (</w:t>
      </w:r>
      <m:oMath>
        <m:sSubSup>
          <m:sSubSupPr>
            <m:ctrlPr>
              <w:rPr>
                <w:rFonts w:ascii="Cambria Math" w:eastAsiaTheme="minorEastAsia" w:hAnsi="Cambria Math" w:cs="Arial"/>
                <w:i/>
                <w:color w:val="000000"/>
                <w:lang w:val="en-US"/>
              </w:rPr>
            </m:ctrlPr>
          </m:sSubSupPr>
          <m:e>
            <m:r>
              <w:rPr>
                <w:rFonts w:ascii="Cambria Math" w:eastAsiaTheme="minorEastAsia" w:hAnsi="Cambria Math" w:cs="Arial"/>
                <w:color w:val="000000"/>
                <w:lang w:val="en-US"/>
              </w:rPr>
              <m:t>W</m:t>
            </m:r>
          </m:e>
          <m:sub>
            <m:r>
              <w:rPr>
                <w:rFonts w:ascii="Cambria Math" w:eastAsiaTheme="minorEastAsia" w:hAnsi="Cambria Math" w:cs="Arial"/>
                <w:color w:val="000000"/>
                <w:lang w:val="en-US"/>
              </w:rPr>
              <m:t>it</m:t>
            </m:r>
          </m:sub>
          <m:sup>
            <m:r>
              <w:rPr>
                <w:rFonts w:ascii="Cambria Math" w:eastAsiaTheme="minorEastAsia" w:hAnsi="Cambria Math" w:cs="Arial"/>
                <w:color w:val="000000"/>
                <w:lang w:val="en-US"/>
              </w:rPr>
              <m:t>k</m:t>
            </m:r>
          </m:sup>
        </m:sSubSup>
      </m:oMath>
      <w:r>
        <w:rPr>
          <w:rFonts w:ascii="Arial" w:eastAsiaTheme="minorEastAsia" w:hAnsi="Arial" w:cs="Arial"/>
          <w:lang w:val="en-US"/>
        </w:rPr>
        <w:t xml:space="preserve">) observations </w:t>
      </w:r>
      <w:r w:rsidRPr="00C21C96">
        <w:rPr>
          <w:rFonts w:ascii="Cambria Math" w:eastAsiaTheme="minorEastAsia" w:hAnsi="Cambria Math" w:cs="Arial"/>
          <w:lang w:val="en-US"/>
        </w:rPr>
        <w:t>n</w:t>
      </w:r>
      <w:r>
        <w:rPr>
          <w:rFonts w:ascii="Arial" w:eastAsiaTheme="minorEastAsia" w:hAnsi="Arial" w:cs="Arial"/>
          <w:lang w:val="en-US"/>
        </w:rPr>
        <w:t xml:space="preserve"> of farm </w:t>
      </w:r>
      <w:proofErr w:type="spellStart"/>
      <w:r w:rsidRPr="00C21C96">
        <w:rPr>
          <w:rFonts w:ascii="Cambria Math" w:eastAsiaTheme="minorEastAsia" w:hAnsi="Cambria Math" w:cs="Arial"/>
          <w:lang w:val="en-US"/>
        </w:rPr>
        <w:t>i</w:t>
      </w:r>
      <w:proofErr w:type="spellEnd"/>
      <w:r>
        <w:rPr>
          <w:rFonts w:ascii="Arial" w:eastAsiaTheme="minorEastAsia" w:hAnsi="Arial" w:cs="Arial"/>
          <w:lang w:val="en-US"/>
        </w:rPr>
        <w:t>. More specifically, we calculate the lower partial moment of first order (</w:t>
      </w:r>
      <m:oMath>
        <m:sSubSup>
          <m:sSubSupPr>
            <m:ctrlPr>
              <w:rPr>
                <w:rFonts w:ascii="Cambria Math" w:eastAsiaTheme="minorEastAsia" w:hAnsi="Cambria Math" w:cs="Arial"/>
                <w:i/>
                <w:lang w:val="en-US"/>
              </w:rPr>
            </m:ctrlPr>
          </m:sSubSupPr>
          <m:e>
            <m:r>
              <w:rPr>
                <w:rFonts w:ascii="Cambria Math" w:eastAsiaTheme="minorEastAsia" w:hAnsi="Cambria Math" w:cs="Arial"/>
                <w:lang w:val="en-US"/>
              </w:rPr>
              <m:t>LPM</m:t>
            </m:r>
          </m:e>
          <m:sub>
            <m:r>
              <w:rPr>
                <w:rFonts w:ascii="Cambria Math" w:eastAsiaTheme="minorEastAsia" w:hAnsi="Cambria Math" w:cs="Arial"/>
                <w:lang w:val="en-US"/>
              </w:rPr>
              <m:t>i</m:t>
            </m:r>
          </m:sub>
          <m:sup>
            <m:r>
              <w:rPr>
                <w:rFonts w:ascii="Cambria Math" w:eastAsiaTheme="minorEastAsia" w:hAnsi="Cambria Math" w:cs="Arial"/>
                <w:lang w:val="en-US"/>
              </w:rPr>
              <m:t>k1</m:t>
            </m:r>
          </m:sup>
        </m:sSubSup>
      </m:oMath>
      <w:r>
        <w:rPr>
          <w:rFonts w:ascii="Arial" w:eastAsiaTheme="minorEastAsia" w:hAnsi="Arial" w:cs="Arial"/>
          <w:lang w:val="en-US"/>
        </w:rPr>
        <w:t>) representing the expected shortfall and the lower partial moment of second order (</w:t>
      </w:r>
      <m:oMath>
        <m:sSubSup>
          <m:sSubSupPr>
            <m:ctrlPr>
              <w:rPr>
                <w:rFonts w:ascii="Cambria Math" w:eastAsiaTheme="minorEastAsia" w:hAnsi="Cambria Math" w:cs="Arial"/>
                <w:i/>
                <w:lang w:val="en-US"/>
              </w:rPr>
            </m:ctrlPr>
          </m:sSubSupPr>
          <m:e>
            <m:r>
              <w:rPr>
                <w:rFonts w:ascii="Cambria Math" w:eastAsiaTheme="minorEastAsia" w:hAnsi="Cambria Math" w:cs="Arial"/>
                <w:lang w:val="en-US"/>
              </w:rPr>
              <m:t>LPM</m:t>
            </m:r>
          </m:e>
          <m:sub>
            <m:r>
              <w:rPr>
                <w:rFonts w:ascii="Cambria Math" w:eastAsiaTheme="minorEastAsia" w:hAnsi="Cambria Math" w:cs="Arial"/>
                <w:lang w:val="en-US"/>
              </w:rPr>
              <m:t>i</m:t>
            </m:r>
          </m:sub>
          <m:sup>
            <m:r>
              <w:rPr>
                <w:rFonts w:ascii="Cambria Math" w:eastAsiaTheme="minorEastAsia" w:hAnsi="Cambria Math" w:cs="Arial"/>
                <w:lang w:val="en-US"/>
              </w:rPr>
              <m:t>k2</m:t>
            </m:r>
          </m:sup>
        </m:sSubSup>
      </m:oMath>
      <w:r>
        <w:rPr>
          <w:rFonts w:ascii="Arial" w:eastAsiaTheme="minorEastAsia" w:hAnsi="Arial" w:cs="Arial"/>
          <w:lang w:val="en-US"/>
        </w:rPr>
        <w:t xml:space="preserve">) to measure downside variance. </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440"/>
        <w:gridCol w:w="632"/>
      </w:tblGrid>
      <w:tr w:rsidR="00D81269" w14:paraId="7DDD00FE" w14:textId="77777777" w:rsidTr="00D81269">
        <w:tc>
          <w:tcPr>
            <w:tcW w:w="8440" w:type="dxa"/>
            <w:vAlign w:val="center"/>
          </w:tcPr>
          <w:p w14:paraId="336A696A" w14:textId="77777777" w:rsidR="00D81269" w:rsidRDefault="005635E9" w:rsidP="003434AA">
            <w:pPr>
              <w:spacing w:line="480" w:lineRule="auto"/>
              <w:jc w:val="center"/>
              <w:rPr>
                <w:rFonts w:ascii="Arial" w:eastAsiaTheme="minorEastAsia" w:hAnsi="Arial" w:cs="Arial"/>
                <w:lang w:val="en-US"/>
              </w:rPr>
            </w:pPr>
            <m:oMathPara>
              <m:oMath>
                <m:sSubSup>
                  <m:sSubSupPr>
                    <m:ctrlPr>
                      <w:rPr>
                        <w:rFonts w:ascii="Cambria Math" w:eastAsiaTheme="minorEastAsia" w:hAnsi="Cambria Math" w:cs="Arial"/>
                        <w:i/>
                        <w:lang w:val="en-US"/>
                      </w:rPr>
                    </m:ctrlPr>
                  </m:sSubSupPr>
                  <m:e>
                    <m:r>
                      <w:rPr>
                        <w:rFonts w:ascii="Cambria Math" w:eastAsiaTheme="minorEastAsia" w:hAnsi="Cambria Math" w:cs="Arial"/>
                        <w:lang w:val="en-US"/>
                      </w:rPr>
                      <m:t>LPM</m:t>
                    </m:r>
                  </m:e>
                  <m:sub>
                    <m:r>
                      <w:rPr>
                        <w:rFonts w:ascii="Cambria Math" w:eastAsiaTheme="minorEastAsia" w:hAnsi="Cambria Math" w:cs="Arial"/>
                        <w:lang w:val="en-US"/>
                      </w:rPr>
                      <m:t>i</m:t>
                    </m:r>
                  </m:sub>
                  <m:sup>
                    <m:r>
                      <w:rPr>
                        <w:rFonts w:ascii="Cambria Math" w:eastAsiaTheme="minorEastAsia" w:hAnsi="Cambria Math" w:cs="Arial"/>
                        <w:lang w:val="en-US"/>
                      </w:rPr>
                      <m:t>kj</m:t>
                    </m:r>
                  </m:sup>
                </m:sSubSup>
                <m:r>
                  <w:rPr>
                    <w:rFonts w:ascii="Cambria Math" w:eastAsiaTheme="minorEastAsia" w:hAnsi="Cambria Math" w:cs="Arial"/>
                    <w:lang w:val="en-US"/>
                  </w:rPr>
                  <m:t>=</m:t>
                </m:r>
                <m:f>
                  <m:fPr>
                    <m:ctrlPr>
                      <w:rPr>
                        <w:rFonts w:ascii="Cambria Math" w:eastAsiaTheme="minorEastAsia" w:hAnsi="Cambria Math" w:cs="Arial"/>
                        <w:i/>
                        <w:lang w:val="en-US"/>
                      </w:rPr>
                    </m:ctrlPr>
                  </m:fPr>
                  <m:num>
                    <m:r>
                      <w:rPr>
                        <w:rFonts w:ascii="Cambria Math" w:eastAsiaTheme="minorEastAsia" w:hAnsi="Cambria Math" w:cs="Arial"/>
                        <w:lang w:val="en-US"/>
                      </w:rPr>
                      <m:t>1</m:t>
                    </m:r>
                  </m:num>
                  <m:den>
                    <m:r>
                      <w:rPr>
                        <w:rFonts w:ascii="Cambria Math" w:eastAsiaTheme="minorEastAsia" w:hAnsi="Cambria Math" w:cs="Arial"/>
                        <w:lang w:val="en-US"/>
                      </w:rPr>
                      <m:t>n*</m:t>
                    </m:r>
                    <m:sSubSup>
                      <m:sSubSupPr>
                        <m:ctrlPr>
                          <w:rPr>
                            <w:rFonts w:ascii="Cambria Math" w:eastAsiaTheme="minorEastAsia" w:hAnsi="Cambria Math" w:cs="Arial"/>
                            <w:i/>
                            <w:lang w:val="en-US"/>
                          </w:rPr>
                        </m:ctrlPr>
                      </m:sSubSupPr>
                      <m:e>
                        <m:r>
                          <w:rPr>
                            <w:rFonts w:ascii="Cambria Math" w:eastAsiaTheme="minorEastAsia" w:hAnsi="Cambria Math" w:cs="Arial"/>
                            <w:lang w:val="en-US"/>
                          </w:rPr>
                          <m:t>LPM</m:t>
                        </m:r>
                      </m:e>
                      <m:sub>
                        <m:r>
                          <w:rPr>
                            <w:rFonts w:ascii="Cambria Math" w:eastAsiaTheme="minorEastAsia" w:hAnsi="Cambria Math" w:cs="Arial"/>
                            <w:lang w:val="en-US"/>
                          </w:rPr>
                          <m:t>i</m:t>
                        </m:r>
                      </m:sub>
                      <m:sup>
                        <m:r>
                          <w:rPr>
                            <w:rFonts w:ascii="Cambria Math" w:eastAsiaTheme="minorEastAsia" w:hAnsi="Cambria Math" w:cs="Arial"/>
                            <w:lang w:val="en-US"/>
                          </w:rPr>
                          <m:t>k0</m:t>
                        </m:r>
                      </m:sup>
                    </m:sSubSup>
                  </m:den>
                </m:f>
                <m:r>
                  <w:rPr>
                    <w:rFonts w:ascii="Cambria Math" w:eastAsiaTheme="minorEastAsia" w:hAnsi="Cambria Math" w:cs="Arial"/>
                    <w:lang w:val="en-US"/>
                  </w:rPr>
                  <m:t>*</m:t>
                </m:r>
                <m:nary>
                  <m:naryPr>
                    <m:chr m:val="∑"/>
                    <m:limLoc m:val="undOvr"/>
                    <m:ctrlPr>
                      <w:rPr>
                        <w:rFonts w:ascii="Cambria Math" w:eastAsiaTheme="minorEastAsia" w:hAnsi="Cambria Math" w:cs="Arial"/>
                        <w:i/>
                        <w:lang w:val="en-US"/>
                      </w:rPr>
                    </m:ctrlPr>
                  </m:naryPr>
                  <m:sub>
                    <m:r>
                      <w:rPr>
                        <w:rFonts w:ascii="Cambria Math" w:eastAsiaTheme="minorEastAsia" w:hAnsi="Cambria Math" w:cs="Arial"/>
                        <w:color w:val="000000"/>
                        <w:lang w:val="en-US"/>
                      </w:rPr>
                      <m:t>t</m:t>
                    </m:r>
                    <m:r>
                      <w:rPr>
                        <w:rFonts w:ascii="Cambria Math" w:eastAsiaTheme="minorEastAsia" w:hAnsi="Cambria Math" w:cs="Arial"/>
                        <w:lang w:val="en-US"/>
                      </w:rPr>
                      <m:t>=1</m:t>
                    </m:r>
                  </m:sub>
                  <m:sup>
                    <m:r>
                      <w:rPr>
                        <w:rFonts w:ascii="Cambria Math" w:eastAsiaTheme="minorEastAsia" w:hAnsi="Cambria Math" w:cs="Arial"/>
                        <w:color w:val="000000"/>
                        <w:lang w:val="en-US"/>
                      </w:rPr>
                      <m:t>T</m:t>
                    </m:r>
                  </m:sup>
                  <m:e>
                    <m:sSup>
                      <m:sSupPr>
                        <m:ctrlPr>
                          <w:rPr>
                            <w:rFonts w:ascii="Cambria Math" w:eastAsiaTheme="minorEastAsia" w:hAnsi="Cambria Math" w:cs="Arial"/>
                            <w:lang w:val="en-US"/>
                          </w:rPr>
                        </m:ctrlPr>
                      </m:sSupPr>
                      <m:e>
                        <m:func>
                          <m:funcPr>
                            <m:ctrlPr>
                              <w:rPr>
                                <w:rFonts w:ascii="Cambria Math" w:eastAsiaTheme="minorEastAsia" w:hAnsi="Cambria Math" w:cs="Arial"/>
                                <w:lang w:val="en-US"/>
                              </w:rPr>
                            </m:ctrlPr>
                          </m:funcPr>
                          <m:fName>
                            <m:r>
                              <m:rPr>
                                <m:sty m:val="p"/>
                              </m:rPr>
                              <w:rPr>
                                <w:rFonts w:ascii="Cambria Math" w:eastAsiaTheme="minorEastAsia" w:hAnsi="Cambria Math" w:cs="Arial"/>
                                <w:lang w:val="en-US"/>
                              </w:rPr>
                              <m:t>max</m:t>
                            </m:r>
                          </m:fName>
                          <m:e>
                            <m:d>
                              <m:dPr>
                                <m:ctrlPr>
                                  <w:rPr>
                                    <w:rFonts w:ascii="Cambria Math" w:eastAsiaTheme="minorEastAsia" w:hAnsi="Cambria Math" w:cs="Arial"/>
                                    <w:i/>
                                    <w:lang w:val="en-US"/>
                                  </w:rPr>
                                </m:ctrlPr>
                              </m:dPr>
                              <m:e>
                                <m:r>
                                  <w:rPr>
                                    <w:rFonts w:ascii="Cambria Math" w:eastAsiaTheme="minorEastAsia" w:hAnsi="Cambria Math" w:cs="Arial"/>
                                    <w:lang w:val="en-US"/>
                                  </w:rPr>
                                  <m:t>c-</m:t>
                                </m:r>
                                <m:sSubSup>
                                  <m:sSubSupPr>
                                    <m:ctrlPr>
                                      <w:rPr>
                                        <w:rFonts w:ascii="Cambria Math" w:eastAsiaTheme="minorEastAsia" w:hAnsi="Cambria Math" w:cs="Arial"/>
                                        <w:i/>
                                        <w:color w:val="000000"/>
                                        <w:lang w:val="en-US"/>
                                      </w:rPr>
                                    </m:ctrlPr>
                                  </m:sSubSupPr>
                                  <m:e>
                                    <m:r>
                                      <w:rPr>
                                        <w:rFonts w:ascii="Cambria Math" w:eastAsiaTheme="minorEastAsia" w:hAnsi="Cambria Math" w:cs="Arial"/>
                                        <w:color w:val="000000"/>
                                        <w:lang w:val="en-US"/>
                                      </w:rPr>
                                      <m:t>W</m:t>
                                    </m:r>
                                  </m:e>
                                  <m:sub>
                                    <m:r>
                                      <w:rPr>
                                        <w:rFonts w:ascii="Cambria Math" w:eastAsiaTheme="minorEastAsia" w:hAnsi="Cambria Math" w:cs="Arial"/>
                                        <w:color w:val="000000"/>
                                        <w:lang w:val="en-US"/>
                                      </w:rPr>
                                      <m:t>it</m:t>
                                    </m:r>
                                  </m:sub>
                                  <m:sup>
                                    <m:r>
                                      <w:rPr>
                                        <w:rFonts w:ascii="Cambria Math" w:eastAsiaTheme="minorEastAsia" w:hAnsi="Cambria Math" w:cs="Arial"/>
                                        <w:color w:val="000000"/>
                                        <w:lang w:val="en-US"/>
                                      </w:rPr>
                                      <m:t>k</m:t>
                                    </m:r>
                                  </m:sup>
                                </m:sSubSup>
                              </m:e>
                            </m:d>
                          </m:e>
                        </m:func>
                        <m:r>
                          <w:rPr>
                            <w:rFonts w:ascii="Cambria Math" w:eastAsiaTheme="minorEastAsia" w:hAnsi="Cambria Math" w:cs="Arial"/>
                            <w:lang w:val="en-US"/>
                          </w:rPr>
                          <m:t>,0)</m:t>
                        </m:r>
                      </m:e>
                      <m:sup>
                        <m:r>
                          <w:rPr>
                            <w:rFonts w:ascii="Cambria Math" w:eastAsiaTheme="minorEastAsia" w:hAnsi="Cambria Math" w:cs="Arial"/>
                            <w:lang w:val="en-US"/>
                          </w:rPr>
                          <m:t>j</m:t>
                        </m:r>
                      </m:sup>
                    </m:sSup>
                  </m:e>
                </m:nary>
              </m:oMath>
            </m:oMathPara>
          </w:p>
        </w:tc>
        <w:tc>
          <w:tcPr>
            <w:tcW w:w="632" w:type="dxa"/>
            <w:vAlign w:val="center"/>
          </w:tcPr>
          <w:p w14:paraId="145AE3AC" w14:textId="2F0592DB" w:rsidR="00D81269" w:rsidRDefault="00D81269" w:rsidP="003434AA">
            <w:pPr>
              <w:spacing w:line="480" w:lineRule="auto"/>
              <w:jc w:val="center"/>
              <w:rPr>
                <w:rFonts w:ascii="Arial" w:eastAsiaTheme="minorEastAsia" w:hAnsi="Arial" w:cs="Arial"/>
                <w:lang w:val="en-US"/>
              </w:rPr>
            </w:pPr>
            <w:r>
              <w:rPr>
                <w:rFonts w:ascii="Arial" w:eastAsiaTheme="minorEastAsia" w:hAnsi="Arial" w:cs="Arial"/>
                <w:lang w:val="en-US"/>
              </w:rPr>
              <w:t>(</w:t>
            </w:r>
            <w:r w:rsidR="007F499B">
              <w:rPr>
                <w:rFonts w:ascii="Arial" w:eastAsiaTheme="minorEastAsia" w:hAnsi="Arial" w:cs="Arial"/>
                <w:lang w:val="en-US"/>
              </w:rPr>
              <w:t>S</w:t>
            </w:r>
            <w:r w:rsidR="00E87E38">
              <w:rPr>
                <w:rFonts w:ascii="Arial" w:eastAsiaTheme="minorEastAsia" w:hAnsi="Arial" w:cs="Arial"/>
                <w:lang w:val="en-US"/>
              </w:rPr>
              <w:t>8</w:t>
            </w:r>
            <w:r>
              <w:rPr>
                <w:rFonts w:ascii="Arial" w:eastAsiaTheme="minorEastAsia" w:hAnsi="Arial" w:cs="Arial"/>
                <w:lang w:val="en-US"/>
              </w:rPr>
              <w:t>)</w:t>
            </w:r>
          </w:p>
        </w:tc>
      </w:tr>
    </w:tbl>
    <w:p w14:paraId="477B05A8" w14:textId="6D14BB4E" w:rsidR="00D81269" w:rsidRPr="00B77174" w:rsidRDefault="00B80C54" w:rsidP="00D81269">
      <w:pPr>
        <w:pStyle w:val="Caption"/>
        <w:keepNext/>
        <w:rPr>
          <w:rFonts w:ascii="Arial" w:hAnsi="Arial" w:cs="Arial"/>
          <w:b/>
          <w:i w:val="0"/>
          <w:color w:val="auto"/>
          <w:sz w:val="22"/>
          <w:szCs w:val="22"/>
          <w:lang w:val="en-US"/>
        </w:rPr>
      </w:pPr>
      <w:r>
        <w:rPr>
          <w:rFonts w:ascii="Arial" w:hAnsi="Arial" w:cs="Arial"/>
          <w:b/>
          <w:i w:val="0"/>
          <w:color w:val="auto"/>
          <w:sz w:val="22"/>
          <w:szCs w:val="22"/>
          <w:lang w:val="en-US"/>
        </w:rPr>
        <w:t xml:space="preserve">Table </w:t>
      </w:r>
      <w:r w:rsidR="0064208C">
        <w:rPr>
          <w:rFonts w:ascii="Arial" w:hAnsi="Arial" w:cs="Arial"/>
          <w:b/>
          <w:i w:val="0"/>
          <w:color w:val="auto"/>
          <w:sz w:val="22"/>
          <w:szCs w:val="22"/>
          <w:lang w:val="en-US"/>
        </w:rPr>
        <w:t>S</w:t>
      </w:r>
      <w:r w:rsidR="002B35E8">
        <w:rPr>
          <w:rFonts w:ascii="Arial" w:hAnsi="Arial" w:cs="Arial"/>
          <w:b/>
          <w:i w:val="0"/>
          <w:color w:val="auto"/>
          <w:sz w:val="22"/>
          <w:szCs w:val="22"/>
          <w:lang w:val="en-US"/>
        </w:rPr>
        <w:t>1</w:t>
      </w:r>
      <w:r w:rsidR="007B0992">
        <w:rPr>
          <w:rFonts w:ascii="Arial" w:hAnsi="Arial" w:cs="Arial"/>
          <w:b/>
          <w:i w:val="0"/>
          <w:color w:val="auto"/>
          <w:sz w:val="22"/>
          <w:szCs w:val="22"/>
          <w:lang w:val="en-US"/>
        </w:rPr>
        <w:t>5</w:t>
      </w:r>
      <w:r w:rsidR="00D81269" w:rsidRPr="00B77174">
        <w:rPr>
          <w:rFonts w:ascii="Arial" w:hAnsi="Arial" w:cs="Arial"/>
          <w:b/>
          <w:i w:val="0"/>
          <w:color w:val="auto"/>
          <w:sz w:val="22"/>
          <w:szCs w:val="22"/>
          <w:lang w:val="en-US"/>
        </w:rPr>
        <w:t xml:space="preserve">. </w:t>
      </w:r>
    </w:p>
    <w:p w14:paraId="5594D074" w14:textId="000DAF9D" w:rsidR="00D81269" w:rsidRPr="0016512A" w:rsidRDefault="00D81269" w:rsidP="00D81269">
      <w:pPr>
        <w:rPr>
          <w:rFonts w:ascii="Arial" w:hAnsi="Arial" w:cs="Arial"/>
          <w:lang w:val="en-US"/>
        </w:rPr>
      </w:pPr>
      <w:r w:rsidRPr="0016512A">
        <w:rPr>
          <w:rFonts w:ascii="Arial" w:hAnsi="Arial" w:cs="Arial"/>
          <w:lang w:val="en-US"/>
        </w:rPr>
        <w:t>Composition of the non-uniform insuran</w:t>
      </w:r>
      <w:r w:rsidR="00700E4C">
        <w:rPr>
          <w:rFonts w:ascii="Arial" w:hAnsi="Arial" w:cs="Arial"/>
          <w:lang w:val="en-US"/>
        </w:rPr>
        <w:t>ce product (BEST)</w:t>
      </w:r>
      <w:r w:rsidR="00B82786">
        <w:rPr>
          <w:rFonts w:ascii="Arial" w:hAnsi="Arial" w:cs="Arial"/>
          <w:lang w:val="en-US"/>
        </w:rPr>
        <w:t xml:space="preserve"> for lower partial moments</w:t>
      </w:r>
      <w:r w:rsidR="00700E4C">
        <w:rPr>
          <w:rFonts w:ascii="Arial" w:hAnsi="Arial" w:cs="Arial"/>
          <w:lang w:val="en-US"/>
        </w:rPr>
        <w:t>.</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65"/>
        <w:gridCol w:w="1232"/>
        <w:gridCol w:w="1225"/>
        <w:gridCol w:w="1301"/>
        <w:gridCol w:w="1245"/>
        <w:gridCol w:w="1227"/>
        <w:gridCol w:w="1477"/>
      </w:tblGrid>
      <w:tr w:rsidR="00B80C54" w14:paraId="4ECD117F" w14:textId="77777777" w:rsidTr="00F742C6">
        <w:trPr>
          <w:trHeight w:val="454"/>
        </w:trPr>
        <w:tc>
          <w:tcPr>
            <w:tcW w:w="753" w:type="pct"/>
            <w:tcBorders>
              <w:top w:val="single" w:sz="12" w:space="0" w:color="auto"/>
              <w:bottom w:val="single" w:sz="8" w:space="0" w:color="auto"/>
            </w:tcBorders>
            <w:vAlign w:val="center"/>
          </w:tcPr>
          <w:p w14:paraId="490DC47D" w14:textId="041AE0EF" w:rsidR="00B80C54" w:rsidRPr="003434AA" w:rsidRDefault="00B80C54" w:rsidP="003434AA">
            <w:pPr>
              <w:jc w:val="center"/>
              <w:rPr>
                <w:rFonts w:ascii="Arial" w:hAnsi="Arial" w:cs="Arial"/>
                <w:b/>
                <w:lang w:val="en-US"/>
              </w:rPr>
            </w:pPr>
            <w:proofErr w:type="spellStart"/>
            <w:r>
              <w:rPr>
                <w:rFonts w:ascii="Arial" w:hAnsi="Arial" w:cs="Arial"/>
                <w:b/>
                <w:lang w:val="en-US"/>
              </w:rPr>
              <w:t>LPM</w:t>
            </w:r>
            <w:r>
              <w:rPr>
                <w:rFonts w:ascii="Arial" w:hAnsi="Arial" w:cs="Arial"/>
                <w:b/>
                <w:vertAlign w:val="superscript"/>
                <w:lang w:val="en-US"/>
              </w:rPr>
              <w:t>j</w:t>
            </w:r>
            <w:proofErr w:type="spellEnd"/>
          </w:p>
        </w:tc>
        <w:tc>
          <w:tcPr>
            <w:tcW w:w="679" w:type="pct"/>
            <w:tcBorders>
              <w:top w:val="single" w:sz="12" w:space="0" w:color="auto"/>
              <w:bottom w:val="single" w:sz="8" w:space="0" w:color="auto"/>
            </w:tcBorders>
            <w:vAlign w:val="center"/>
          </w:tcPr>
          <w:p w14:paraId="6505A6E1" w14:textId="77777777" w:rsidR="00B80C54" w:rsidRPr="00B33D09" w:rsidRDefault="00B80C54" w:rsidP="003434AA">
            <w:pPr>
              <w:jc w:val="center"/>
              <w:rPr>
                <w:rFonts w:ascii="Arial" w:hAnsi="Arial" w:cs="Arial"/>
                <w:b/>
                <w:lang w:val="en-US"/>
              </w:rPr>
            </w:pPr>
            <w:r w:rsidRPr="00B33D09">
              <w:rPr>
                <w:rFonts w:ascii="Arial" w:hAnsi="Arial" w:cs="Arial"/>
                <w:b/>
                <w:lang w:val="en-US"/>
              </w:rPr>
              <w:t>CPI</w:t>
            </w:r>
          </w:p>
        </w:tc>
        <w:tc>
          <w:tcPr>
            <w:tcW w:w="675" w:type="pct"/>
            <w:tcBorders>
              <w:top w:val="single" w:sz="12" w:space="0" w:color="auto"/>
              <w:bottom w:val="single" w:sz="8" w:space="0" w:color="auto"/>
            </w:tcBorders>
            <w:vAlign w:val="center"/>
          </w:tcPr>
          <w:p w14:paraId="24DFFB3A" w14:textId="77777777" w:rsidR="00B80C54" w:rsidRPr="00B33D09" w:rsidRDefault="00B80C54" w:rsidP="003434AA">
            <w:pPr>
              <w:jc w:val="center"/>
              <w:rPr>
                <w:rFonts w:ascii="Arial" w:hAnsi="Arial" w:cs="Arial"/>
                <w:b/>
                <w:lang w:val="en-US"/>
              </w:rPr>
            </w:pPr>
            <w:r w:rsidRPr="00B33D09">
              <w:rPr>
                <w:rFonts w:ascii="Arial" w:hAnsi="Arial" w:cs="Arial"/>
                <w:b/>
                <w:lang w:val="en-US"/>
              </w:rPr>
              <w:t>SPI</w:t>
            </w:r>
          </w:p>
        </w:tc>
        <w:tc>
          <w:tcPr>
            <w:tcW w:w="717" w:type="pct"/>
            <w:tcBorders>
              <w:top w:val="single" w:sz="12" w:space="0" w:color="auto"/>
              <w:bottom w:val="single" w:sz="8" w:space="0" w:color="auto"/>
            </w:tcBorders>
            <w:vAlign w:val="center"/>
          </w:tcPr>
          <w:p w14:paraId="3FB5B2B7" w14:textId="77777777" w:rsidR="00B80C54" w:rsidRPr="00B33D09" w:rsidRDefault="00B80C54" w:rsidP="003434AA">
            <w:pPr>
              <w:jc w:val="center"/>
              <w:rPr>
                <w:rFonts w:ascii="Arial" w:hAnsi="Arial" w:cs="Arial"/>
                <w:b/>
                <w:lang w:val="en-US"/>
              </w:rPr>
            </w:pPr>
            <w:r w:rsidRPr="00B33D09">
              <w:rPr>
                <w:rFonts w:ascii="Arial" w:hAnsi="Arial" w:cs="Arial"/>
                <w:b/>
                <w:lang w:val="en-US"/>
              </w:rPr>
              <w:t>SPEI</w:t>
            </w:r>
          </w:p>
        </w:tc>
        <w:tc>
          <w:tcPr>
            <w:tcW w:w="686" w:type="pct"/>
            <w:tcBorders>
              <w:top w:val="single" w:sz="12" w:space="0" w:color="auto"/>
              <w:bottom w:val="single" w:sz="8" w:space="0" w:color="auto"/>
            </w:tcBorders>
            <w:vAlign w:val="center"/>
          </w:tcPr>
          <w:p w14:paraId="3895FDBC" w14:textId="77777777" w:rsidR="00B80C54" w:rsidRPr="00B33D09" w:rsidRDefault="00B80C54" w:rsidP="003434AA">
            <w:pPr>
              <w:jc w:val="center"/>
              <w:rPr>
                <w:rFonts w:ascii="Arial" w:hAnsi="Arial" w:cs="Arial"/>
                <w:b/>
                <w:lang w:val="en-US"/>
              </w:rPr>
            </w:pPr>
            <w:r w:rsidRPr="00B33D09">
              <w:rPr>
                <w:rFonts w:ascii="Arial" w:hAnsi="Arial" w:cs="Arial"/>
                <w:b/>
                <w:lang w:val="en-US"/>
              </w:rPr>
              <w:t>SMI</w:t>
            </w:r>
          </w:p>
        </w:tc>
        <w:tc>
          <w:tcPr>
            <w:tcW w:w="676" w:type="pct"/>
            <w:tcBorders>
              <w:top w:val="single" w:sz="12" w:space="0" w:color="auto"/>
              <w:bottom w:val="single" w:sz="8" w:space="0" w:color="auto"/>
            </w:tcBorders>
            <w:vAlign w:val="center"/>
          </w:tcPr>
          <w:p w14:paraId="6D33D44F" w14:textId="77777777" w:rsidR="00B80C54" w:rsidRPr="00B33D09" w:rsidRDefault="00B80C54" w:rsidP="003434AA">
            <w:pPr>
              <w:jc w:val="center"/>
              <w:rPr>
                <w:rFonts w:ascii="Arial" w:hAnsi="Arial" w:cs="Arial"/>
                <w:b/>
                <w:lang w:val="en-US"/>
              </w:rPr>
            </w:pPr>
            <w:r w:rsidRPr="00B33D09">
              <w:rPr>
                <w:rFonts w:ascii="Arial" w:hAnsi="Arial" w:cs="Arial"/>
                <w:b/>
                <w:lang w:val="en-US"/>
              </w:rPr>
              <w:t>ESI</w:t>
            </w:r>
          </w:p>
        </w:tc>
        <w:tc>
          <w:tcPr>
            <w:tcW w:w="814" w:type="pct"/>
            <w:tcBorders>
              <w:top w:val="single" w:sz="12" w:space="0" w:color="auto"/>
              <w:bottom w:val="single" w:sz="8" w:space="0" w:color="auto"/>
            </w:tcBorders>
            <w:vAlign w:val="center"/>
          </w:tcPr>
          <w:p w14:paraId="7864D1AF" w14:textId="77777777" w:rsidR="00B80C54" w:rsidRPr="00B33D09" w:rsidRDefault="00B80C54" w:rsidP="003434AA">
            <w:pPr>
              <w:jc w:val="center"/>
              <w:rPr>
                <w:rFonts w:ascii="Arial" w:hAnsi="Arial" w:cs="Arial"/>
                <w:b/>
                <w:lang w:val="en-US"/>
              </w:rPr>
            </w:pPr>
            <w:r>
              <w:rPr>
                <w:rFonts w:ascii="Arial" w:hAnsi="Arial" w:cs="Arial"/>
                <w:b/>
                <w:lang w:val="en-US"/>
              </w:rPr>
              <w:t>Uninsured</w:t>
            </w:r>
          </w:p>
        </w:tc>
      </w:tr>
      <w:tr w:rsidR="00B80C54" w14:paraId="56A37AA0" w14:textId="77777777" w:rsidTr="00F742C6">
        <w:trPr>
          <w:trHeight w:val="465"/>
        </w:trPr>
        <w:tc>
          <w:tcPr>
            <w:tcW w:w="753" w:type="pct"/>
            <w:tcBorders>
              <w:top w:val="single" w:sz="8" w:space="0" w:color="auto"/>
              <w:bottom w:val="nil"/>
            </w:tcBorders>
            <w:vAlign w:val="center"/>
          </w:tcPr>
          <w:p w14:paraId="2C2516C5" w14:textId="2FF9C0EE" w:rsidR="00B80C54" w:rsidRPr="003434AA" w:rsidRDefault="00B80C54" w:rsidP="003434AA">
            <w:pPr>
              <w:jc w:val="center"/>
              <w:rPr>
                <w:rFonts w:ascii="Arial" w:hAnsi="Arial" w:cs="Arial"/>
                <w:b/>
                <w:vertAlign w:val="superscript"/>
                <w:lang w:val="en-US"/>
              </w:rPr>
            </w:pPr>
            <w:r>
              <w:rPr>
                <w:rFonts w:ascii="Arial" w:hAnsi="Arial" w:cs="Arial"/>
                <w:b/>
                <w:lang w:val="en-US"/>
              </w:rPr>
              <w:t>LPM</w:t>
            </w:r>
            <w:r>
              <w:rPr>
                <w:rFonts w:ascii="Arial" w:hAnsi="Arial" w:cs="Arial"/>
                <w:b/>
                <w:vertAlign w:val="superscript"/>
                <w:lang w:val="en-US"/>
              </w:rPr>
              <w:t>1</w:t>
            </w:r>
          </w:p>
        </w:tc>
        <w:tc>
          <w:tcPr>
            <w:tcW w:w="679" w:type="pct"/>
            <w:tcBorders>
              <w:top w:val="single" w:sz="8" w:space="0" w:color="auto"/>
              <w:bottom w:val="nil"/>
            </w:tcBorders>
            <w:vAlign w:val="center"/>
          </w:tcPr>
          <w:p w14:paraId="361CE5CB" w14:textId="5C87BB3E" w:rsidR="00B80C54" w:rsidRDefault="00B80C54" w:rsidP="003434AA">
            <w:pPr>
              <w:jc w:val="center"/>
              <w:rPr>
                <w:rFonts w:ascii="Arial" w:hAnsi="Arial" w:cs="Arial"/>
                <w:lang w:val="en-US"/>
              </w:rPr>
            </w:pPr>
            <w:r>
              <w:rPr>
                <w:rFonts w:ascii="Arial" w:hAnsi="Arial" w:cs="Arial"/>
                <w:lang w:val="en-US"/>
              </w:rPr>
              <w:t>8</w:t>
            </w:r>
          </w:p>
        </w:tc>
        <w:tc>
          <w:tcPr>
            <w:tcW w:w="675" w:type="pct"/>
            <w:tcBorders>
              <w:top w:val="single" w:sz="8" w:space="0" w:color="auto"/>
              <w:bottom w:val="nil"/>
            </w:tcBorders>
            <w:vAlign w:val="center"/>
          </w:tcPr>
          <w:p w14:paraId="0DA86B93" w14:textId="4784ED61" w:rsidR="00B80C54" w:rsidRDefault="00B80C54" w:rsidP="003434AA">
            <w:pPr>
              <w:jc w:val="center"/>
              <w:rPr>
                <w:rFonts w:ascii="Arial" w:hAnsi="Arial" w:cs="Arial"/>
                <w:lang w:val="en-US"/>
              </w:rPr>
            </w:pPr>
            <w:r>
              <w:rPr>
                <w:rFonts w:ascii="Arial" w:hAnsi="Arial" w:cs="Arial"/>
                <w:lang w:val="en-US"/>
              </w:rPr>
              <w:t>10</w:t>
            </w:r>
          </w:p>
        </w:tc>
        <w:tc>
          <w:tcPr>
            <w:tcW w:w="717" w:type="pct"/>
            <w:tcBorders>
              <w:top w:val="single" w:sz="8" w:space="0" w:color="auto"/>
              <w:bottom w:val="nil"/>
            </w:tcBorders>
            <w:vAlign w:val="center"/>
          </w:tcPr>
          <w:p w14:paraId="11339D2E" w14:textId="578DBFE1" w:rsidR="00B80C54" w:rsidRDefault="00B80C54" w:rsidP="003434AA">
            <w:pPr>
              <w:jc w:val="center"/>
              <w:rPr>
                <w:rFonts w:ascii="Arial" w:hAnsi="Arial" w:cs="Arial"/>
                <w:lang w:val="en-US"/>
              </w:rPr>
            </w:pPr>
            <w:r>
              <w:rPr>
                <w:rFonts w:ascii="Arial" w:hAnsi="Arial" w:cs="Arial"/>
                <w:lang w:val="en-US"/>
              </w:rPr>
              <w:t>10</w:t>
            </w:r>
          </w:p>
        </w:tc>
        <w:tc>
          <w:tcPr>
            <w:tcW w:w="686" w:type="pct"/>
            <w:tcBorders>
              <w:top w:val="single" w:sz="8" w:space="0" w:color="auto"/>
              <w:bottom w:val="nil"/>
            </w:tcBorders>
            <w:vAlign w:val="center"/>
          </w:tcPr>
          <w:p w14:paraId="042198B9" w14:textId="53CF1E01" w:rsidR="00B80C54" w:rsidRDefault="00B80C54" w:rsidP="003434AA">
            <w:pPr>
              <w:jc w:val="center"/>
              <w:rPr>
                <w:rFonts w:ascii="Arial" w:hAnsi="Arial" w:cs="Arial"/>
                <w:lang w:val="en-US"/>
              </w:rPr>
            </w:pPr>
            <w:r>
              <w:rPr>
                <w:rFonts w:ascii="Arial" w:hAnsi="Arial" w:cs="Arial"/>
                <w:lang w:val="en-US"/>
              </w:rPr>
              <w:t>19</w:t>
            </w:r>
          </w:p>
        </w:tc>
        <w:tc>
          <w:tcPr>
            <w:tcW w:w="676" w:type="pct"/>
            <w:tcBorders>
              <w:top w:val="single" w:sz="8" w:space="0" w:color="auto"/>
              <w:bottom w:val="nil"/>
            </w:tcBorders>
            <w:vAlign w:val="center"/>
          </w:tcPr>
          <w:p w14:paraId="17ECAEBA" w14:textId="059CCDFC" w:rsidR="00B80C54" w:rsidRDefault="00B80C54" w:rsidP="003434AA">
            <w:pPr>
              <w:jc w:val="center"/>
              <w:rPr>
                <w:rFonts w:ascii="Arial" w:hAnsi="Arial" w:cs="Arial"/>
                <w:lang w:val="en-US"/>
              </w:rPr>
            </w:pPr>
            <w:r>
              <w:rPr>
                <w:rFonts w:ascii="Arial" w:hAnsi="Arial" w:cs="Arial"/>
                <w:lang w:val="en-US"/>
              </w:rPr>
              <w:t>31</w:t>
            </w:r>
          </w:p>
        </w:tc>
        <w:tc>
          <w:tcPr>
            <w:tcW w:w="814" w:type="pct"/>
            <w:tcBorders>
              <w:top w:val="single" w:sz="8" w:space="0" w:color="auto"/>
              <w:bottom w:val="nil"/>
            </w:tcBorders>
            <w:vAlign w:val="center"/>
          </w:tcPr>
          <w:p w14:paraId="6DF7CDEA" w14:textId="544BED71" w:rsidR="00B80C54" w:rsidRDefault="00B80C54" w:rsidP="003434AA">
            <w:pPr>
              <w:jc w:val="center"/>
              <w:rPr>
                <w:rFonts w:ascii="Arial" w:hAnsi="Arial" w:cs="Arial"/>
                <w:lang w:val="en-US"/>
              </w:rPr>
            </w:pPr>
            <w:r>
              <w:rPr>
                <w:rFonts w:ascii="Arial" w:hAnsi="Arial" w:cs="Arial"/>
                <w:lang w:val="en-US"/>
              </w:rPr>
              <w:t>7</w:t>
            </w:r>
          </w:p>
        </w:tc>
      </w:tr>
      <w:tr w:rsidR="00B80C54" w14:paraId="1CBEFD52" w14:textId="77777777" w:rsidTr="00F742C6">
        <w:trPr>
          <w:trHeight w:val="454"/>
        </w:trPr>
        <w:tc>
          <w:tcPr>
            <w:tcW w:w="753" w:type="pct"/>
            <w:tcBorders>
              <w:top w:val="nil"/>
            </w:tcBorders>
            <w:vAlign w:val="center"/>
          </w:tcPr>
          <w:p w14:paraId="161BB843" w14:textId="3BF1D544" w:rsidR="00B80C54" w:rsidRPr="003434AA" w:rsidRDefault="00B80C54" w:rsidP="003434AA">
            <w:pPr>
              <w:jc w:val="center"/>
              <w:rPr>
                <w:rFonts w:ascii="Arial" w:hAnsi="Arial" w:cs="Arial"/>
                <w:b/>
                <w:vertAlign w:val="superscript"/>
                <w:lang w:val="en-US"/>
              </w:rPr>
            </w:pPr>
            <w:r>
              <w:rPr>
                <w:rFonts w:ascii="Arial" w:hAnsi="Arial" w:cs="Arial"/>
                <w:b/>
                <w:lang w:val="en-US"/>
              </w:rPr>
              <w:t>LPM</w:t>
            </w:r>
            <w:r>
              <w:rPr>
                <w:rFonts w:ascii="Arial" w:hAnsi="Arial" w:cs="Arial"/>
                <w:b/>
                <w:vertAlign w:val="superscript"/>
                <w:lang w:val="en-US"/>
              </w:rPr>
              <w:t>2</w:t>
            </w:r>
          </w:p>
        </w:tc>
        <w:tc>
          <w:tcPr>
            <w:tcW w:w="679" w:type="pct"/>
            <w:tcBorders>
              <w:top w:val="nil"/>
              <w:bottom w:val="single" w:sz="12" w:space="0" w:color="auto"/>
            </w:tcBorders>
            <w:vAlign w:val="center"/>
          </w:tcPr>
          <w:p w14:paraId="6D20E435" w14:textId="77777777" w:rsidR="00B80C54" w:rsidRDefault="00B80C54" w:rsidP="003434AA">
            <w:pPr>
              <w:jc w:val="center"/>
              <w:rPr>
                <w:rFonts w:ascii="Arial" w:hAnsi="Arial" w:cs="Arial"/>
                <w:lang w:val="en-US"/>
              </w:rPr>
            </w:pPr>
            <w:r>
              <w:rPr>
                <w:rFonts w:ascii="Arial" w:hAnsi="Arial" w:cs="Arial"/>
                <w:lang w:val="en-US"/>
              </w:rPr>
              <w:t>7</w:t>
            </w:r>
          </w:p>
        </w:tc>
        <w:tc>
          <w:tcPr>
            <w:tcW w:w="675" w:type="pct"/>
            <w:tcBorders>
              <w:top w:val="nil"/>
              <w:bottom w:val="single" w:sz="12" w:space="0" w:color="auto"/>
            </w:tcBorders>
            <w:vAlign w:val="center"/>
          </w:tcPr>
          <w:p w14:paraId="21DFB8A5" w14:textId="43D74702" w:rsidR="00B80C54" w:rsidRDefault="00B80C54" w:rsidP="003434AA">
            <w:pPr>
              <w:jc w:val="center"/>
              <w:rPr>
                <w:rFonts w:ascii="Arial" w:hAnsi="Arial" w:cs="Arial"/>
                <w:lang w:val="en-US"/>
              </w:rPr>
            </w:pPr>
            <w:r>
              <w:rPr>
                <w:rFonts w:ascii="Arial" w:hAnsi="Arial" w:cs="Arial"/>
                <w:lang w:val="en-US"/>
              </w:rPr>
              <w:t>10</w:t>
            </w:r>
          </w:p>
        </w:tc>
        <w:tc>
          <w:tcPr>
            <w:tcW w:w="717" w:type="pct"/>
            <w:tcBorders>
              <w:top w:val="nil"/>
              <w:bottom w:val="single" w:sz="12" w:space="0" w:color="auto"/>
            </w:tcBorders>
            <w:vAlign w:val="center"/>
          </w:tcPr>
          <w:p w14:paraId="1EBB614B" w14:textId="3800D8D7" w:rsidR="00B80C54" w:rsidRDefault="00B80C54" w:rsidP="003434AA">
            <w:pPr>
              <w:jc w:val="center"/>
              <w:rPr>
                <w:rFonts w:ascii="Arial" w:hAnsi="Arial" w:cs="Arial"/>
                <w:lang w:val="en-US"/>
              </w:rPr>
            </w:pPr>
            <w:r>
              <w:rPr>
                <w:rFonts w:ascii="Arial" w:hAnsi="Arial" w:cs="Arial"/>
                <w:lang w:val="en-US"/>
              </w:rPr>
              <w:t>12</w:t>
            </w:r>
          </w:p>
        </w:tc>
        <w:tc>
          <w:tcPr>
            <w:tcW w:w="686" w:type="pct"/>
            <w:tcBorders>
              <w:top w:val="nil"/>
              <w:bottom w:val="single" w:sz="12" w:space="0" w:color="auto"/>
            </w:tcBorders>
            <w:vAlign w:val="center"/>
          </w:tcPr>
          <w:p w14:paraId="15903B70" w14:textId="390504AF" w:rsidR="00B80C54" w:rsidRDefault="00B80C54" w:rsidP="003434AA">
            <w:pPr>
              <w:jc w:val="center"/>
              <w:rPr>
                <w:rFonts w:ascii="Arial" w:hAnsi="Arial" w:cs="Arial"/>
                <w:lang w:val="en-US"/>
              </w:rPr>
            </w:pPr>
            <w:r>
              <w:rPr>
                <w:rFonts w:ascii="Arial" w:hAnsi="Arial" w:cs="Arial"/>
                <w:lang w:val="en-US"/>
              </w:rPr>
              <w:t>17</w:t>
            </w:r>
          </w:p>
        </w:tc>
        <w:tc>
          <w:tcPr>
            <w:tcW w:w="676" w:type="pct"/>
            <w:tcBorders>
              <w:top w:val="nil"/>
              <w:bottom w:val="single" w:sz="12" w:space="0" w:color="auto"/>
            </w:tcBorders>
            <w:vAlign w:val="center"/>
          </w:tcPr>
          <w:p w14:paraId="5944EC36" w14:textId="00771093" w:rsidR="00B80C54" w:rsidRDefault="00B80C54" w:rsidP="003434AA">
            <w:pPr>
              <w:jc w:val="center"/>
              <w:rPr>
                <w:rFonts w:ascii="Arial" w:hAnsi="Arial" w:cs="Arial"/>
                <w:lang w:val="en-US"/>
              </w:rPr>
            </w:pPr>
            <w:r>
              <w:rPr>
                <w:rFonts w:ascii="Arial" w:hAnsi="Arial" w:cs="Arial"/>
                <w:lang w:val="en-US"/>
              </w:rPr>
              <w:t>32</w:t>
            </w:r>
          </w:p>
        </w:tc>
        <w:tc>
          <w:tcPr>
            <w:tcW w:w="814" w:type="pct"/>
            <w:tcBorders>
              <w:top w:val="nil"/>
              <w:bottom w:val="single" w:sz="12" w:space="0" w:color="auto"/>
            </w:tcBorders>
            <w:vAlign w:val="center"/>
          </w:tcPr>
          <w:p w14:paraId="4426BA1F" w14:textId="39930C62" w:rsidR="00B80C54" w:rsidRDefault="00B80C54" w:rsidP="003434AA">
            <w:pPr>
              <w:keepNext/>
              <w:jc w:val="center"/>
              <w:rPr>
                <w:rFonts w:ascii="Arial" w:hAnsi="Arial" w:cs="Arial"/>
                <w:lang w:val="en-US"/>
              </w:rPr>
            </w:pPr>
            <w:r>
              <w:rPr>
                <w:rFonts w:ascii="Arial" w:hAnsi="Arial" w:cs="Arial"/>
                <w:lang w:val="en-US"/>
              </w:rPr>
              <w:t>7</w:t>
            </w:r>
          </w:p>
        </w:tc>
      </w:tr>
    </w:tbl>
    <w:p w14:paraId="5FD0FEDB" w14:textId="5E9F5CDE" w:rsidR="00D81269" w:rsidRPr="003E3883" w:rsidRDefault="00D81269" w:rsidP="00B050C1">
      <w:pPr>
        <w:pStyle w:val="Caption"/>
        <w:jc w:val="both"/>
        <w:rPr>
          <w:rFonts w:ascii="Arial" w:hAnsi="Arial" w:cs="Arial"/>
          <w:sz w:val="20"/>
          <w:szCs w:val="20"/>
          <w:lang w:val="en-US"/>
        </w:rPr>
      </w:pPr>
      <w:r w:rsidRPr="00B77174">
        <w:rPr>
          <w:rFonts w:ascii="Arial" w:hAnsi="Arial" w:cs="Arial"/>
          <w:color w:val="auto"/>
          <w:sz w:val="20"/>
          <w:szCs w:val="20"/>
          <w:lang w:val="en-US"/>
        </w:rPr>
        <w:t>Notes</w:t>
      </w:r>
      <w:r w:rsidRPr="00B77174">
        <w:rPr>
          <w:rFonts w:ascii="Arial" w:hAnsi="Arial" w:cs="Arial"/>
          <w:b/>
          <w:i w:val="0"/>
          <w:color w:val="auto"/>
          <w:sz w:val="20"/>
          <w:szCs w:val="20"/>
          <w:lang w:val="en-US"/>
        </w:rPr>
        <w:t>:</w:t>
      </w:r>
      <w:r w:rsidRPr="00B77174">
        <w:rPr>
          <w:rFonts w:ascii="Arial" w:hAnsi="Arial" w:cs="Arial"/>
          <w:i w:val="0"/>
          <w:color w:val="auto"/>
          <w:sz w:val="20"/>
          <w:szCs w:val="20"/>
          <w:lang w:val="en-US"/>
        </w:rPr>
        <w:t xml:space="preserve"> 85 farms covered. Uninsured means that there is no index causing a lower risk premium than</w:t>
      </w:r>
      <w:r w:rsidR="003C7D74">
        <w:rPr>
          <w:rFonts w:ascii="Arial" w:hAnsi="Arial" w:cs="Arial"/>
          <w:i w:val="0"/>
          <w:color w:val="auto"/>
          <w:sz w:val="20"/>
          <w:szCs w:val="20"/>
          <w:lang w:val="en-US"/>
        </w:rPr>
        <w:t xml:space="preserve"> the </w:t>
      </w:r>
      <w:r w:rsidRPr="00B77174">
        <w:rPr>
          <w:rFonts w:ascii="Arial" w:hAnsi="Arial" w:cs="Arial"/>
          <w:i w:val="0"/>
          <w:color w:val="auto"/>
          <w:sz w:val="20"/>
          <w:szCs w:val="20"/>
          <w:lang w:val="en-US"/>
        </w:rPr>
        <w:t>uninsured</w:t>
      </w:r>
      <w:r w:rsidR="006C671E">
        <w:rPr>
          <w:rFonts w:ascii="Arial" w:hAnsi="Arial" w:cs="Arial"/>
          <w:i w:val="0"/>
          <w:color w:val="auto"/>
          <w:sz w:val="20"/>
          <w:szCs w:val="20"/>
          <w:lang w:val="en-US"/>
        </w:rPr>
        <w:t xml:space="preserve"> status</w:t>
      </w:r>
      <w:r w:rsidRPr="00B77174">
        <w:rPr>
          <w:rFonts w:ascii="Arial" w:hAnsi="Arial" w:cs="Arial"/>
          <w:i w:val="0"/>
          <w:color w:val="auto"/>
          <w:sz w:val="20"/>
          <w:szCs w:val="20"/>
          <w:lang w:val="en-US"/>
        </w:rPr>
        <w:t xml:space="preserve">. </w:t>
      </w:r>
      <w:r w:rsidR="00B050C1" w:rsidRPr="006D040E">
        <w:rPr>
          <w:rFonts w:ascii="Arial" w:hAnsi="Arial" w:cs="Arial"/>
          <w:color w:val="auto"/>
          <w:sz w:val="20"/>
          <w:szCs w:val="20"/>
          <w:lang w:val="en-US"/>
        </w:rPr>
        <w:t xml:space="preserve">CPI </w:t>
      </w:r>
      <w:r w:rsidR="00B050C1" w:rsidRPr="006D040E">
        <w:rPr>
          <w:rFonts w:ascii="Arial" w:hAnsi="Arial" w:cs="Arial"/>
          <w:i w:val="0"/>
          <w:color w:val="auto"/>
          <w:sz w:val="20"/>
          <w:szCs w:val="20"/>
          <w:lang w:val="en-US"/>
        </w:rPr>
        <w:t>is the cumulative precipitation index</w:t>
      </w:r>
      <w:r w:rsidR="00B050C1" w:rsidRPr="006D040E">
        <w:rPr>
          <w:rFonts w:ascii="Arial" w:hAnsi="Arial" w:cs="Arial"/>
          <w:color w:val="auto"/>
          <w:sz w:val="20"/>
          <w:szCs w:val="20"/>
          <w:lang w:val="en-US"/>
        </w:rPr>
        <w:t>, SPI</w:t>
      </w:r>
      <w:r w:rsidR="00B050C1" w:rsidRPr="006D040E">
        <w:rPr>
          <w:rFonts w:ascii="Arial" w:hAnsi="Arial" w:cs="Arial"/>
          <w:i w:val="0"/>
          <w:color w:val="auto"/>
          <w:sz w:val="20"/>
          <w:szCs w:val="20"/>
          <w:lang w:val="en-US"/>
        </w:rPr>
        <w:t xml:space="preserve"> the standardized precipitation index</w:t>
      </w:r>
      <w:r w:rsidR="00B050C1" w:rsidRPr="006D040E">
        <w:rPr>
          <w:rFonts w:ascii="Arial" w:hAnsi="Arial" w:cs="Arial"/>
          <w:color w:val="auto"/>
          <w:sz w:val="20"/>
          <w:szCs w:val="20"/>
          <w:lang w:val="en-US"/>
        </w:rPr>
        <w:t>, SPEI</w:t>
      </w:r>
      <w:r w:rsidR="00B050C1" w:rsidRPr="006D040E">
        <w:rPr>
          <w:rFonts w:ascii="Arial" w:hAnsi="Arial" w:cs="Arial"/>
          <w:i w:val="0"/>
          <w:color w:val="auto"/>
          <w:sz w:val="20"/>
          <w:szCs w:val="20"/>
          <w:lang w:val="en-US"/>
        </w:rPr>
        <w:t xml:space="preserve"> the standardized precipitation evapotranspiration index</w:t>
      </w:r>
      <w:r w:rsidR="00B050C1" w:rsidRPr="006D040E">
        <w:rPr>
          <w:rFonts w:ascii="Arial" w:hAnsi="Arial" w:cs="Arial"/>
          <w:color w:val="auto"/>
          <w:sz w:val="20"/>
          <w:szCs w:val="20"/>
          <w:lang w:val="en-US"/>
        </w:rPr>
        <w:t>, SMI</w:t>
      </w:r>
      <w:r w:rsidR="00B050C1" w:rsidRPr="006D040E">
        <w:rPr>
          <w:rFonts w:ascii="Arial" w:hAnsi="Arial" w:cs="Arial"/>
          <w:i w:val="0"/>
          <w:color w:val="auto"/>
          <w:sz w:val="20"/>
          <w:szCs w:val="20"/>
          <w:lang w:val="en-US"/>
        </w:rPr>
        <w:t xml:space="preserve"> the soil moisture index</w:t>
      </w:r>
      <w:r w:rsidR="00B050C1" w:rsidRPr="006D040E">
        <w:rPr>
          <w:rFonts w:ascii="Arial" w:hAnsi="Arial" w:cs="Arial"/>
          <w:color w:val="auto"/>
          <w:sz w:val="20"/>
          <w:szCs w:val="20"/>
          <w:lang w:val="en-US"/>
        </w:rPr>
        <w:t xml:space="preserve"> </w:t>
      </w:r>
      <w:r w:rsidR="00B050C1" w:rsidRPr="006D040E">
        <w:rPr>
          <w:rFonts w:ascii="Arial" w:hAnsi="Arial" w:cs="Arial"/>
          <w:i w:val="0"/>
          <w:color w:val="auto"/>
          <w:sz w:val="20"/>
          <w:szCs w:val="20"/>
          <w:lang w:val="en-US"/>
        </w:rPr>
        <w:t>and</w:t>
      </w:r>
      <w:r w:rsidR="00B050C1" w:rsidRPr="006D040E">
        <w:rPr>
          <w:rFonts w:ascii="Arial" w:hAnsi="Arial" w:cs="Arial"/>
          <w:color w:val="auto"/>
          <w:sz w:val="20"/>
          <w:szCs w:val="20"/>
          <w:lang w:val="en-US"/>
        </w:rPr>
        <w:t xml:space="preserve"> ESI</w:t>
      </w:r>
      <w:r w:rsidR="00B050C1" w:rsidRPr="006D040E">
        <w:rPr>
          <w:rFonts w:ascii="Arial" w:hAnsi="Arial" w:cs="Arial"/>
          <w:i w:val="0"/>
          <w:color w:val="auto"/>
          <w:sz w:val="20"/>
          <w:szCs w:val="20"/>
          <w:lang w:val="en-US"/>
        </w:rPr>
        <w:t xml:space="preserve"> the evaporative stress index</w:t>
      </w:r>
      <w:r w:rsidR="00B050C1" w:rsidRPr="006D040E">
        <w:rPr>
          <w:rFonts w:ascii="Arial" w:hAnsi="Arial" w:cs="Arial"/>
          <w:color w:val="auto"/>
          <w:sz w:val="20"/>
          <w:szCs w:val="20"/>
          <w:lang w:val="en-US"/>
        </w:rPr>
        <w:t>.</w:t>
      </w:r>
    </w:p>
    <w:p w14:paraId="743347B8" w14:textId="77777777" w:rsidR="00F3426B" w:rsidRDefault="00F3426B" w:rsidP="00D81269">
      <w:pPr>
        <w:spacing w:line="480" w:lineRule="auto"/>
        <w:jc w:val="both"/>
        <w:rPr>
          <w:rFonts w:ascii="Arial" w:hAnsi="Arial" w:cs="Arial"/>
          <w:lang w:val="en-US"/>
        </w:rPr>
      </w:pPr>
    </w:p>
    <w:p w14:paraId="6FCE0B65" w14:textId="33D7ADCC" w:rsidR="00D81269" w:rsidRDefault="00D81269" w:rsidP="00D81269">
      <w:pPr>
        <w:spacing w:line="480" w:lineRule="auto"/>
        <w:jc w:val="both"/>
        <w:rPr>
          <w:rFonts w:ascii="Arial" w:hAnsi="Arial" w:cs="Arial"/>
          <w:lang w:val="en-US"/>
        </w:rPr>
      </w:pPr>
      <w:r>
        <w:rPr>
          <w:rFonts w:ascii="Arial" w:hAnsi="Arial" w:cs="Arial"/>
          <w:lang w:val="en-US"/>
        </w:rPr>
        <w:t xml:space="preserve">Table </w:t>
      </w:r>
      <w:r w:rsidR="00E31E25">
        <w:rPr>
          <w:rFonts w:ascii="Arial" w:hAnsi="Arial" w:cs="Arial"/>
          <w:lang w:val="en-US"/>
        </w:rPr>
        <w:t>S</w:t>
      </w:r>
      <w:r w:rsidR="00F31BFA">
        <w:rPr>
          <w:rFonts w:ascii="Arial" w:hAnsi="Arial" w:cs="Arial"/>
          <w:lang w:val="en-US"/>
        </w:rPr>
        <w:t>1</w:t>
      </w:r>
      <w:r w:rsidR="007B0992">
        <w:rPr>
          <w:rFonts w:ascii="Arial" w:hAnsi="Arial" w:cs="Arial"/>
          <w:lang w:val="en-US"/>
        </w:rPr>
        <w:t>5</w:t>
      </w:r>
      <w:r>
        <w:rPr>
          <w:rFonts w:ascii="Arial" w:hAnsi="Arial" w:cs="Arial"/>
          <w:lang w:val="en-US"/>
        </w:rPr>
        <w:t xml:space="preserve"> shows the composition of the non-uniform insurance products that minimize either the expected shortfall (</w:t>
      </w:r>
      <w:r w:rsidRPr="0016512A">
        <w:rPr>
          <w:rFonts w:ascii="Arial" w:hAnsi="Arial" w:cs="Arial"/>
          <w:lang w:val="en-US"/>
        </w:rPr>
        <w:t>LPM</w:t>
      </w:r>
      <w:r w:rsidRPr="0016512A">
        <w:rPr>
          <w:rFonts w:ascii="Arial" w:hAnsi="Arial" w:cs="Arial"/>
          <w:vertAlign w:val="superscript"/>
          <w:lang w:val="en-US"/>
        </w:rPr>
        <w:t>1</w:t>
      </w:r>
      <w:r>
        <w:rPr>
          <w:rFonts w:ascii="Arial" w:hAnsi="Arial" w:cs="Arial"/>
          <w:lang w:val="en-US"/>
        </w:rPr>
        <w:t>) or downside variance (</w:t>
      </w:r>
      <w:r w:rsidRPr="00FF598A">
        <w:rPr>
          <w:rFonts w:ascii="Arial" w:hAnsi="Arial" w:cs="Arial"/>
          <w:lang w:val="en-US"/>
        </w:rPr>
        <w:t>LPM</w:t>
      </w:r>
      <w:r>
        <w:rPr>
          <w:rFonts w:ascii="Arial" w:hAnsi="Arial" w:cs="Arial"/>
          <w:vertAlign w:val="superscript"/>
          <w:lang w:val="en-US"/>
        </w:rPr>
        <w:t>2</w:t>
      </w:r>
      <w:r>
        <w:rPr>
          <w:rFonts w:ascii="Arial" w:hAnsi="Arial" w:cs="Arial"/>
          <w:lang w:val="en-US"/>
        </w:rPr>
        <w:t xml:space="preserve">). </w:t>
      </w:r>
      <w:r w:rsidR="00C51193">
        <w:rPr>
          <w:rFonts w:ascii="Arial" w:hAnsi="Arial" w:cs="Arial"/>
          <w:lang w:val="en-US"/>
        </w:rPr>
        <w:t>There is no single best underlying that minimizes the expected shortfall or downside variance</w:t>
      </w:r>
      <w:r>
        <w:rPr>
          <w:rFonts w:ascii="Arial" w:hAnsi="Arial" w:cs="Arial"/>
          <w:lang w:val="en-US"/>
        </w:rPr>
        <w:t xml:space="preserve">. Table </w:t>
      </w:r>
      <w:r w:rsidR="00E31E25">
        <w:rPr>
          <w:rFonts w:ascii="Arial" w:hAnsi="Arial" w:cs="Arial"/>
          <w:lang w:val="en-US"/>
        </w:rPr>
        <w:t>S</w:t>
      </w:r>
      <w:r>
        <w:rPr>
          <w:rFonts w:ascii="Arial" w:hAnsi="Arial" w:cs="Arial"/>
          <w:lang w:val="en-US"/>
        </w:rPr>
        <w:t>1</w:t>
      </w:r>
      <w:r w:rsidR="007B0992">
        <w:rPr>
          <w:rFonts w:ascii="Arial" w:hAnsi="Arial" w:cs="Arial"/>
          <w:lang w:val="en-US"/>
        </w:rPr>
        <w:t>6</w:t>
      </w:r>
      <w:r>
        <w:rPr>
          <w:rFonts w:ascii="Arial" w:hAnsi="Arial" w:cs="Arial"/>
          <w:lang w:val="en-US"/>
        </w:rPr>
        <w:t xml:space="preserve"> shows the</w:t>
      </w:r>
      <w:r w:rsidR="00F31BFA">
        <w:rPr>
          <w:rFonts w:ascii="Arial" w:hAnsi="Arial" w:cs="Arial"/>
          <w:lang w:val="en-US"/>
        </w:rPr>
        <w:t xml:space="preserve"> absolute and relative</w:t>
      </w:r>
      <w:r>
        <w:rPr>
          <w:rFonts w:ascii="Arial" w:hAnsi="Arial" w:cs="Arial"/>
          <w:lang w:val="en-US"/>
        </w:rPr>
        <w:t xml:space="preserve"> average reduction of the expected shortfall and downside variance as well as the significance levels. </w:t>
      </w:r>
      <w:r w:rsidR="00F31BFA">
        <w:rPr>
          <w:rFonts w:ascii="Arial" w:hAnsi="Arial" w:cs="Arial"/>
          <w:lang w:val="en-US"/>
        </w:rPr>
        <w:t xml:space="preserve">Table </w:t>
      </w:r>
      <w:r w:rsidR="00E31E25">
        <w:rPr>
          <w:rFonts w:ascii="Arial" w:hAnsi="Arial" w:cs="Arial"/>
          <w:lang w:val="en-US"/>
        </w:rPr>
        <w:t>S</w:t>
      </w:r>
      <w:r w:rsidR="00F31BFA">
        <w:rPr>
          <w:rFonts w:ascii="Arial" w:hAnsi="Arial" w:cs="Arial"/>
          <w:lang w:val="en-US"/>
        </w:rPr>
        <w:t>1</w:t>
      </w:r>
      <w:r w:rsidR="007B0992">
        <w:rPr>
          <w:rFonts w:ascii="Arial" w:hAnsi="Arial" w:cs="Arial"/>
          <w:lang w:val="en-US"/>
        </w:rPr>
        <w:t>7</w:t>
      </w:r>
      <w:r w:rsidR="00F31BFA">
        <w:rPr>
          <w:rFonts w:ascii="Arial" w:hAnsi="Arial" w:cs="Arial"/>
          <w:lang w:val="en-US"/>
        </w:rPr>
        <w:t xml:space="preserve"> illustrate</w:t>
      </w:r>
      <w:r w:rsidR="005D065F">
        <w:rPr>
          <w:rFonts w:ascii="Arial" w:hAnsi="Arial" w:cs="Arial"/>
          <w:lang w:val="en-US"/>
        </w:rPr>
        <w:t>s</w:t>
      </w:r>
      <w:r w:rsidR="00F31BFA">
        <w:rPr>
          <w:rFonts w:ascii="Arial" w:hAnsi="Arial" w:cs="Arial"/>
          <w:lang w:val="en-US"/>
        </w:rPr>
        <w:t xml:space="preserve"> the</w:t>
      </w:r>
      <w:r>
        <w:rPr>
          <w:rFonts w:ascii="Arial" w:hAnsi="Arial" w:cs="Arial"/>
          <w:lang w:val="en-US"/>
        </w:rPr>
        <w:t xml:space="preserve"> corresponding p-values. On average, all five drought indices significantly decrease the expected shortfall and downside variance. In uniform insurance products</w:t>
      </w:r>
      <w:r w:rsidR="005D065F">
        <w:rPr>
          <w:rFonts w:ascii="Arial" w:hAnsi="Arial" w:cs="Arial"/>
          <w:lang w:val="en-US"/>
        </w:rPr>
        <w:t xml:space="preserve"> (where each farm receives the same underlying)</w:t>
      </w:r>
      <w:r>
        <w:rPr>
          <w:rFonts w:ascii="Arial" w:hAnsi="Arial" w:cs="Arial"/>
          <w:lang w:val="en-US"/>
        </w:rPr>
        <w:t xml:space="preserve">, the evaporative stress </w:t>
      </w:r>
      <w:r>
        <w:rPr>
          <w:rFonts w:ascii="Arial" w:hAnsi="Arial" w:cs="Arial"/>
          <w:lang w:val="en-US"/>
        </w:rPr>
        <w:lastRenderedPageBreak/>
        <w:t>index (ESI) has a significantly lower expected shortfall and downside variance than the other indices</w:t>
      </w:r>
      <w:r w:rsidR="00F31BFA">
        <w:rPr>
          <w:rFonts w:ascii="Arial" w:hAnsi="Arial" w:cs="Arial"/>
          <w:lang w:val="en-US"/>
        </w:rPr>
        <w:t xml:space="preserve"> with one exception</w:t>
      </w:r>
      <w:r>
        <w:rPr>
          <w:rFonts w:ascii="Arial" w:hAnsi="Arial" w:cs="Arial"/>
          <w:lang w:val="en-US"/>
        </w:rPr>
        <w:t>.</w:t>
      </w:r>
      <w:r w:rsidR="00F31BFA">
        <w:rPr>
          <w:rFonts w:ascii="Arial" w:hAnsi="Arial" w:cs="Arial"/>
          <w:lang w:val="en-US"/>
        </w:rPr>
        <w:t xml:space="preserve"> The expected shortfall of the evaporative stress index is not significantly lower than the expected shortfall of the soil moisture index (SMI).</w:t>
      </w:r>
      <w:r>
        <w:rPr>
          <w:rFonts w:ascii="Arial" w:hAnsi="Arial" w:cs="Arial"/>
          <w:lang w:val="en-US"/>
        </w:rPr>
        <w:t xml:space="preserve"> On average, the evaporative stress index decreases the expected shortfall by </w:t>
      </w:r>
      <w:r w:rsidR="00F31BFA">
        <w:rPr>
          <w:rFonts w:ascii="Arial" w:hAnsi="Arial" w:cs="Arial"/>
          <w:lang w:val="en-US"/>
        </w:rPr>
        <w:t>23.20</w:t>
      </w:r>
      <w:r>
        <w:rPr>
          <w:rFonts w:ascii="Arial" w:hAnsi="Arial" w:cs="Arial"/>
          <w:lang w:val="en-US"/>
        </w:rPr>
        <w:t xml:space="preserve">% and downside variation by </w:t>
      </w:r>
      <w:r w:rsidR="00F31BFA">
        <w:rPr>
          <w:rFonts w:ascii="Arial" w:hAnsi="Arial" w:cs="Arial"/>
          <w:lang w:val="en-US"/>
        </w:rPr>
        <w:t>32.03</w:t>
      </w:r>
      <w:r w:rsidR="005D065F">
        <w:rPr>
          <w:rFonts w:ascii="Arial" w:hAnsi="Arial" w:cs="Arial"/>
          <w:lang w:val="en-US"/>
        </w:rPr>
        <w:t>% compared</w:t>
      </w:r>
      <w:r>
        <w:rPr>
          <w:rFonts w:ascii="Arial" w:hAnsi="Arial" w:cs="Arial"/>
          <w:lang w:val="en-US"/>
        </w:rPr>
        <w:t xml:space="preserve"> to being uninsured. The non-uniform insurance product</w:t>
      </w:r>
      <w:r w:rsidR="005D065F">
        <w:rPr>
          <w:rFonts w:ascii="Arial" w:hAnsi="Arial" w:cs="Arial"/>
          <w:lang w:val="en-US"/>
        </w:rPr>
        <w:t xml:space="preserve"> (where each farm receives the most risk-reducing underlying)</w:t>
      </w:r>
      <w:r>
        <w:rPr>
          <w:rFonts w:ascii="Arial" w:hAnsi="Arial" w:cs="Arial"/>
          <w:lang w:val="en-US"/>
        </w:rPr>
        <w:t xml:space="preserve"> has a significantly lower expected shortfall and downside variance than all uniform insurance product. On average, the non-uniform insurance product reduces the expected shortfall by </w:t>
      </w:r>
      <w:r w:rsidR="00F31BFA">
        <w:rPr>
          <w:rFonts w:ascii="Arial" w:hAnsi="Arial" w:cs="Arial"/>
          <w:lang w:val="en-US"/>
        </w:rPr>
        <w:t>32.42</w:t>
      </w:r>
      <w:r>
        <w:rPr>
          <w:rFonts w:ascii="Arial" w:hAnsi="Arial" w:cs="Arial"/>
          <w:lang w:val="en-US"/>
        </w:rPr>
        <w:t xml:space="preserve">% and downside variance by </w:t>
      </w:r>
      <w:r w:rsidR="000350BA">
        <w:rPr>
          <w:rFonts w:ascii="Arial" w:hAnsi="Arial" w:cs="Arial"/>
          <w:lang w:val="en-US"/>
        </w:rPr>
        <w:t>44.07</w:t>
      </w:r>
      <w:r>
        <w:rPr>
          <w:rFonts w:ascii="Arial" w:hAnsi="Arial" w:cs="Arial"/>
          <w:lang w:val="en-US"/>
        </w:rPr>
        <w:t xml:space="preserve">% compared to being uninsured. Calculating lower partial moments of higher orders does not change the key finding that tailoring the underlying to each farm has the largest risk-reducing potential (results not shown). </w:t>
      </w:r>
    </w:p>
    <w:p w14:paraId="4E981ADA" w14:textId="6DF3B20F" w:rsidR="00D81269" w:rsidRDefault="00D81269" w:rsidP="00D81269">
      <w:pPr>
        <w:spacing w:line="480" w:lineRule="auto"/>
        <w:jc w:val="both"/>
        <w:rPr>
          <w:rFonts w:ascii="Arial" w:hAnsi="Arial" w:cs="Arial"/>
          <w:lang w:val="en-US"/>
        </w:rPr>
      </w:pPr>
      <w:r>
        <w:rPr>
          <w:rFonts w:ascii="Arial" w:hAnsi="Arial" w:cs="Arial"/>
          <w:lang w:val="en-US"/>
        </w:rPr>
        <w:t xml:space="preserve">Table </w:t>
      </w:r>
      <w:r w:rsidR="00E31E25">
        <w:rPr>
          <w:rFonts w:ascii="Arial" w:hAnsi="Arial" w:cs="Arial"/>
          <w:lang w:val="en-US"/>
        </w:rPr>
        <w:t>S</w:t>
      </w:r>
      <w:r>
        <w:rPr>
          <w:rFonts w:ascii="Arial" w:hAnsi="Arial" w:cs="Arial"/>
          <w:lang w:val="en-US"/>
        </w:rPr>
        <w:t>1</w:t>
      </w:r>
      <w:r w:rsidR="007B0992">
        <w:rPr>
          <w:rFonts w:ascii="Arial" w:hAnsi="Arial" w:cs="Arial"/>
          <w:lang w:val="en-US"/>
        </w:rPr>
        <w:t>8</w:t>
      </w:r>
      <w:r>
        <w:rPr>
          <w:rFonts w:ascii="Arial" w:hAnsi="Arial" w:cs="Arial"/>
          <w:lang w:val="en-US"/>
        </w:rPr>
        <w:t xml:space="preserve"> shows the number of farms that experience a risk reduction in the expected shortfall and downside variance for each underlying drought index. Table </w:t>
      </w:r>
      <w:r w:rsidR="00E31E25">
        <w:rPr>
          <w:rFonts w:ascii="Arial" w:hAnsi="Arial" w:cs="Arial"/>
          <w:lang w:val="en-US"/>
        </w:rPr>
        <w:t>S</w:t>
      </w:r>
      <w:r w:rsidR="007B0992">
        <w:rPr>
          <w:rFonts w:ascii="Arial" w:hAnsi="Arial" w:cs="Arial"/>
          <w:lang w:val="en-US"/>
        </w:rPr>
        <w:t>19</w:t>
      </w:r>
      <w:r>
        <w:rPr>
          <w:rFonts w:ascii="Arial" w:hAnsi="Arial" w:cs="Arial"/>
          <w:lang w:val="en-US"/>
        </w:rPr>
        <w:t xml:space="preserve"> provides summary statistics of the</w:t>
      </w:r>
      <w:r w:rsidR="000350BA">
        <w:rPr>
          <w:rFonts w:ascii="Arial" w:hAnsi="Arial" w:cs="Arial"/>
          <w:lang w:val="en-US"/>
        </w:rPr>
        <w:t xml:space="preserve"> relative</w:t>
      </w:r>
      <w:r>
        <w:rPr>
          <w:rFonts w:ascii="Arial" w:hAnsi="Arial" w:cs="Arial"/>
          <w:lang w:val="en-US"/>
        </w:rPr>
        <w:t xml:space="preserve"> risk reductions of each underlying. </w:t>
      </w:r>
    </w:p>
    <w:p w14:paraId="3C4AEC18" w14:textId="77777777" w:rsidR="00D81269" w:rsidRDefault="00D81269" w:rsidP="00D81269">
      <w:pPr>
        <w:rPr>
          <w:rFonts w:ascii="Arial" w:hAnsi="Arial" w:cs="Arial"/>
          <w:lang w:val="en-US"/>
        </w:rPr>
      </w:pPr>
      <w:r>
        <w:rPr>
          <w:rFonts w:ascii="Arial" w:hAnsi="Arial" w:cs="Arial"/>
          <w:lang w:val="en-US"/>
        </w:rPr>
        <w:br w:type="page"/>
      </w:r>
    </w:p>
    <w:p w14:paraId="215038D3" w14:textId="644516F4" w:rsidR="00D81269" w:rsidRPr="003E3883" w:rsidRDefault="00590D0E" w:rsidP="00D81269">
      <w:pPr>
        <w:pStyle w:val="Caption"/>
        <w:keepNext/>
        <w:rPr>
          <w:rFonts w:ascii="Arial" w:hAnsi="Arial" w:cs="Arial"/>
          <w:b/>
          <w:i w:val="0"/>
          <w:color w:val="auto"/>
          <w:sz w:val="22"/>
          <w:szCs w:val="22"/>
          <w:lang w:val="en-US"/>
        </w:rPr>
      </w:pPr>
      <w:r>
        <w:rPr>
          <w:rFonts w:ascii="Arial" w:hAnsi="Arial" w:cs="Arial"/>
          <w:b/>
          <w:i w:val="0"/>
          <w:color w:val="auto"/>
          <w:sz w:val="22"/>
          <w:szCs w:val="22"/>
          <w:lang w:val="en-US"/>
        </w:rPr>
        <w:lastRenderedPageBreak/>
        <w:t xml:space="preserve">Table </w:t>
      </w:r>
      <w:r w:rsidR="0064208C">
        <w:rPr>
          <w:rFonts w:ascii="Arial" w:hAnsi="Arial" w:cs="Arial"/>
          <w:b/>
          <w:i w:val="0"/>
          <w:color w:val="auto"/>
          <w:sz w:val="22"/>
          <w:szCs w:val="22"/>
          <w:lang w:val="en-US"/>
        </w:rPr>
        <w:t>S</w:t>
      </w:r>
      <w:r w:rsidR="00F31BFA">
        <w:rPr>
          <w:rFonts w:ascii="Arial" w:hAnsi="Arial" w:cs="Arial"/>
          <w:b/>
          <w:i w:val="0"/>
          <w:color w:val="auto"/>
          <w:sz w:val="22"/>
          <w:szCs w:val="22"/>
          <w:lang w:val="en-US"/>
        </w:rPr>
        <w:t>1</w:t>
      </w:r>
      <w:r w:rsidR="007B0992">
        <w:rPr>
          <w:rFonts w:ascii="Arial" w:hAnsi="Arial" w:cs="Arial"/>
          <w:b/>
          <w:i w:val="0"/>
          <w:color w:val="auto"/>
          <w:sz w:val="22"/>
          <w:szCs w:val="22"/>
          <w:lang w:val="en-US"/>
        </w:rPr>
        <w:t>6</w:t>
      </w:r>
      <w:r w:rsidR="00D81269" w:rsidRPr="003E3883">
        <w:rPr>
          <w:rFonts w:ascii="Arial" w:hAnsi="Arial" w:cs="Arial"/>
          <w:b/>
          <w:i w:val="0"/>
          <w:color w:val="auto"/>
          <w:sz w:val="22"/>
          <w:szCs w:val="22"/>
          <w:lang w:val="en-US"/>
        </w:rPr>
        <w:t xml:space="preserve">. </w:t>
      </w:r>
    </w:p>
    <w:p w14:paraId="1DA0C3E8" w14:textId="62E81068" w:rsidR="00D81269" w:rsidRPr="00C21C96" w:rsidRDefault="007A2E57" w:rsidP="00D81269">
      <w:pPr>
        <w:rPr>
          <w:rFonts w:ascii="Arial" w:hAnsi="Arial" w:cs="Arial"/>
          <w:lang w:val="en-US"/>
        </w:rPr>
      </w:pPr>
      <w:r w:rsidRPr="005531D0">
        <w:rPr>
          <w:rFonts w:ascii="Arial" w:hAnsi="Arial" w:cs="Arial"/>
          <w:lang w:val="en-US"/>
        </w:rPr>
        <w:t>Absolute (in ‎€/ha) and in parentheses relative (in %) a</w:t>
      </w:r>
      <w:r w:rsidR="00D81269" w:rsidRPr="00C21C96">
        <w:rPr>
          <w:rFonts w:ascii="Arial" w:hAnsi="Arial" w:cs="Arial"/>
          <w:lang w:val="en-US"/>
        </w:rPr>
        <w:t xml:space="preserve">verage differences </w:t>
      </w:r>
      <w:r>
        <w:rPr>
          <w:rFonts w:ascii="Arial" w:hAnsi="Arial" w:cs="Arial"/>
          <w:lang w:val="en-US"/>
        </w:rPr>
        <w:t>in</w:t>
      </w:r>
      <w:r w:rsidR="00D81269" w:rsidRPr="00C21C96">
        <w:rPr>
          <w:rFonts w:ascii="Arial" w:hAnsi="Arial" w:cs="Arial"/>
          <w:lang w:val="en-US"/>
        </w:rPr>
        <w:t xml:space="preserve"> </w:t>
      </w:r>
      <w:r w:rsidR="002B2BB3">
        <w:rPr>
          <w:rFonts w:ascii="Arial" w:hAnsi="Arial" w:cs="Arial"/>
          <w:lang w:val="en-US"/>
        </w:rPr>
        <w:t>expected shortfall and downside variance as well as their significance</w:t>
      </w:r>
      <w:r w:rsidR="00751FB4">
        <w:rPr>
          <w:rFonts w:ascii="Arial" w:hAnsi="Arial" w:cs="Arial"/>
          <w:lang w:val="en-US"/>
        </w:rPr>
        <w:t xml:space="preserve"> </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32"/>
        <w:gridCol w:w="1360"/>
        <w:gridCol w:w="1115"/>
        <w:gridCol w:w="1115"/>
        <w:gridCol w:w="1115"/>
        <w:gridCol w:w="1115"/>
        <w:gridCol w:w="1116"/>
        <w:gridCol w:w="1304"/>
      </w:tblGrid>
      <w:tr w:rsidR="00D81269" w14:paraId="14E19960" w14:textId="77777777" w:rsidTr="00425B55">
        <w:trPr>
          <w:trHeight w:val="567"/>
        </w:trPr>
        <w:tc>
          <w:tcPr>
            <w:tcW w:w="459" w:type="pct"/>
            <w:tcBorders>
              <w:top w:val="single" w:sz="12" w:space="0" w:color="auto"/>
              <w:bottom w:val="nil"/>
            </w:tcBorders>
            <w:vAlign w:val="center"/>
          </w:tcPr>
          <w:p w14:paraId="3B88592C" w14:textId="77777777" w:rsidR="00D81269" w:rsidRPr="007D4C83" w:rsidRDefault="00D81269" w:rsidP="003434AA">
            <w:pPr>
              <w:jc w:val="center"/>
              <w:rPr>
                <w:rFonts w:ascii="Arial" w:eastAsiaTheme="minorEastAsia" w:hAnsi="Arial" w:cs="Arial"/>
                <w:b/>
                <w:lang w:val="en-US"/>
              </w:rPr>
            </w:pPr>
          </w:p>
        </w:tc>
        <w:tc>
          <w:tcPr>
            <w:tcW w:w="750" w:type="pct"/>
            <w:tcBorders>
              <w:top w:val="single" w:sz="12" w:space="0" w:color="auto"/>
            </w:tcBorders>
          </w:tcPr>
          <w:p w14:paraId="78D1C82B" w14:textId="77777777" w:rsidR="00D81269" w:rsidRPr="007D4C83" w:rsidRDefault="00D81269" w:rsidP="003434AA">
            <w:pPr>
              <w:jc w:val="center"/>
              <w:rPr>
                <w:rFonts w:ascii="Arial" w:eastAsiaTheme="minorEastAsia" w:hAnsi="Arial" w:cs="Arial"/>
                <w:b/>
                <w:lang w:val="en-US"/>
              </w:rPr>
            </w:pPr>
          </w:p>
        </w:tc>
        <w:tc>
          <w:tcPr>
            <w:tcW w:w="3073" w:type="pct"/>
            <w:gridSpan w:val="5"/>
            <w:tcBorders>
              <w:top w:val="single" w:sz="12" w:space="0" w:color="auto"/>
              <w:bottom w:val="nil"/>
            </w:tcBorders>
            <w:vAlign w:val="center"/>
          </w:tcPr>
          <w:p w14:paraId="22F91C00" w14:textId="77777777" w:rsidR="00D81269" w:rsidRPr="00C3585A" w:rsidRDefault="005635E9" w:rsidP="003434AA">
            <w:pPr>
              <w:jc w:val="center"/>
              <w:rPr>
                <w:rFonts w:ascii="Arial" w:eastAsiaTheme="minorEastAsia" w:hAnsi="Arial" w:cs="Arial"/>
                <w:b/>
                <w:lang w:val="en-US"/>
              </w:rPr>
            </w:pPr>
            <m:oMathPara>
              <m:oMath>
                <m:sSubSup>
                  <m:sSubSupPr>
                    <m:ctrlPr>
                      <w:rPr>
                        <w:rFonts w:ascii="Cambria Math" w:eastAsiaTheme="minorEastAsia" w:hAnsi="Cambria Math" w:cs="Arial"/>
                        <w:b/>
                        <w:lang w:val="en-US"/>
                      </w:rPr>
                    </m:ctrlPr>
                  </m:sSubSupPr>
                  <m:e>
                    <m:r>
                      <m:rPr>
                        <m:nor/>
                      </m:rPr>
                      <w:rPr>
                        <w:rFonts w:ascii="Arial" w:eastAsiaTheme="minorEastAsia" w:hAnsi="Arial" w:cs="Arial"/>
                        <w:b/>
                        <w:lang w:val="en-US"/>
                      </w:rPr>
                      <m:t>LPM</m:t>
                    </m:r>
                  </m:e>
                  <m:sub>
                    <m:r>
                      <m:rPr>
                        <m:nor/>
                      </m:rPr>
                      <w:rPr>
                        <w:rFonts w:ascii="Arial" w:eastAsiaTheme="minorEastAsia" w:hAnsi="Arial" w:cs="Arial"/>
                        <w:b/>
                        <w:lang w:val="en-US"/>
                      </w:rPr>
                      <m:t>n</m:t>
                    </m:r>
                  </m:sub>
                  <m:sup>
                    <m:r>
                      <m:rPr>
                        <m:nor/>
                      </m:rPr>
                      <w:rPr>
                        <w:rFonts w:ascii="Arial" w:eastAsiaTheme="minorEastAsia" w:hAnsi="Arial" w:cs="Arial"/>
                        <w:b/>
                        <w:lang w:val="en-US"/>
                      </w:rPr>
                      <m:t>j</m:t>
                    </m:r>
                  </m:sup>
                </m:sSubSup>
              </m:oMath>
            </m:oMathPara>
          </w:p>
        </w:tc>
        <w:tc>
          <w:tcPr>
            <w:tcW w:w="719" w:type="pct"/>
            <w:tcBorders>
              <w:top w:val="single" w:sz="12" w:space="0" w:color="auto"/>
              <w:bottom w:val="nil"/>
            </w:tcBorders>
            <w:vAlign w:val="center"/>
          </w:tcPr>
          <w:p w14:paraId="49B3E193" w14:textId="77777777" w:rsidR="00D81269" w:rsidRDefault="00D81269" w:rsidP="003434AA">
            <w:pPr>
              <w:jc w:val="center"/>
              <w:rPr>
                <w:rFonts w:ascii="Arial" w:eastAsiaTheme="minorEastAsia" w:hAnsi="Arial" w:cs="Arial"/>
                <w:b/>
                <w:lang w:val="en-US"/>
              </w:rPr>
            </w:pPr>
          </w:p>
        </w:tc>
      </w:tr>
      <w:tr w:rsidR="00D81269" w14:paraId="03CD0D7B" w14:textId="77777777" w:rsidTr="00425B55">
        <w:trPr>
          <w:trHeight w:val="567"/>
        </w:trPr>
        <w:tc>
          <w:tcPr>
            <w:tcW w:w="459" w:type="pct"/>
            <w:tcBorders>
              <w:top w:val="nil"/>
              <w:bottom w:val="single" w:sz="8" w:space="0" w:color="auto"/>
            </w:tcBorders>
            <w:vAlign w:val="center"/>
          </w:tcPr>
          <w:p w14:paraId="2DC5AA9A" w14:textId="77777777" w:rsidR="00D81269" w:rsidRPr="007D4C83" w:rsidRDefault="00D81269" w:rsidP="003434AA">
            <w:pPr>
              <w:jc w:val="center"/>
              <w:rPr>
                <w:rFonts w:ascii="Arial" w:eastAsiaTheme="minorEastAsia" w:hAnsi="Arial" w:cs="Arial"/>
                <w:b/>
                <w:vertAlign w:val="superscript"/>
                <w:lang w:val="en-US"/>
              </w:rPr>
            </w:pPr>
          </w:p>
        </w:tc>
        <w:tc>
          <w:tcPr>
            <w:tcW w:w="750" w:type="pct"/>
            <w:tcBorders>
              <w:bottom w:val="single" w:sz="8" w:space="0" w:color="auto"/>
            </w:tcBorders>
            <w:vAlign w:val="center"/>
          </w:tcPr>
          <w:p w14:paraId="132EAEAA" w14:textId="77777777" w:rsidR="00D81269" w:rsidRPr="007D4C83" w:rsidRDefault="00D81269" w:rsidP="003434AA">
            <w:pPr>
              <w:jc w:val="center"/>
              <w:rPr>
                <w:rFonts w:ascii="Arial" w:eastAsiaTheme="minorEastAsia" w:hAnsi="Arial" w:cs="Arial"/>
                <w:b/>
                <w:lang w:val="en-US"/>
              </w:rPr>
            </w:pPr>
            <w:r>
              <w:rPr>
                <w:rFonts w:ascii="Arial" w:eastAsiaTheme="minorEastAsia" w:hAnsi="Arial" w:cs="Arial"/>
                <w:b/>
                <w:lang w:val="en-US"/>
              </w:rPr>
              <w:t>m/n</w:t>
            </w:r>
          </w:p>
        </w:tc>
        <w:tc>
          <w:tcPr>
            <w:tcW w:w="615" w:type="pct"/>
            <w:tcBorders>
              <w:top w:val="nil"/>
              <w:bottom w:val="single" w:sz="8" w:space="0" w:color="auto"/>
            </w:tcBorders>
            <w:vAlign w:val="center"/>
          </w:tcPr>
          <w:p w14:paraId="00EF65A3" w14:textId="77777777" w:rsidR="00D81269" w:rsidRPr="007D4C83" w:rsidRDefault="00D81269" w:rsidP="003434AA">
            <w:pPr>
              <w:jc w:val="center"/>
              <w:rPr>
                <w:rFonts w:ascii="Arial" w:eastAsiaTheme="minorEastAsia" w:hAnsi="Arial" w:cs="Arial"/>
                <w:b/>
                <w:lang w:val="en-US"/>
              </w:rPr>
            </w:pPr>
            <w:r w:rsidRPr="007D4C83">
              <w:rPr>
                <w:rFonts w:ascii="Arial" w:eastAsiaTheme="minorEastAsia" w:hAnsi="Arial" w:cs="Arial"/>
                <w:b/>
                <w:lang w:val="en-US"/>
              </w:rPr>
              <w:t>CPI</w:t>
            </w:r>
          </w:p>
        </w:tc>
        <w:tc>
          <w:tcPr>
            <w:tcW w:w="615" w:type="pct"/>
            <w:tcBorders>
              <w:top w:val="nil"/>
              <w:bottom w:val="single" w:sz="8" w:space="0" w:color="auto"/>
            </w:tcBorders>
            <w:vAlign w:val="center"/>
          </w:tcPr>
          <w:p w14:paraId="7B1AC254" w14:textId="77777777" w:rsidR="00D81269" w:rsidRPr="007D4C83" w:rsidRDefault="00D81269" w:rsidP="003434AA">
            <w:pPr>
              <w:jc w:val="center"/>
              <w:rPr>
                <w:rFonts w:ascii="Arial" w:eastAsiaTheme="minorEastAsia" w:hAnsi="Arial" w:cs="Arial"/>
                <w:b/>
                <w:lang w:val="en-US"/>
              </w:rPr>
            </w:pPr>
            <w:r w:rsidRPr="007D4C83">
              <w:rPr>
                <w:rFonts w:ascii="Arial" w:eastAsiaTheme="minorEastAsia" w:hAnsi="Arial" w:cs="Arial"/>
                <w:b/>
                <w:lang w:val="en-US"/>
              </w:rPr>
              <w:t>SPI</w:t>
            </w:r>
          </w:p>
        </w:tc>
        <w:tc>
          <w:tcPr>
            <w:tcW w:w="615" w:type="pct"/>
            <w:tcBorders>
              <w:top w:val="nil"/>
              <w:bottom w:val="single" w:sz="8" w:space="0" w:color="auto"/>
            </w:tcBorders>
            <w:vAlign w:val="center"/>
          </w:tcPr>
          <w:p w14:paraId="4C9DFF7C" w14:textId="77777777" w:rsidR="00D81269" w:rsidRPr="007D4C83" w:rsidRDefault="00D81269" w:rsidP="003434AA">
            <w:pPr>
              <w:jc w:val="center"/>
              <w:rPr>
                <w:rFonts w:ascii="Arial" w:eastAsiaTheme="minorEastAsia" w:hAnsi="Arial" w:cs="Arial"/>
                <w:b/>
                <w:lang w:val="en-US"/>
              </w:rPr>
            </w:pPr>
            <w:r w:rsidRPr="007D4C83">
              <w:rPr>
                <w:rFonts w:ascii="Arial" w:eastAsiaTheme="minorEastAsia" w:hAnsi="Arial" w:cs="Arial"/>
                <w:b/>
                <w:lang w:val="en-US"/>
              </w:rPr>
              <w:t>SPEI</w:t>
            </w:r>
          </w:p>
        </w:tc>
        <w:tc>
          <w:tcPr>
            <w:tcW w:w="615" w:type="pct"/>
            <w:tcBorders>
              <w:top w:val="nil"/>
              <w:bottom w:val="single" w:sz="8" w:space="0" w:color="auto"/>
            </w:tcBorders>
            <w:vAlign w:val="center"/>
          </w:tcPr>
          <w:p w14:paraId="645F1DDF" w14:textId="77777777" w:rsidR="00D81269" w:rsidRPr="007D4C83" w:rsidRDefault="00D81269" w:rsidP="003434AA">
            <w:pPr>
              <w:jc w:val="center"/>
              <w:rPr>
                <w:rFonts w:ascii="Arial" w:eastAsiaTheme="minorEastAsia" w:hAnsi="Arial" w:cs="Arial"/>
                <w:b/>
                <w:lang w:val="en-US"/>
              </w:rPr>
            </w:pPr>
            <w:r w:rsidRPr="007D4C83">
              <w:rPr>
                <w:rFonts w:ascii="Arial" w:eastAsiaTheme="minorEastAsia" w:hAnsi="Arial" w:cs="Arial"/>
                <w:b/>
                <w:lang w:val="en-US"/>
              </w:rPr>
              <w:t>SMI</w:t>
            </w:r>
          </w:p>
        </w:tc>
        <w:tc>
          <w:tcPr>
            <w:tcW w:w="615" w:type="pct"/>
            <w:tcBorders>
              <w:top w:val="nil"/>
              <w:bottom w:val="single" w:sz="8" w:space="0" w:color="auto"/>
            </w:tcBorders>
            <w:vAlign w:val="center"/>
          </w:tcPr>
          <w:p w14:paraId="3009EE72" w14:textId="77777777" w:rsidR="00D81269" w:rsidRPr="007D4C83" w:rsidRDefault="00D81269" w:rsidP="003434AA">
            <w:pPr>
              <w:jc w:val="center"/>
              <w:rPr>
                <w:rFonts w:ascii="Arial" w:eastAsiaTheme="minorEastAsia" w:hAnsi="Arial" w:cs="Arial"/>
                <w:b/>
                <w:lang w:val="en-US"/>
              </w:rPr>
            </w:pPr>
            <w:r w:rsidRPr="007D4C83">
              <w:rPr>
                <w:rFonts w:ascii="Arial" w:eastAsiaTheme="minorEastAsia" w:hAnsi="Arial" w:cs="Arial"/>
                <w:b/>
                <w:lang w:val="en-US"/>
              </w:rPr>
              <w:t>ESI</w:t>
            </w:r>
          </w:p>
        </w:tc>
        <w:tc>
          <w:tcPr>
            <w:tcW w:w="719" w:type="pct"/>
            <w:tcBorders>
              <w:top w:val="nil"/>
              <w:bottom w:val="single" w:sz="8" w:space="0" w:color="auto"/>
            </w:tcBorders>
            <w:vAlign w:val="center"/>
          </w:tcPr>
          <w:p w14:paraId="080D5D9D" w14:textId="77777777" w:rsidR="00D81269" w:rsidRPr="007D4C83" w:rsidRDefault="00D81269" w:rsidP="003434AA">
            <w:pPr>
              <w:jc w:val="center"/>
              <w:rPr>
                <w:rFonts w:ascii="Arial" w:eastAsiaTheme="minorEastAsia" w:hAnsi="Arial" w:cs="Arial"/>
                <w:b/>
                <w:lang w:val="en-US"/>
              </w:rPr>
            </w:pPr>
            <w:r>
              <w:rPr>
                <w:rFonts w:ascii="Arial" w:eastAsiaTheme="minorEastAsia" w:hAnsi="Arial" w:cs="Arial"/>
                <w:b/>
                <w:lang w:val="en-US"/>
              </w:rPr>
              <w:t>Uninsured</w:t>
            </w:r>
          </w:p>
        </w:tc>
      </w:tr>
      <w:tr w:rsidR="00D81269" w14:paraId="4E8A8F2E" w14:textId="77777777" w:rsidTr="00425B55">
        <w:trPr>
          <w:trHeight w:val="567"/>
        </w:trPr>
        <w:tc>
          <w:tcPr>
            <w:tcW w:w="459" w:type="pct"/>
            <w:vMerge w:val="restart"/>
            <w:tcBorders>
              <w:top w:val="single" w:sz="8" w:space="0" w:color="auto"/>
            </w:tcBorders>
            <w:vAlign w:val="center"/>
          </w:tcPr>
          <w:p w14:paraId="6C8AD90F" w14:textId="77777777" w:rsidR="00D81269" w:rsidRPr="006B26C8" w:rsidRDefault="005635E9" w:rsidP="003434AA">
            <w:pPr>
              <w:jc w:val="center"/>
              <w:rPr>
                <w:b/>
                <w:vertAlign w:val="superscript"/>
                <w:lang w:val="en-US"/>
              </w:rPr>
            </w:pPr>
            <m:oMathPara>
              <m:oMath>
                <m:sSubSup>
                  <m:sSubSupPr>
                    <m:ctrlPr>
                      <w:rPr>
                        <w:rFonts w:ascii="Cambria Math" w:eastAsiaTheme="minorEastAsia" w:hAnsi="Cambria Math" w:cs="Arial"/>
                        <w:b/>
                        <w:lang w:val="en-US"/>
                      </w:rPr>
                    </m:ctrlPr>
                  </m:sSubSupPr>
                  <m:e>
                    <m:r>
                      <m:rPr>
                        <m:nor/>
                      </m:rPr>
                      <w:rPr>
                        <w:rFonts w:ascii="Arial" w:eastAsiaTheme="minorEastAsia" w:hAnsi="Arial" w:cs="Arial"/>
                        <w:b/>
                        <w:lang w:val="en-US"/>
                      </w:rPr>
                      <m:t>LPM</m:t>
                    </m:r>
                  </m:e>
                  <m:sub>
                    <m:r>
                      <m:rPr>
                        <m:nor/>
                      </m:rPr>
                      <w:rPr>
                        <w:rFonts w:ascii="Arial" w:eastAsiaTheme="minorEastAsia" w:hAnsi="Arial" w:cs="Arial"/>
                        <w:b/>
                        <w:lang w:val="en-US"/>
                      </w:rPr>
                      <m:t>m</m:t>
                    </m:r>
                  </m:sub>
                  <m:sup>
                    <m:r>
                      <m:rPr>
                        <m:nor/>
                      </m:rPr>
                      <w:rPr>
                        <w:rFonts w:ascii="Arial" w:eastAsiaTheme="minorEastAsia" w:hAnsi="Arial" w:cs="Arial"/>
                        <w:b/>
                        <w:lang w:val="en-US"/>
                      </w:rPr>
                      <m:t>1</m:t>
                    </m:r>
                  </m:sup>
                </m:sSubSup>
              </m:oMath>
            </m:oMathPara>
          </w:p>
        </w:tc>
        <w:tc>
          <w:tcPr>
            <w:tcW w:w="750" w:type="pct"/>
            <w:tcBorders>
              <w:top w:val="single" w:sz="8" w:space="0" w:color="auto"/>
            </w:tcBorders>
            <w:vAlign w:val="center"/>
          </w:tcPr>
          <w:p w14:paraId="25B60930" w14:textId="77777777" w:rsidR="00D81269" w:rsidRPr="00EF6E87" w:rsidRDefault="00D81269" w:rsidP="003434AA">
            <w:pPr>
              <w:jc w:val="center"/>
              <w:rPr>
                <w:rFonts w:ascii="Arial" w:eastAsiaTheme="minorEastAsia" w:hAnsi="Arial" w:cs="Arial"/>
                <w:b/>
                <w:lang w:val="en-US"/>
              </w:rPr>
            </w:pPr>
            <w:r>
              <w:rPr>
                <w:rFonts w:ascii="Arial" w:eastAsiaTheme="minorEastAsia" w:hAnsi="Arial" w:cs="Arial"/>
                <w:b/>
                <w:lang w:val="en-US"/>
              </w:rPr>
              <w:t>CPI</w:t>
            </w:r>
          </w:p>
        </w:tc>
        <w:tc>
          <w:tcPr>
            <w:tcW w:w="615" w:type="pct"/>
            <w:tcBorders>
              <w:top w:val="single" w:sz="8" w:space="0" w:color="auto"/>
            </w:tcBorders>
            <w:vAlign w:val="center"/>
          </w:tcPr>
          <w:p w14:paraId="538B5047" w14:textId="77777777" w:rsidR="00D81269" w:rsidRPr="00EB3BE8" w:rsidRDefault="00D81269" w:rsidP="003434AA">
            <w:pPr>
              <w:jc w:val="center"/>
              <w:rPr>
                <w:rFonts w:ascii="Calibri" w:hAnsi="Calibri" w:cs="Calibri"/>
                <w:color w:val="000000"/>
              </w:rPr>
            </w:pPr>
            <w:r w:rsidRPr="00EB3BE8">
              <w:rPr>
                <w:rFonts w:ascii="Calibri" w:hAnsi="Calibri" w:cs="Calibri"/>
                <w:color w:val="000000"/>
              </w:rPr>
              <w:t>---</w:t>
            </w:r>
          </w:p>
        </w:tc>
        <w:tc>
          <w:tcPr>
            <w:tcW w:w="615" w:type="pct"/>
            <w:tcBorders>
              <w:top w:val="nil"/>
              <w:left w:val="nil"/>
              <w:bottom w:val="nil"/>
              <w:right w:val="nil"/>
            </w:tcBorders>
            <w:shd w:val="clear" w:color="auto" w:fill="auto"/>
            <w:vAlign w:val="center"/>
          </w:tcPr>
          <w:p w14:paraId="22938578" w14:textId="77777777" w:rsidR="00D81269" w:rsidRPr="00EB3BE8" w:rsidRDefault="00D81269" w:rsidP="003434AA">
            <w:pPr>
              <w:jc w:val="center"/>
              <w:rPr>
                <w:rFonts w:ascii="Calibri" w:hAnsi="Calibri" w:cs="Calibri"/>
                <w:color w:val="000000"/>
              </w:rPr>
            </w:pPr>
          </w:p>
        </w:tc>
        <w:tc>
          <w:tcPr>
            <w:tcW w:w="615" w:type="pct"/>
            <w:tcBorders>
              <w:top w:val="nil"/>
              <w:left w:val="nil"/>
              <w:bottom w:val="nil"/>
              <w:right w:val="nil"/>
            </w:tcBorders>
            <w:shd w:val="clear" w:color="auto" w:fill="auto"/>
            <w:vAlign w:val="center"/>
          </w:tcPr>
          <w:p w14:paraId="1073FFA0" w14:textId="77777777" w:rsidR="00D81269" w:rsidRPr="00EB3BE8" w:rsidRDefault="00D81269" w:rsidP="003434AA">
            <w:pPr>
              <w:jc w:val="center"/>
              <w:rPr>
                <w:rFonts w:ascii="Calibri" w:hAnsi="Calibri" w:cs="Calibri"/>
                <w:color w:val="000000"/>
              </w:rPr>
            </w:pPr>
          </w:p>
        </w:tc>
        <w:tc>
          <w:tcPr>
            <w:tcW w:w="615" w:type="pct"/>
            <w:tcBorders>
              <w:top w:val="single" w:sz="8" w:space="0" w:color="auto"/>
            </w:tcBorders>
            <w:vAlign w:val="center"/>
          </w:tcPr>
          <w:p w14:paraId="4D2244FD" w14:textId="77777777" w:rsidR="00D81269" w:rsidRPr="00EB3BE8" w:rsidRDefault="00D81269" w:rsidP="003434AA">
            <w:pPr>
              <w:jc w:val="center"/>
              <w:rPr>
                <w:rFonts w:ascii="Calibri" w:hAnsi="Calibri" w:cs="Calibri"/>
                <w:color w:val="000000"/>
              </w:rPr>
            </w:pPr>
          </w:p>
        </w:tc>
        <w:tc>
          <w:tcPr>
            <w:tcW w:w="615" w:type="pct"/>
            <w:tcBorders>
              <w:top w:val="single" w:sz="8" w:space="0" w:color="auto"/>
            </w:tcBorders>
            <w:vAlign w:val="center"/>
          </w:tcPr>
          <w:p w14:paraId="36BD69AA" w14:textId="77777777" w:rsidR="00D81269" w:rsidRPr="00EB3BE8" w:rsidRDefault="00D81269" w:rsidP="003434AA">
            <w:pPr>
              <w:jc w:val="center"/>
              <w:rPr>
                <w:rFonts w:ascii="Calibri" w:hAnsi="Calibri" w:cs="Calibri"/>
                <w:color w:val="000000"/>
              </w:rPr>
            </w:pPr>
          </w:p>
        </w:tc>
        <w:tc>
          <w:tcPr>
            <w:tcW w:w="719" w:type="pct"/>
            <w:tcBorders>
              <w:top w:val="single" w:sz="8" w:space="0" w:color="auto"/>
            </w:tcBorders>
            <w:vAlign w:val="center"/>
          </w:tcPr>
          <w:p w14:paraId="4232B711" w14:textId="77777777" w:rsidR="00D81269" w:rsidRDefault="00EB3BE8" w:rsidP="003434AA">
            <w:pPr>
              <w:jc w:val="center"/>
              <w:rPr>
                <w:rFonts w:eastAsiaTheme="minorEastAsia" w:cstheme="minorHAnsi"/>
                <w:b/>
                <w:vertAlign w:val="superscript"/>
                <w:lang w:val="en-US"/>
              </w:rPr>
            </w:pPr>
            <w:r>
              <w:rPr>
                <w:rFonts w:eastAsiaTheme="minorEastAsia" w:cstheme="minorHAnsi"/>
                <w:b/>
                <w:lang w:val="en-US"/>
              </w:rPr>
              <w:t>-</w:t>
            </w:r>
            <w:r w:rsidR="00CB0E80" w:rsidRPr="00EB3BE8">
              <w:rPr>
                <w:rFonts w:eastAsiaTheme="minorEastAsia" w:cstheme="minorHAnsi"/>
                <w:b/>
                <w:lang w:val="en-US"/>
              </w:rPr>
              <w:t>22.34</w:t>
            </w:r>
            <w:r w:rsidR="00D81269" w:rsidRPr="00EB3BE8">
              <w:rPr>
                <w:rFonts w:eastAsiaTheme="minorEastAsia" w:cstheme="minorHAnsi"/>
                <w:b/>
                <w:vertAlign w:val="superscript"/>
                <w:lang w:val="en-US"/>
              </w:rPr>
              <w:t>***</w:t>
            </w:r>
          </w:p>
          <w:p w14:paraId="1B8B6ABD" w14:textId="3E06D9BB" w:rsidR="00BE458A" w:rsidRPr="00C12B24" w:rsidRDefault="00BE458A" w:rsidP="003434AA">
            <w:pPr>
              <w:jc w:val="center"/>
              <w:rPr>
                <w:rFonts w:eastAsiaTheme="minorEastAsia" w:cstheme="minorHAnsi"/>
                <w:b/>
                <w:sz w:val="16"/>
                <w:szCs w:val="16"/>
                <w:lang w:val="en-US"/>
              </w:rPr>
            </w:pPr>
            <w:r w:rsidRPr="00C12B24">
              <w:rPr>
                <w:rFonts w:eastAsiaTheme="minorEastAsia" w:cstheme="minorHAnsi"/>
                <w:b/>
                <w:sz w:val="16"/>
                <w:szCs w:val="16"/>
                <w:lang w:val="en-US"/>
              </w:rPr>
              <w:t>(-15.99)</w:t>
            </w:r>
          </w:p>
        </w:tc>
      </w:tr>
      <w:tr w:rsidR="00D81269" w14:paraId="320DAA75" w14:textId="77777777" w:rsidTr="00425B55">
        <w:trPr>
          <w:trHeight w:val="567"/>
        </w:trPr>
        <w:tc>
          <w:tcPr>
            <w:tcW w:w="459" w:type="pct"/>
            <w:vMerge/>
            <w:vAlign w:val="center"/>
          </w:tcPr>
          <w:p w14:paraId="34A3AC3B" w14:textId="77777777" w:rsidR="00D81269" w:rsidRPr="00F0669E" w:rsidRDefault="00D81269" w:rsidP="003434AA">
            <w:pPr>
              <w:jc w:val="center"/>
              <w:rPr>
                <w:rFonts w:ascii="Arial" w:eastAsiaTheme="minorEastAsia" w:hAnsi="Arial" w:cs="Arial"/>
                <w:lang w:val="en-US"/>
              </w:rPr>
            </w:pPr>
          </w:p>
        </w:tc>
        <w:tc>
          <w:tcPr>
            <w:tcW w:w="750" w:type="pct"/>
            <w:tcBorders>
              <w:bottom w:val="nil"/>
            </w:tcBorders>
            <w:vAlign w:val="center"/>
          </w:tcPr>
          <w:p w14:paraId="06132915" w14:textId="77777777" w:rsidR="00D81269" w:rsidRPr="00EF6E87" w:rsidRDefault="00D81269" w:rsidP="003434AA">
            <w:pPr>
              <w:jc w:val="center"/>
              <w:rPr>
                <w:rFonts w:ascii="Arial" w:eastAsiaTheme="minorEastAsia" w:hAnsi="Arial" w:cs="Arial"/>
                <w:b/>
                <w:lang w:val="en-US"/>
              </w:rPr>
            </w:pPr>
            <w:r>
              <w:rPr>
                <w:rFonts w:ascii="Arial" w:eastAsiaTheme="minorEastAsia" w:hAnsi="Arial" w:cs="Arial"/>
                <w:b/>
                <w:lang w:val="en-US"/>
              </w:rPr>
              <w:t>SPI</w:t>
            </w:r>
          </w:p>
        </w:tc>
        <w:tc>
          <w:tcPr>
            <w:tcW w:w="615" w:type="pct"/>
            <w:tcBorders>
              <w:bottom w:val="nil"/>
            </w:tcBorders>
            <w:vAlign w:val="center"/>
          </w:tcPr>
          <w:p w14:paraId="6C74560F" w14:textId="77777777" w:rsidR="00D81269" w:rsidRDefault="00751FB4" w:rsidP="003434AA">
            <w:pPr>
              <w:jc w:val="center"/>
              <w:rPr>
                <w:rFonts w:ascii="Calibri" w:hAnsi="Calibri" w:cs="Calibri"/>
                <w:color w:val="000000"/>
              </w:rPr>
            </w:pPr>
            <w:r w:rsidRPr="00EB3BE8">
              <w:rPr>
                <w:rFonts w:ascii="Calibri" w:hAnsi="Calibri" w:cs="Calibri"/>
                <w:color w:val="000000"/>
              </w:rPr>
              <w:t>-1.81</w:t>
            </w:r>
          </w:p>
          <w:p w14:paraId="281BAF58" w14:textId="6647A606" w:rsidR="00BE458A" w:rsidRPr="00C12B24" w:rsidRDefault="00BE458A" w:rsidP="003434AA">
            <w:pPr>
              <w:jc w:val="center"/>
              <w:rPr>
                <w:rFonts w:ascii="Calibri" w:hAnsi="Calibri" w:cs="Calibri"/>
                <w:color w:val="000000"/>
                <w:sz w:val="16"/>
                <w:szCs w:val="16"/>
              </w:rPr>
            </w:pPr>
            <w:r w:rsidRPr="00C12B24">
              <w:rPr>
                <w:rFonts w:ascii="Calibri" w:hAnsi="Calibri" w:cs="Calibri"/>
                <w:color w:val="000000"/>
                <w:sz w:val="16"/>
                <w:szCs w:val="16"/>
              </w:rPr>
              <w:t>(-1.69)</w:t>
            </w:r>
          </w:p>
        </w:tc>
        <w:tc>
          <w:tcPr>
            <w:tcW w:w="615" w:type="pct"/>
            <w:tcBorders>
              <w:bottom w:val="nil"/>
            </w:tcBorders>
            <w:vAlign w:val="center"/>
          </w:tcPr>
          <w:p w14:paraId="49229CF5" w14:textId="77777777" w:rsidR="00D81269" w:rsidRPr="00EB3BE8" w:rsidRDefault="00D81269" w:rsidP="003434AA">
            <w:pPr>
              <w:jc w:val="center"/>
              <w:rPr>
                <w:rFonts w:eastAsiaTheme="minorEastAsia" w:cstheme="minorHAnsi"/>
                <w:lang w:val="en-US"/>
              </w:rPr>
            </w:pPr>
            <w:r w:rsidRPr="00EB3BE8">
              <w:rPr>
                <w:rFonts w:eastAsiaTheme="minorEastAsia" w:cstheme="minorHAnsi"/>
                <w:lang w:val="en-US"/>
              </w:rPr>
              <w:t>---</w:t>
            </w:r>
          </w:p>
        </w:tc>
        <w:tc>
          <w:tcPr>
            <w:tcW w:w="615" w:type="pct"/>
            <w:tcBorders>
              <w:bottom w:val="nil"/>
            </w:tcBorders>
            <w:vAlign w:val="center"/>
          </w:tcPr>
          <w:p w14:paraId="4FEC429D" w14:textId="77777777" w:rsidR="00D81269" w:rsidRPr="00EB3BE8" w:rsidRDefault="00D81269" w:rsidP="003434AA">
            <w:pPr>
              <w:jc w:val="center"/>
              <w:rPr>
                <w:rFonts w:ascii="Calibri" w:hAnsi="Calibri" w:cs="Calibri"/>
                <w:color w:val="000000"/>
              </w:rPr>
            </w:pPr>
          </w:p>
        </w:tc>
        <w:tc>
          <w:tcPr>
            <w:tcW w:w="615" w:type="pct"/>
            <w:tcBorders>
              <w:bottom w:val="nil"/>
            </w:tcBorders>
            <w:vAlign w:val="center"/>
          </w:tcPr>
          <w:p w14:paraId="35C4522F" w14:textId="77777777" w:rsidR="00D81269" w:rsidRPr="00EB3BE8" w:rsidRDefault="00D81269" w:rsidP="003434AA">
            <w:pPr>
              <w:jc w:val="center"/>
              <w:rPr>
                <w:rFonts w:ascii="Calibri" w:hAnsi="Calibri" w:cs="Calibri"/>
                <w:color w:val="000000"/>
              </w:rPr>
            </w:pPr>
          </w:p>
        </w:tc>
        <w:tc>
          <w:tcPr>
            <w:tcW w:w="615" w:type="pct"/>
            <w:tcBorders>
              <w:bottom w:val="nil"/>
            </w:tcBorders>
            <w:vAlign w:val="center"/>
          </w:tcPr>
          <w:p w14:paraId="4791A40C" w14:textId="77777777" w:rsidR="00D81269" w:rsidRPr="00EB3BE8" w:rsidRDefault="00D81269" w:rsidP="003434AA">
            <w:pPr>
              <w:jc w:val="center"/>
              <w:rPr>
                <w:rFonts w:ascii="Calibri" w:hAnsi="Calibri" w:cs="Calibri"/>
                <w:color w:val="000000"/>
              </w:rPr>
            </w:pPr>
          </w:p>
        </w:tc>
        <w:tc>
          <w:tcPr>
            <w:tcW w:w="719" w:type="pct"/>
            <w:tcBorders>
              <w:bottom w:val="nil"/>
            </w:tcBorders>
            <w:vAlign w:val="center"/>
          </w:tcPr>
          <w:p w14:paraId="33AA167B" w14:textId="77777777" w:rsidR="00D81269" w:rsidRDefault="00EB3BE8" w:rsidP="003434AA">
            <w:pPr>
              <w:jc w:val="center"/>
              <w:rPr>
                <w:rFonts w:eastAsiaTheme="minorEastAsia" w:cstheme="minorHAnsi"/>
                <w:b/>
                <w:vertAlign w:val="superscript"/>
                <w:lang w:val="en-US"/>
              </w:rPr>
            </w:pPr>
            <w:r>
              <w:rPr>
                <w:rFonts w:eastAsiaTheme="minorEastAsia" w:cstheme="minorHAnsi"/>
                <w:b/>
                <w:lang w:val="en-US"/>
              </w:rPr>
              <w:t>-</w:t>
            </w:r>
            <w:r w:rsidR="00CB0E80" w:rsidRPr="00EB3BE8">
              <w:rPr>
                <w:rFonts w:eastAsiaTheme="minorEastAsia" w:cstheme="minorHAnsi"/>
                <w:b/>
                <w:lang w:val="en-US"/>
              </w:rPr>
              <w:t>24.14</w:t>
            </w:r>
            <w:r w:rsidR="00D81269" w:rsidRPr="00EB3BE8">
              <w:rPr>
                <w:rFonts w:eastAsiaTheme="minorEastAsia" w:cstheme="minorHAnsi"/>
                <w:b/>
                <w:vertAlign w:val="superscript"/>
                <w:lang w:val="en-US"/>
              </w:rPr>
              <w:t>***</w:t>
            </w:r>
          </w:p>
          <w:p w14:paraId="394F4B6F" w14:textId="1293DA3E" w:rsidR="00BE458A" w:rsidRPr="00C12B24" w:rsidRDefault="00BE458A" w:rsidP="003434AA">
            <w:pPr>
              <w:jc w:val="center"/>
              <w:rPr>
                <w:rFonts w:eastAsiaTheme="minorEastAsia" w:cstheme="minorHAnsi"/>
                <w:b/>
                <w:sz w:val="16"/>
                <w:szCs w:val="16"/>
                <w:lang w:val="en-US"/>
              </w:rPr>
            </w:pPr>
            <w:r w:rsidRPr="00C12B24">
              <w:rPr>
                <w:rFonts w:eastAsiaTheme="minorEastAsia" w:cstheme="minorHAnsi"/>
                <w:b/>
                <w:sz w:val="16"/>
                <w:szCs w:val="16"/>
                <w:lang w:val="en-US"/>
              </w:rPr>
              <w:t>(-17.23)</w:t>
            </w:r>
          </w:p>
        </w:tc>
      </w:tr>
      <w:tr w:rsidR="00D81269" w14:paraId="4DCA8A2B" w14:textId="77777777" w:rsidTr="00425B55">
        <w:trPr>
          <w:trHeight w:val="567"/>
        </w:trPr>
        <w:tc>
          <w:tcPr>
            <w:tcW w:w="459" w:type="pct"/>
            <w:vMerge/>
            <w:vAlign w:val="center"/>
          </w:tcPr>
          <w:p w14:paraId="515108C5" w14:textId="77777777" w:rsidR="00D81269" w:rsidRPr="00F0669E" w:rsidRDefault="00D81269" w:rsidP="003434AA">
            <w:pPr>
              <w:jc w:val="center"/>
              <w:rPr>
                <w:rFonts w:ascii="Arial" w:eastAsiaTheme="minorEastAsia" w:hAnsi="Arial" w:cs="Arial"/>
                <w:lang w:val="en-US"/>
              </w:rPr>
            </w:pPr>
          </w:p>
        </w:tc>
        <w:tc>
          <w:tcPr>
            <w:tcW w:w="750" w:type="pct"/>
            <w:tcBorders>
              <w:top w:val="nil"/>
              <w:bottom w:val="nil"/>
            </w:tcBorders>
            <w:vAlign w:val="center"/>
          </w:tcPr>
          <w:p w14:paraId="2CCA453C" w14:textId="77777777" w:rsidR="00D81269" w:rsidRPr="00EF6E87" w:rsidRDefault="00D81269" w:rsidP="003434AA">
            <w:pPr>
              <w:jc w:val="center"/>
              <w:rPr>
                <w:rFonts w:ascii="Arial" w:eastAsiaTheme="minorEastAsia" w:hAnsi="Arial" w:cs="Arial"/>
                <w:b/>
                <w:lang w:val="en-US"/>
              </w:rPr>
            </w:pPr>
            <w:r w:rsidRPr="00EF6E87">
              <w:rPr>
                <w:rFonts w:ascii="Arial" w:eastAsiaTheme="minorEastAsia" w:hAnsi="Arial" w:cs="Arial"/>
                <w:b/>
                <w:lang w:val="en-US"/>
              </w:rPr>
              <w:t>SPEI</w:t>
            </w:r>
          </w:p>
        </w:tc>
        <w:tc>
          <w:tcPr>
            <w:tcW w:w="615" w:type="pct"/>
            <w:tcBorders>
              <w:top w:val="nil"/>
              <w:bottom w:val="nil"/>
            </w:tcBorders>
            <w:vAlign w:val="center"/>
          </w:tcPr>
          <w:p w14:paraId="0BCB1468" w14:textId="77777777" w:rsidR="00D81269" w:rsidRDefault="00751FB4" w:rsidP="003434AA">
            <w:pPr>
              <w:jc w:val="center"/>
              <w:rPr>
                <w:rFonts w:ascii="Calibri" w:hAnsi="Calibri" w:cs="Calibri"/>
                <w:color w:val="000000"/>
              </w:rPr>
            </w:pPr>
            <w:r w:rsidRPr="00EB3BE8">
              <w:rPr>
                <w:rFonts w:ascii="Calibri" w:hAnsi="Calibri" w:cs="Calibri"/>
                <w:color w:val="000000"/>
              </w:rPr>
              <w:t>1.67</w:t>
            </w:r>
          </w:p>
          <w:p w14:paraId="66CED634" w14:textId="6E21AF70" w:rsidR="00BE458A" w:rsidRPr="00C12B24" w:rsidRDefault="00BE458A" w:rsidP="003434AA">
            <w:pPr>
              <w:jc w:val="center"/>
              <w:rPr>
                <w:rFonts w:ascii="Calibri" w:hAnsi="Calibri" w:cs="Calibri"/>
                <w:color w:val="000000"/>
                <w:sz w:val="16"/>
                <w:szCs w:val="16"/>
              </w:rPr>
            </w:pPr>
            <w:r w:rsidRPr="00C12B24">
              <w:rPr>
                <w:rFonts w:ascii="Calibri" w:hAnsi="Calibri" w:cs="Calibri"/>
                <w:color w:val="000000"/>
                <w:sz w:val="16"/>
                <w:szCs w:val="16"/>
              </w:rPr>
              <w:t>(2.36)</w:t>
            </w:r>
          </w:p>
        </w:tc>
        <w:tc>
          <w:tcPr>
            <w:tcW w:w="615" w:type="pct"/>
            <w:tcBorders>
              <w:top w:val="nil"/>
              <w:bottom w:val="nil"/>
            </w:tcBorders>
            <w:vAlign w:val="center"/>
          </w:tcPr>
          <w:p w14:paraId="114A13E8" w14:textId="77777777" w:rsidR="00D81269" w:rsidRDefault="00751FB4" w:rsidP="003434AA">
            <w:pPr>
              <w:jc w:val="center"/>
              <w:rPr>
                <w:rFonts w:ascii="Calibri" w:hAnsi="Calibri" w:cs="Calibri"/>
                <w:color w:val="000000"/>
              </w:rPr>
            </w:pPr>
            <w:r w:rsidRPr="00EB3BE8">
              <w:rPr>
                <w:rFonts w:ascii="Calibri" w:hAnsi="Calibri" w:cs="Calibri"/>
                <w:color w:val="000000"/>
              </w:rPr>
              <w:t>3.47</w:t>
            </w:r>
          </w:p>
          <w:p w14:paraId="27FC66B4" w14:textId="5012E6E0" w:rsidR="00BE458A" w:rsidRPr="00C12B24" w:rsidRDefault="00BE458A" w:rsidP="003434AA">
            <w:pPr>
              <w:jc w:val="center"/>
              <w:rPr>
                <w:rFonts w:ascii="Calibri" w:hAnsi="Calibri" w:cs="Calibri"/>
                <w:color w:val="000000"/>
                <w:sz w:val="16"/>
                <w:szCs w:val="16"/>
              </w:rPr>
            </w:pPr>
            <w:r w:rsidRPr="00C12B24">
              <w:rPr>
                <w:rFonts w:ascii="Calibri" w:hAnsi="Calibri" w:cs="Calibri"/>
                <w:color w:val="000000"/>
                <w:sz w:val="16"/>
                <w:szCs w:val="16"/>
              </w:rPr>
              <w:t>(5.06)</w:t>
            </w:r>
          </w:p>
        </w:tc>
        <w:tc>
          <w:tcPr>
            <w:tcW w:w="615" w:type="pct"/>
            <w:tcBorders>
              <w:top w:val="nil"/>
              <w:bottom w:val="nil"/>
            </w:tcBorders>
            <w:vAlign w:val="center"/>
          </w:tcPr>
          <w:p w14:paraId="18FCCAC1" w14:textId="77777777" w:rsidR="00D81269" w:rsidRPr="00EB3BE8" w:rsidRDefault="00D81269" w:rsidP="003434AA">
            <w:pPr>
              <w:jc w:val="center"/>
              <w:rPr>
                <w:rFonts w:eastAsiaTheme="minorEastAsia" w:cstheme="minorHAnsi"/>
                <w:lang w:val="en-US"/>
              </w:rPr>
            </w:pPr>
            <w:r w:rsidRPr="00EB3BE8">
              <w:rPr>
                <w:rFonts w:eastAsiaTheme="minorEastAsia" w:cstheme="minorHAnsi"/>
                <w:lang w:val="en-US"/>
              </w:rPr>
              <w:t>---</w:t>
            </w:r>
          </w:p>
        </w:tc>
        <w:tc>
          <w:tcPr>
            <w:tcW w:w="615" w:type="pct"/>
            <w:tcBorders>
              <w:top w:val="nil"/>
              <w:bottom w:val="nil"/>
            </w:tcBorders>
            <w:vAlign w:val="center"/>
          </w:tcPr>
          <w:p w14:paraId="34FB0CE7" w14:textId="77777777" w:rsidR="00D81269" w:rsidRPr="00EB3BE8" w:rsidRDefault="00D81269" w:rsidP="003434AA">
            <w:pPr>
              <w:jc w:val="center"/>
              <w:rPr>
                <w:rFonts w:ascii="Calibri" w:hAnsi="Calibri" w:cs="Calibri"/>
                <w:color w:val="000000"/>
              </w:rPr>
            </w:pPr>
          </w:p>
        </w:tc>
        <w:tc>
          <w:tcPr>
            <w:tcW w:w="615" w:type="pct"/>
            <w:tcBorders>
              <w:top w:val="nil"/>
              <w:bottom w:val="nil"/>
            </w:tcBorders>
            <w:vAlign w:val="center"/>
          </w:tcPr>
          <w:p w14:paraId="1E2ADC00" w14:textId="77777777" w:rsidR="00D81269" w:rsidRPr="00EB3BE8" w:rsidRDefault="00D81269" w:rsidP="003434AA">
            <w:pPr>
              <w:jc w:val="center"/>
              <w:rPr>
                <w:rFonts w:ascii="Calibri" w:hAnsi="Calibri" w:cs="Calibri"/>
                <w:color w:val="000000"/>
              </w:rPr>
            </w:pPr>
          </w:p>
        </w:tc>
        <w:tc>
          <w:tcPr>
            <w:tcW w:w="719" w:type="pct"/>
            <w:tcBorders>
              <w:top w:val="nil"/>
              <w:bottom w:val="nil"/>
            </w:tcBorders>
            <w:vAlign w:val="center"/>
          </w:tcPr>
          <w:p w14:paraId="1D751741" w14:textId="77777777" w:rsidR="00D81269" w:rsidRDefault="00EB3BE8" w:rsidP="003434AA">
            <w:pPr>
              <w:jc w:val="center"/>
              <w:rPr>
                <w:rFonts w:eastAsiaTheme="minorEastAsia" w:cstheme="minorHAnsi"/>
                <w:b/>
                <w:vertAlign w:val="superscript"/>
                <w:lang w:val="en-US"/>
              </w:rPr>
            </w:pPr>
            <w:r>
              <w:rPr>
                <w:rFonts w:eastAsiaTheme="minorEastAsia" w:cstheme="minorHAnsi"/>
                <w:b/>
                <w:lang w:val="en-US"/>
              </w:rPr>
              <w:t>-</w:t>
            </w:r>
            <w:r w:rsidR="00CB0E80" w:rsidRPr="00EB3BE8">
              <w:rPr>
                <w:rFonts w:eastAsiaTheme="minorEastAsia" w:cstheme="minorHAnsi"/>
                <w:b/>
                <w:lang w:val="en-US"/>
              </w:rPr>
              <w:t>20.67</w:t>
            </w:r>
            <w:r w:rsidR="00D81269" w:rsidRPr="00EB3BE8">
              <w:rPr>
                <w:rFonts w:eastAsiaTheme="minorEastAsia" w:cstheme="minorHAnsi"/>
                <w:b/>
                <w:vertAlign w:val="superscript"/>
                <w:lang w:val="en-US"/>
              </w:rPr>
              <w:t>***</w:t>
            </w:r>
          </w:p>
          <w:p w14:paraId="6D46BCEC" w14:textId="38DBC09C" w:rsidR="00BE458A" w:rsidRPr="00C12B24" w:rsidRDefault="00BE458A" w:rsidP="003434AA">
            <w:pPr>
              <w:jc w:val="center"/>
              <w:rPr>
                <w:rFonts w:eastAsiaTheme="minorEastAsia" w:cstheme="minorHAnsi"/>
                <w:b/>
                <w:sz w:val="16"/>
                <w:szCs w:val="16"/>
                <w:lang w:val="en-US"/>
              </w:rPr>
            </w:pPr>
            <w:r w:rsidRPr="00C12B24">
              <w:rPr>
                <w:rFonts w:eastAsiaTheme="minorEastAsia" w:cstheme="minorHAnsi"/>
                <w:b/>
                <w:sz w:val="16"/>
                <w:szCs w:val="16"/>
                <w:lang w:val="en-US"/>
              </w:rPr>
              <w:t>(-15.49)</w:t>
            </w:r>
          </w:p>
        </w:tc>
      </w:tr>
      <w:tr w:rsidR="00D81269" w14:paraId="6B594A13" w14:textId="77777777" w:rsidTr="00425B55">
        <w:trPr>
          <w:trHeight w:val="567"/>
        </w:trPr>
        <w:tc>
          <w:tcPr>
            <w:tcW w:w="459" w:type="pct"/>
            <w:vMerge/>
            <w:vAlign w:val="center"/>
          </w:tcPr>
          <w:p w14:paraId="6E2364C4" w14:textId="77777777" w:rsidR="00D81269" w:rsidRPr="00F0669E" w:rsidRDefault="00D81269" w:rsidP="003434AA">
            <w:pPr>
              <w:jc w:val="center"/>
              <w:rPr>
                <w:rFonts w:ascii="Arial" w:eastAsiaTheme="minorEastAsia" w:hAnsi="Arial" w:cs="Arial"/>
                <w:lang w:val="en-US"/>
              </w:rPr>
            </w:pPr>
          </w:p>
        </w:tc>
        <w:tc>
          <w:tcPr>
            <w:tcW w:w="750" w:type="pct"/>
            <w:tcBorders>
              <w:top w:val="nil"/>
              <w:bottom w:val="nil"/>
            </w:tcBorders>
            <w:vAlign w:val="center"/>
          </w:tcPr>
          <w:p w14:paraId="5EDDA88A" w14:textId="77777777" w:rsidR="00D81269" w:rsidRPr="00EF6E87" w:rsidRDefault="00D81269" w:rsidP="003434AA">
            <w:pPr>
              <w:jc w:val="center"/>
              <w:rPr>
                <w:rFonts w:ascii="Arial" w:eastAsiaTheme="minorEastAsia" w:hAnsi="Arial" w:cs="Arial"/>
                <w:b/>
                <w:lang w:val="en-US"/>
              </w:rPr>
            </w:pPr>
            <w:r w:rsidRPr="00EF6E87">
              <w:rPr>
                <w:rFonts w:ascii="Arial" w:eastAsiaTheme="minorEastAsia" w:hAnsi="Arial" w:cs="Arial"/>
                <w:b/>
                <w:lang w:val="en-US"/>
              </w:rPr>
              <w:t>SMI</w:t>
            </w:r>
          </w:p>
        </w:tc>
        <w:tc>
          <w:tcPr>
            <w:tcW w:w="615" w:type="pct"/>
            <w:tcBorders>
              <w:top w:val="nil"/>
              <w:bottom w:val="nil"/>
            </w:tcBorders>
            <w:vAlign w:val="center"/>
          </w:tcPr>
          <w:p w14:paraId="48E8A50E" w14:textId="77777777" w:rsidR="00D81269" w:rsidRDefault="00751FB4" w:rsidP="003434AA">
            <w:pPr>
              <w:jc w:val="center"/>
              <w:rPr>
                <w:rFonts w:ascii="Calibri" w:hAnsi="Calibri" w:cs="Calibri"/>
                <w:color w:val="000000"/>
              </w:rPr>
            </w:pPr>
            <w:r w:rsidRPr="00EB3BE8">
              <w:rPr>
                <w:rFonts w:ascii="Calibri" w:hAnsi="Calibri" w:cs="Calibri"/>
                <w:color w:val="000000"/>
              </w:rPr>
              <w:t>-2.63</w:t>
            </w:r>
          </w:p>
          <w:p w14:paraId="7897A15A" w14:textId="0C86105B" w:rsidR="00BE458A" w:rsidRPr="00C12B24" w:rsidRDefault="00BE458A" w:rsidP="003434AA">
            <w:pPr>
              <w:jc w:val="center"/>
              <w:rPr>
                <w:rFonts w:ascii="Arial" w:eastAsiaTheme="minorEastAsia" w:hAnsi="Arial" w:cs="Arial"/>
                <w:sz w:val="16"/>
                <w:szCs w:val="16"/>
                <w:lang w:val="en-US"/>
              </w:rPr>
            </w:pPr>
            <w:r w:rsidRPr="00C12B24">
              <w:rPr>
                <w:rFonts w:ascii="Calibri" w:hAnsi="Calibri" w:cs="Calibri"/>
                <w:color w:val="000000"/>
                <w:sz w:val="16"/>
                <w:szCs w:val="16"/>
              </w:rPr>
              <w:t>(-1.77)</w:t>
            </w:r>
          </w:p>
        </w:tc>
        <w:tc>
          <w:tcPr>
            <w:tcW w:w="615" w:type="pct"/>
            <w:tcBorders>
              <w:top w:val="nil"/>
              <w:bottom w:val="nil"/>
            </w:tcBorders>
            <w:vAlign w:val="center"/>
          </w:tcPr>
          <w:p w14:paraId="2ADABC1E" w14:textId="77777777" w:rsidR="00D81269" w:rsidRDefault="00751FB4" w:rsidP="003434AA">
            <w:pPr>
              <w:jc w:val="center"/>
              <w:rPr>
                <w:rFonts w:ascii="Calibri" w:hAnsi="Calibri" w:cs="Calibri"/>
                <w:color w:val="000000"/>
              </w:rPr>
            </w:pPr>
            <w:r w:rsidRPr="00EB3BE8">
              <w:rPr>
                <w:rFonts w:ascii="Calibri" w:hAnsi="Calibri" w:cs="Calibri"/>
                <w:color w:val="000000"/>
              </w:rPr>
              <w:t>-0.82</w:t>
            </w:r>
          </w:p>
          <w:p w14:paraId="6C15F71F" w14:textId="1274B302" w:rsidR="00BE458A" w:rsidRPr="00C12B24" w:rsidRDefault="00BE458A" w:rsidP="003434AA">
            <w:pPr>
              <w:jc w:val="center"/>
              <w:rPr>
                <w:rFonts w:ascii="Arial" w:eastAsiaTheme="minorEastAsia" w:hAnsi="Arial" w:cs="Arial"/>
                <w:sz w:val="16"/>
                <w:szCs w:val="16"/>
                <w:lang w:val="en-US"/>
              </w:rPr>
            </w:pPr>
            <w:r w:rsidRPr="00C12B24">
              <w:rPr>
                <w:rFonts w:ascii="Calibri" w:hAnsi="Calibri" w:cs="Calibri"/>
                <w:color w:val="000000"/>
                <w:sz w:val="16"/>
                <w:szCs w:val="16"/>
              </w:rPr>
              <w:t>(0.65)</w:t>
            </w:r>
          </w:p>
        </w:tc>
        <w:tc>
          <w:tcPr>
            <w:tcW w:w="615" w:type="pct"/>
            <w:tcBorders>
              <w:top w:val="nil"/>
              <w:bottom w:val="nil"/>
            </w:tcBorders>
            <w:vAlign w:val="center"/>
          </w:tcPr>
          <w:p w14:paraId="4B661624" w14:textId="77777777" w:rsidR="00D81269" w:rsidRDefault="00751FB4" w:rsidP="003434AA">
            <w:pPr>
              <w:jc w:val="center"/>
              <w:rPr>
                <w:rFonts w:ascii="Calibri" w:hAnsi="Calibri" w:cs="Calibri"/>
                <w:color w:val="000000"/>
              </w:rPr>
            </w:pPr>
            <w:r w:rsidRPr="00EB3BE8">
              <w:rPr>
                <w:rFonts w:ascii="Calibri" w:hAnsi="Calibri" w:cs="Calibri"/>
                <w:color w:val="000000"/>
              </w:rPr>
              <w:t>-4.</w:t>
            </w:r>
            <w:r w:rsidR="00D81269" w:rsidRPr="00EB3BE8">
              <w:rPr>
                <w:rFonts w:ascii="Calibri" w:hAnsi="Calibri" w:cs="Calibri"/>
                <w:color w:val="000000"/>
              </w:rPr>
              <w:t>3</w:t>
            </w:r>
            <w:r w:rsidRPr="00EB3BE8">
              <w:rPr>
                <w:rFonts w:ascii="Calibri" w:hAnsi="Calibri" w:cs="Calibri"/>
                <w:color w:val="000000"/>
              </w:rPr>
              <w:t>0</w:t>
            </w:r>
          </w:p>
          <w:p w14:paraId="21B6632A" w14:textId="437DBB6A" w:rsidR="00BE458A" w:rsidRPr="00C12B24" w:rsidRDefault="00BE458A" w:rsidP="003434AA">
            <w:pPr>
              <w:jc w:val="center"/>
              <w:rPr>
                <w:rFonts w:ascii="Arial" w:eastAsiaTheme="minorEastAsia" w:hAnsi="Arial" w:cs="Arial"/>
                <w:sz w:val="16"/>
                <w:szCs w:val="16"/>
                <w:lang w:val="en-US"/>
              </w:rPr>
            </w:pPr>
            <w:r w:rsidRPr="00C12B24">
              <w:rPr>
                <w:rFonts w:ascii="Calibri" w:hAnsi="Calibri" w:cs="Calibri"/>
                <w:color w:val="000000"/>
                <w:sz w:val="16"/>
                <w:szCs w:val="16"/>
              </w:rPr>
              <w:t>(-2.73)</w:t>
            </w:r>
          </w:p>
        </w:tc>
        <w:tc>
          <w:tcPr>
            <w:tcW w:w="615" w:type="pct"/>
            <w:tcBorders>
              <w:top w:val="nil"/>
              <w:bottom w:val="nil"/>
            </w:tcBorders>
            <w:vAlign w:val="center"/>
          </w:tcPr>
          <w:p w14:paraId="6D070252" w14:textId="77777777" w:rsidR="00D81269" w:rsidRPr="00EB3BE8" w:rsidRDefault="00D81269" w:rsidP="003434AA">
            <w:pPr>
              <w:jc w:val="center"/>
              <w:rPr>
                <w:rFonts w:ascii="Arial" w:eastAsiaTheme="minorEastAsia" w:hAnsi="Arial" w:cs="Arial"/>
                <w:lang w:val="en-US"/>
              </w:rPr>
            </w:pPr>
            <w:r w:rsidRPr="00EB3BE8">
              <w:rPr>
                <w:rFonts w:ascii="Arial" w:eastAsiaTheme="minorEastAsia" w:hAnsi="Arial" w:cs="Arial"/>
                <w:lang w:val="en-US"/>
              </w:rPr>
              <w:t>---</w:t>
            </w:r>
          </w:p>
        </w:tc>
        <w:tc>
          <w:tcPr>
            <w:tcW w:w="615" w:type="pct"/>
            <w:tcBorders>
              <w:top w:val="nil"/>
              <w:bottom w:val="nil"/>
            </w:tcBorders>
            <w:vAlign w:val="center"/>
          </w:tcPr>
          <w:p w14:paraId="40F0E93E" w14:textId="77777777" w:rsidR="00D81269" w:rsidRPr="00EB3BE8" w:rsidRDefault="00D81269" w:rsidP="003434AA">
            <w:pPr>
              <w:jc w:val="center"/>
              <w:rPr>
                <w:rFonts w:ascii="Arial" w:eastAsiaTheme="minorEastAsia" w:hAnsi="Arial" w:cs="Arial"/>
                <w:lang w:val="en-US"/>
              </w:rPr>
            </w:pPr>
          </w:p>
        </w:tc>
        <w:tc>
          <w:tcPr>
            <w:tcW w:w="719" w:type="pct"/>
            <w:tcBorders>
              <w:top w:val="nil"/>
              <w:bottom w:val="nil"/>
            </w:tcBorders>
            <w:vAlign w:val="center"/>
          </w:tcPr>
          <w:p w14:paraId="7ABBF369" w14:textId="77777777" w:rsidR="00D81269" w:rsidRDefault="00EB3BE8" w:rsidP="003434AA">
            <w:pPr>
              <w:jc w:val="center"/>
              <w:rPr>
                <w:rFonts w:eastAsiaTheme="minorEastAsia" w:cstheme="minorHAnsi"/>
                <w:b/>
                <w:vertAlign w:val="superscript"/>
                <w:lang w:val="en-US"/>
              </w:rPr>
            </w:pPr>
            <w:r>
              <w:rPr>
                <w:rFonts w:eastAsiaTheme="minorEastAsia" w:cstheme="minorHAnsi"/>
                <w:b/>
                <w:lang w:val="en-US"/>
              </w:rPr>
              <w:t>-</w:t>
            </w:r>
            <w:r w:rsidR="00CB0E80" w:rsidRPr="00EB3BE8">
              <w:rPr>
                <w:rFonts w:eastAsiaTheme="minorEastAsia" w:cstheme="minorHAnsi"/>
                <w:b/>
                <w:lang w:val="en-US"/>
              </w:rPr>
              <w:t>24.97</w:t>
            </w:r>
            <w:r w:rsidR="00D81269" w:rsidRPr="00EB3BE8">
              <w:rPr>
                <w:rFonts w:eastAsiaTheme="minorEastAsia" w:cstheme="minorHAnsi"/>
                <w:b/>
                <w:vertAlign w:val="superscript"/>
                <w:lang w:val="en-US"/>
              </w:rPr>
              <w:t>***</w:t>
            </w:r>
          </w:p>
          <w:p w14:paraId="7530C743" w14:textId="3B606867" w:rsidR="00BE458A" w:rsidRPr="00C12B24" w:rsidRDefault="00BE458A" w:rsidP="003434AA">
            <w:pPr>
              <w:jc w:val="center"/>
              <w:rPr>
                <w:rFonts w:eastAsiaTheme="minorEastAsia" w:cstheme="minorHAnsi"/>
                <w:b/>
                <w:sz w:val="16"/>
                <w:szCs w:val="16"/>
                <w:lang w:val="en-US"/>
              </w:rPr>
            </w:pPr>
            <w:r w:rsidRPr="00C12B24">
              <w:rPr>
                <w:rFonts w:eastAsiaTheme="minorEastAsia" w:cstheme="minorHAnsi"/>
                <w:b/>
                <w:sz w:val="16"/>
                <w:szCs w:val="16"/>
                <w:lang w:val="en-US"/>
              </w:rPr>
              <w:t>(-20.00)</w:t>
            </w:r>
          </w:p>
        </w:tc>
      </w:tr>
      <w:tr w:rsidR="00D81269" w:rsidRPr="00751FB4" w14:paraId="7932A511" w14:textId="77777777" w:rsidTr="00425B55">
        <w:trPr>
          <w:trHeight w:val="567"/>
        </w:trPr>
        <w:tc>
          <w:tcPr>
            <w:tcW w:w="459" w:type="pct"/>
            <w:vMerge/>
            <w:vAlign w:val="center"/>
          </w:tcPr>
          <w:p w14:paraId="5B7BBB1A" w14:textId="77777777" w:rsidR="00D81269" w:rsidRPr="00F0669E" w:rsidRDefault="00D81269" w:rsidP="003434AA">
            <w:pPr>
              <w:jc w:val="center"/>
              <w:rPr>
                <w:rFonts w:ascii="Arial" w:eastAsiaTheme="minorEastAsia" w:hAnsi="Arial" w:cs="Arial"/>
                <w:lang w:val="en-US"/>
              </w:rPr>
            </w:pPr>
          </w:p>
        </w:tc>
        <w:tc>
          <w:tcPr>
            <w:tcW w:w="750" w:type="pct"/>
            <w:tcBorders>
              <w:top w:val="nil"/>
              <w:bottom w:val="nil"/>
            </w:tcBorders>
            <w:vAlign w:val="center"/>
          </w:tcPr>
          <w:p w14:paraId="34C5CC8E" w14:textId="77777777" w:rsidR="00D81269" w:rsidRPr="00EF6E87" w:rsidRDefault="00D81269" w:rsidP="003434AA">
            <w:pPr>
              <w:jc w:val="center"/>
              <w:rPr>
                <w:rFonts w:ascii="Arial" w:eastAsiaTheme="minorEastAsia" w:hAnsi="Arial" w:cs="Arial"/>
                <w:b/>
                <w:lang w:val="en-US"/>
              </w:rPr>
            </w:pPr>
            <w:r w:rsidRPr="00EF6E87">
              <w:rPr>
                <w:rFonts w:ascii="Arial" w:eastAsiaTheme="minorEastAsia" w:hAnsi="Arial" w:cs="Arial"/>
                <w:b/>
                <w:lang w:val="en-US"/>
              </w:rPr>
              <w:t>ESI</w:t>
            </w:r>
          </w:p>
        </w:tc>
        <w:tc>
          <w:tcPr>
            <w:tcW w:w="615" w:type="pct"/>
            <w:tcBorders>
              <w:top w:val="nil"/>
              <w:bottom w:val="nil"/>
            </w:tcBorders>
            <w:vAlign w:val="center"/>
          </w:tcPr>
          <w:p w14:paraId="19C8BB9E" w14:textId="2656FC46" w:rsidR="00D81269" w:rsidRDefault="00751FB4" w:rsidP="003434AA">
            <w:pPr>
              <w:jc w:val="center"/>
              <w:rPr>
                <w:rFonts w:ascii="Calibri" w:hAnsi="Calibri" w:cs="Calibri"/>
                <w:b/>
                <w:color w:val="000000"/>
                <w:vertAlign w:val="superscript"/>
              </w:rPr>
            </w:pPr>
            <w:r w:rsidRPr="00EB3BE8">
              <w:rPr>
                <w:rFonts w:ascii="Calibri" w:hAnsi="Calibri" w:cs="Calibri"/>
                <w:b/>
                <w:color w:val="000000"/>
              </w:rPr>
              <w:t>-8.</w:t>
            </w:r>
            <w:r w:rsidR="00D81269" w:rsidRPr="00EB3BE8">
              <w:rPr>
                <w:rFonts w:ascii="Calibri" w:hAnsi="Calibri" w:cs="Calibri"/>
                <w:b/>
                <w:color w:val="000000"/>
              </w:rPr>
              <w:t>9</w:t>
            </w:r>
            <w:r w:rsidRPr="00EB3BE8">
              <w:rPr>
                <w:rFonts w:ascii="Calibri" w:hAnsi="Calibri" w:cs="Calibri"/>
                <w:b/>
                <w:color w:val="000000"/>
              </w:rPr>
              <w:t>3</w:t>
            </w:r>
            <w:r w:rsidR="00D81269" w:rsidRPr="00EB3BE8">
              <w:rPr>
                <w:rFonts w:ascii="Calibri" w:hAnsi="Calibri" w:cs="Calibri"/>
                <w:b/>
                <w:color w:val="000000"/>
                <w:vertAlign w:val="superscript"/>
              </w:rPr>
              <w:t>*</w:t>
            </w:r>
            <w:r w:rsidR="00A263B8">
              <w:rPr>
                <w:rFonts w:ascii="Calibri" w:hAnsi="Calibri" w:cs="Calibri"/>
                <w:b/>
                <w:color w:val="000000"/>
                <w:vertAlign w:val="superscript"/>
              </w:rPr>
              <w:t>*</w:t>
            </w:r>
          </w:p>
          <w:p w14:paraId="234543F2" w14:textId="6D99901F" w:rsidR="00BE458A" w:rsidRPr="00C12B24" w:rsidRDefault="00BE458A" w:rsidP="003434AA">
            <w:pPr>
              <w:jc w:val="center"/>
              <w:rPr>
                <w:rFonts w:ascii="Calibri" w:hAnsi="Calibri" w:cs="Calibri"/>
                <w:b/>
                <w:color w:val="000000"/>
                <w:sz w:val="16"/>
                <w:szCs w:val="16"/>
              </w:rPr>
            </w:pPr>
            <w:r w:rsidRPr="00C12B24">
              <w:rPr>
                <w:rFonts w:ascii="Calibri" w:hAnsi="Calibri" w:cs="Calibri"/>
                <w:b/>
                <w:color w:val="000000"/>
                <w:sz w:val="16"/>
                <w:szCs w:val="16"/>
              </w:rPr>
              <w:t>(-6.60)</w:t>
            </w:r>
          </w:p>
        </w:tc>
        <w:tc>
          <w:tcPr>
            <w:tcW w:w="615" w:type="pct"/>
            <w:tcBorders>
              <w:top w:val="nil"/>
              <w:bottom w:val="nil"/>
            </w:tcBorders>
            <w:vAlign w:val="center"/>
          </w:tcPr>
          <w:p w14:paraId="6932E738" w14:textId="77777777" w:rsidR="00D81269" w:rsidRDefault="00EB3BE8" w:rsidP="003434AA">
            <w:pPr>
              <w:jc w:val="center"/>
              <w:rPr>
                <w:rFonts w:ascii="Calibri" w:hAnsi="Calibri" w:cs="Calibri"/>
                <w:b/>
                <w:color w:val="000000"/>
                <w:vertAlign w:val="superscript"/>
              </w:rPr>
            </w:pPr>
            <w:r>
              <w:rPr>
                <w:rFonts w:ascii="Calibri" w:hAnsi="Calibri" w:cs="Calibri"/>
                <w:b/>
                <w:color w:val="000000"/>
              </w:rPr>
              <w:t>-</w:t>
            </w:r>
            <w:r w:rsidR="00751FB4" w:rsidRPr="00EB3BE8">
              <w:rPr>
                <w:rFonts w:ascii="Calibri" w:hAnsi="Calibri" w:cs="Calibri"/>
                <w:b/>
                <w:color w:val="000000"/>
              </w:rPr>
              <w:t>7.12</w:t>
            </w:r>
            <w:r w:rsidR="00D81269" w:rsidRPr="00EB3BE8">
              <w:rPr>
                <w:rFonts w:ascii="Calibri" w:hAnsi="Calibri" w:cs="Calibri"/>
                <w:b/>
                <w:color w:val="000000"/>
                <w:vertAlign w:val="superscript"/>
              </w:rPr>
              <w:t>*</w:t>
            </w:r>
          </w:p>
          <w:p w14:paraId="334C6505" w14:textId="4F4590D5" w:rsidR="00BE458A" w:rsidRPr="00C12B24" w:rsidRDefault="00BE458A" w:rsidP="003434AA">
            <w:pPr>
              <w:jc w:val="center"/>
              <w:rPr>
                <w:rFonts w:ascii="Calibri" w:hAnsi="Calibri" w:cs="Calibri"/>
                <w:b/>
                <w:color w:val="000000"/>
                <w:sz w:val="16"/>
                <w:szCs w:val="16"/>
              </w:rPr>
            </w:pPr>
            <w:r w:rsidRPr="00C12B24">
              <w:rPr>
                <w:rFonts w:ascii="Calibri" w:hAnsi="Calibri" w:cs="Calibri"/>
                <w:b/>
                <w:color w:val="000000"/>
                <w:sz w:val="16"/>
                <w:szCs w:val="16"/>
              </w:rPr>
              <w:t>(-4.41)</w:t>
            </w:r>
          </w:p>
        </w:tc>
        <w:tc>
          <w:tcPr>
            <w:tcW w:w="615" w:type="pct"/>
            <w:tcBorders>
              <w:top w:val="nil"/>
              <w:bottom w:val="nil"/>
            </w:tcBorders>
            <w:vAlign w:val="center"/>
          </w:tcPr>
          <w:p w14:paraId="49BAF8B3" w14:textId="660281DF" w:rsidR="00D81269" w:rsidRDefault="00EB3BE8" w:rsidP="003434AA">
            <w:pPr>
              <w:jc w:val="center"/>
              <w:rPr>
                <w:rFonts w:ascii="Calibri" w:hAnsi="Calibri" w:cs="Calibri"/>
                <w:b/>
                <w:color w:val="000000"/>
                <w:vertAlign w:val="superscript"/>
              </w:rPr>
            </w:pPr>
            <w:r>
              <w:rPr>
                <w:rFonts w:ascii="Calibri" w:hAnsi="Calibri" w:cs="Calibri"/>
                <w:b/>
                <w:color w:val="000000"/>
              </w:rPr>
              <w:t>-</w:t>
            </w:r>
            <w:r w:rsidR="00751FB4" w:rsidRPr="00EB3BE8">
              <w:rPr>
                <w:rFonts w:ascii="Calibri" w:hAnsi="Calibri" w:cs="Calibri"/>
                <w:b/>
                <w:color w:val="000000"/>
              </w:rPr>
              <w:t>10.60</w:t>
            </w:r>
            <w:r w:rsidR="00D81269" w:rsidRPr="00EB3BE8">
              <w:rPr>
                <w:rFonts w:ascii="Calibri" w:hAnsi="Calibri" w:cs="Calibri"/>
                <w:b/>
                <w:color w:val="000000"/>
                <w:vertAlign w:val="superscript"/>
              </w:rPr>
              <w:t>*</w:t>
            </w:r>
            <w:r w:rsidR="008F58DC" w:rsidRPr="00EB3BE8">
              <w:rPr>
                <w:rFonts w:ascii="Calibri" w:hAnsi="Calibri" w:cs="Calibri"/>
                <w:b/>
                <w:color w:val="000000"/>
                <w:vertAlign w:val="superscript"/>
              </w:rPr>
              <w:t>*</w:t>
            </w:r>
          </w:p>
          <w:p w14:paraId="14CC3CF2" w14:textId="4E583D39" w:rsidR="00BE458A" w:rsidRPr="00C12B24" w:rsidRDefault="00BE458A" w:rsidP="003434AA">
            <w:pPr>
              <w:jc w:val="center"/>
              <w:rPr>
                <w:rFonts w:ascii="Calibri" w:hAnsi="Calibri" w:cs="Calibri"/>
                <w:b/>
                <w:color w:val="000000"/>
                <w:sz w:val="16"/>
                <w:szCs w:val="16"/>
              </w:rPr>
            </w:pPr>
            <w:r w:rsidRPr="00C12B24">
              <w:rPr>
                <w:rFonts w:ascii="Calibri" w:hAnsi="Calibri" w:cs="Calibri"/>
                <w:b/>
                <w:color w:val="000000"/>
                <w:sz w:val="16"/>
                <w:szCs w:val="16"/>
              </w:rPr>
              <w:t>(-6.97)</w:t>
            </w:r>
          </w:p>
        </w:tc>
        <w:tc>
          <w:tcPr>
            <w:tcW w:w="615" w:type="pct"/>
            <w:tcBorders>
              <w:top w:val="nil"/>
              <w:bottom w:val="nil"/>
            </w:tcBorders>
            <w:vAlign w:val="center"/>
          </w:tcPr>
          <w:p w14:paraId="0114844F" w14:textId="3BC30E8E" w:rsidR="00A31972" w:rsidRPr="000D25D0" w:rsidRDefault="00EB3BE8" w:rsidP="003434AA">
            <w:pPr>
              <w:jc w:val="center"/>
              <w:rPr>
                <w:rFonts w:ascii="Calibri" w:hAnsi="Calibri" w:cs="Calibri"/>
                <w:vertAlign w:val="superscript"/>
                <w:lang w:val="en-US"/>
              </w:rPr>
            </w:pPr>
            <w:r w:rsidRPr="000D25D0">
              <w:rPr>
                <w:rFonts w:ascii="Calibri" w:hAnsi="Calibri" w:cs="Calibri"/>
                <w:lang w:val="en-US"/>
              </w:rPr>
              <w:t>-</w:t>
            </w:r>
            <w:r w:rsidR="00751FB4" w:rsidRPr="000D25D0">
              <w:rPr>
                <w:rFonts w:ascii="Calibri" w:hAnsi="Calibri" w:cs="Calibri"/>
                <w:lang w:val="en-US"/>
              </w:rPr>
              <w:t>6.30</w:t>
            </w:r>
          </w:p>
          <w:p w14:paraId="7A4AD85E" w14:textId="72DE7472" w:rsidR="00D81269" w:rsidRPr="00C12B24" w:rsidRDefault="00A31972" w:rsidP="003434AA">
            <w:pPr>
              <w:jc w:val="center"/>
              <w:rPr>
                <w:rFonts w:ascii="Calibri" w:hAnsi="Calibri" w:cs="Calibri"/>
                <w:b/>
                <w:color w:val="000000"/>
                <w:sz w:val="16"/>
                <w:szCs w:val="16"/>
                <w:lang w:val="en-US"/>
              </w:rPr>
            </w:pPr>
            <w:r w:rsidRPr="000D25D0">
              <w:rPr>
                <w:rFonts w:ascii="Calibri" w:hAnsi="Calibri" w:cs="Calibri"/>
                <w:sz w:val="16"/>
                <w:szCs w:val="16"/>
                <w:lang w:val="en-US"/>
              </w:rPr>
              <w:t>(-3.02)</w:t>
            </w:r>
            <w:r w:rsidR="00D81269" w:rsidRPr="000D25D0">
              <w:rPr>
                <w:rFonts w:ascii="Calibri" w:hAnsi="Calibri" w:cs="Calibri"/>
                <w:b/>
                <w:sz w:val="16"/>
                <w:szCs w:val="16"/>
                <w:lang w:val="en-US"/>
              </w:rPr>
              <w:t xml:space="preserve"> </w:t>
            </w:r>
          </w:p>
        </w:tc>
        <w:tc>
          <w:tcPr>
            <w:tcW w:w="615" w:type="pct"/>
            <w:tcBorders>
              <w:top w:val="nil"/>
              <w:bottom w:val="nil"/>
            </w:tcBorders>
            <w:vAlign w:val="center"/>
          </w:tcPr>
          <w:p w14:paraId="245B80CA" w14:textId="77777777" w:rsidR="00D81269" w:rsidRPr="00EB3BE8" w:rsidRDefault="00D81269" w:rsidP="003434AA">
            <w:pPr>
              <w:jc w:val="center"/>
              <w:rPr>
                <w:rFonts w:ascii="Calibri" w:hAnsi="Calibri" w:cs="Calibri"/>
                <w:color w:val="000000"/>
                <w:lang w:val="en-US"/>
              </w:rPr>
            </w:pPr>
            <w:r w:rsidRPr="00EB3BE8">
              <w:rPr>
                <w:rFonts w:ascii="Calibri" w:hAnsi="Calibri" w:cs="Calibri"/>
                <w:color w:val="000000"/>
                <w:lang w:val="en-US"/>
              </w:rPr>
              <w:t>---</w:t>
            </w:r>
          </w:p>
        </w:tc>
        <w:tc>
          <w:tcPr>
            <w:tcW w:w="719" w:type="pct"/>
            <w:tcBorders>
              <w:top w:val="nil"/>
              <w:bottom w:val="nil"/>
            </w:tcBorders>
            <w:vAlign w:val="center"/>
          </w:tcPr>
          <w:p w14:paraId="09C9CCDE" w14:textId="77777777" w:rsidR="00D81269" w:rsidRDefault="00EB3BE8" w:rsidP="003434AA">
            <w:pPr>
              <w:jc w:val="center"/>
              <w:rPr>
                <w:rFonts w:eastAsiaTheme="minorEastAsia" w:cstheme="minorHAnsi"/>
                <w:b/>
                <w:vertAlign w:val="superscript"/>
                <w:lang w:val="en-US"/>
              </w:rPr>
            </w:pPr>
            <w:r>
              <w:rPr>
                <w:rFonts w:eastAsiaTheme="minorEastAsia" w:cstheme="minorHAnsi"/>
                <w:b/>
                <w:lang w:val="en-US"/>
              </w:rPr>
              <w:t>-</w:t>
            </w:r>
            <w:r w:rsidR="00CB0E80" w:rsidRPr="00EB3BE8">
              <w:rPr>
                <w:rFonts w:eastAsiaTheme="minorEastAsia" w:cstheme="minorHAnsi"/>
                <w:b/>
                <w:lang w:val="en-US"/>
              </w:rPr>
              <w:t>31.27</w:t>
            </w:r>
            <w:r w:rsidR="00D81269" w:rsidRPr="00EB3BE8">
              <w:rPr>
                <w:rFonts w:eastAsiaTheme="minorEastAsia" w:cstheme="minorHAnsi"/>
                <w:b/>
                <w:vertAlign w:val="superscript"/>
                <w:lang w:val="en-US"/>
              </w:rPr>
              <w:t>***</w:t>
            </w:r>
          </w:p>
          <w:p w14:paraId="65689BEC" w14:textId="01F91786" w:rsidR="00BE458A" w:rsidRPr="00C12B24" w:rsidRDefault="00BE458A" w:rsidP="003434AA">
            <w:pPr>
              <w:jc w:val="center"/>
              <w:rPr>
                <w:rFonts w:eastAsiaTheme="minorEastAsia" w:cstheme="minorHAnsi"/>
                <w:b/>
                <w:sz w:val="16"/>
                <w:szCs w:val="16"/>
                <w:lang w:val="en-US"/>
              </w:rPr>
            </w:pPr>
            <w:r w:rsidRPr="00C12B24">
              <w:rPr>
                <w:rFonts w:eastAsiaTheme="minorEastAsia" w:cstheme="minorHAnsi"/>
                <w:b/>
                <w:sz w:val="16"/>
                <w:szCs w:val="16"/>
                <w:lang w:val="en-US"/>
              </w:rPr>
              <w:t>(-23.2</w:t>
            </w:r>
            <w:r w:rsidR="00D4660B">
              <w:rPr>
                <w:rFonts w:eastAsiaTheme="minorEastAsia" w:cstheme="minorHAnsi"/>
                <w:b/>
                <w:sz w:val="16"/>
                <w:szCs w:val="16"/>
                <w:lang w:val="en-US"/>
              </w:rPr>
              <w:t>1</w:t>
            </w:r>
            <w:r w:rsidRPr="00C12B24">
              <w:rPr>
                <w:rFonts w:eastAsiaTheme="minorEastAsia" w:cstheme="minorHAnsi"/>
                <w:b/>
                <w:sz w:val="16"/>
                <w:szCs w:val="16"/>
                <w:lang w:val="en-US"/>
              </w:rPr>
              <w:t>)</w:t>
            </w:r>
          </w:p>
        </w:tc>
      </w:tr>
      <w:tr w:rsidR="00D81269" w:rsidRPr="00751FB4" w14:paraId="1AC414DF" w14:textId="77777777" w:rsidTr="00425B55">
        <w:trPr>
          <w:trHeight w:val="567"/>
        </w:trPr>
        <w:tc>
          <w:tcPr>
            <w:tcW w:w="459" w:type="pct"/>
            <w:vMerge/>
            <w:tcBorders>
              <w:bottom w:val="single" w:sz="4" w:space="0" w:color="auto"/>
            </w:tcBorders>
            <w:vAlign w:val="center"/>
          </w:tcPr>
          <w:p w14:paraId="26F37271" w14:textId="77777777" w:rsidR="00D81269" w:rsidRPr="00F0669E" w:rsidRDefault="00D81269" w:rsidP="003434AA">
            <w:pPr>
              <w:jc w:val="center"/>
              <w:rPr>
                <w:rFonts w:ascii="Arial" w:eastAsiaTheme="minorEastAsia" w:hAnsi="Arial" w:cs="Arial"/>
                <w:lang w:val="en-US"/>
              </w:rPr>
            </w:pPr>
          </w:p>
        </w:tc>
        <w:tc>
          <w:tcPr>
            <w:tcW w:w="750" w:type="pct"/>
            <w:tcBorders>
              <w:top w:val="nil"/>
              <w:bottom w:val="single" w:sz="4" w:space="0" w:color="auto"/>
            </w:tcBorders>
            <w:vAlign w:val="center"/>
          </w:tcPr>
          <w:p w14:paraId="647A16DD" w14:textId="77777777" w:rsidR="00D81269" w:rsidRPr="00EF6E87" w:rsidRDefault="00D81269" w:rsidP="003434AA">
            <w:pPr>
              <w:jc w:val="center"/>
              <w:rPr>
                <w:rFonts w:ascii="Arial" w:eastAsiaTheme="minorEastAsia" w:hAnsi="Arial" w:cs="Arial"/>
                <w:b/>
                <w:lang w:val="en-US"/>
              </w:rPr>
            </w:pPr>
            <w:r>
              <w:rPr>
                <w:rFonts w:ascii="Arial" w:eastAsiaTheme="minorEastAsia" w:hAnsi="Arial" w:cs="Arial"/>
                <w:b/>
                <w:lang w:val="en-US"/>
              </w:rPr>
              <w:t>BEST</w:t>
            </w:r>
          </w:p>
        </w:tc>
        <w:tc>
          <w:tcPr>
            <w:tcW w:w="615" w:type="pct"/>
            <w:tcBorders>
              <w:top w:val="nil"/>
              <w:bottom w:val="single" w:sz="4" w:space="0" w:color="auto"/>
            </w:tcBorders>
            <w:vAlign w:val="center"/>
          </w:tcPr>
          <w:p w14:paraId="3DD42387" w14:textId="77777777" w:rsidR="00D81269" w:rsidRDefault="00EB3BE8" w:rsidP="003434AA">
            <w:pPr>
              <w:jc w:val="center"/>
              <w:rPr>
                <w:rFonts w:ascii="Calibri" w:hAnsi="Calibri" w:cs="Calibri"/>
                <w:b/>
                <w:color w:val="000000"/>
                <w:vertAlign w:val="superscript"/>
                <w:lang w:val="en-US"/>
              </w:rPr>
            </w:pPr>
            <w:r>
              <w:rPr>
                <w:rFonts w:ascii="Calibri" w:hAnsi="Calibri" w:cs="Calibri"/>
                <w:b/>
                <w:color w:val="000000"/>
                <w:lang w:val="en-US"/>
              </w:rPr>
              <w:t>-</w:t>
            </w:r>
            <w:r w:rsidR="00751FB4" w:rsidRPr="00EB3BE8">
              <w:rPr>
                <w:rFonts w:ascii="Calibri" w:hAnsi="Calibri" w:cs="Calibri"/>
                <w:b/>
                <w:color w:val="000000"/>
                <w:lang w:val="en-US"/>
              </w:rPr>
              <w:t>19.55</w:t>
            </w:r>
            <w:r w:rsidR="00D81269" w:rsidRPr="00EB3BE8">
              <w:rPr>
                <w:rFonts w:ascii="Calibri" w:hAnsi="Calibri" w:cs="Calibri"/>
                <w:b/>
                <w:color w:val="000000"/>
                <w:vertAlign w:val="superscript"/>
                <w:lang w:val="en-US"/>
              </w:rPr>
              <w:t>***</w:t>
            </w:r>
          </w:p>
          <w:p w14:paraId="3ACC16DE" w14:textId="15DB9E2E" w:rsidR="00DB33B2" w:rsidRPr="00C12B24" w:rsidRDefault="00DB33B2" w:rsidP="003434AA">
            <w:pPr>
              <w:jc w:val="center"/>
              <w:rPr>
                <w:rFonts w:ascii="Calibri" w:hAnsi="Calibri" w:cs="Calibri"/>
                <w:b/>
                <w:color w:val="000000"/>
                <w:sz w:val="16"/>
                <w:szCs w:val="16"/>
                <w:lang w:val="en-US"/>
              </w:rPr>
            </w:pPr>
            <w:r w:rsidRPr="00C12B24">
              <w:rPr>
                <w:rFonts w:ascii="Calibri" w:hAnsi="Calibri" w:cs="Calibri"/>
                <w:b/>
                <w:color w:val="000000"/>
                <w:sz w:val="16"/>
                <w:szCs w:val="16"/>
                <w:lang w:val="en-US"/>
              </w:rPr>
              <w:t>(-18.66)</w:t>
            </w:r>
          </w:p>
        </w:tc>
        <w:tc>
          <w:tcPr>
            <w:tcW w:w="615" w:type="pct"/>
            <w:tcBorders>
              <w:top w:val="nil"/>
              <w:bottom w:val="single" w:sz="4" w:space="0" w:color="auto"/>
            </w:tcBorders>
            <w:vAlign w:val="center"/>
          </w:tcPr>
          <w:p w14:paraId="0889AC9B" w14:textId="77777777" w:rsidR="00D81269" w:rsidRDefault="00EB3BE8" w:rsidP="003434AA">
            <w:pPr>
              <w:jc w:val="center"/>
              <w:rPr>
                <w:rFonts w:ascii="Calibri" w:hAnsi="Calibri" w:cs="Calibri"/>
                <w:b/>
                <w:color w:val="000000"/>
                <w:vertAlign w:val="superscript"/>
                <w:lang w:val="en-US"/>
              </w:rPr>
            </w:pPr>
            <w:r>
              <w:rPr>
                <w:rFonts w:ascii="Calibri" w:hAnsi="Calibri" w:cs="Calibri"/>
                <w:b/>
                <w:color w:val="000000"/>
                <w:lang w:val="en-US"/>
              </w:rPr>
              <w:t>-</w:t>
            </w:r>
            <w:r w:rsidR="00751FB4" w:rsidRPr="00EB3BE8">
              <w:rPr>
                <w:rFonts w:ascii="Calibri" w:hAnsi="Calibri" w:cs="Calibri"/>
                <w:b/>
                <w:color w:val="000000"/>
                <w:lang w:val="en-US"/>
              </w:rPr>
              <w:t>17.75</w:t>
            </w:r>
            <w:r w:rsidR="00D81269" w:rsidRPr="00EB3BE8">
              <w:rPr>
                <w:rFonts w:ascii="Calibri" w:hAnsi="Calibri" w:cs="Calibri"/>
                <w:b/>
                <w:color w:val="000000"/>
                <w:vertAlign w:val="superscript"/>
                <w:lang w:val="en-US"/>
              </w:rPr>
              <w:t>***</w:t>
            </w:r>
          </w:p>
          <w:p w14:paraId="429622C8" w14:textId="4E8E1B85" w:rsidR="00DB33B2" w:rsidRPr="00C12B24" w:rsidRDefault="00DB33B2" w:rsidP="003434AA">
            <w:pPr>
              <w:jc w:val="center"/>
              <w:rPr>
                <w:rFonts w:ascii="Calibri" w:hAnsi="Calibri" w:cs="Calibri"/>
                <w:b/>
                <w:color w:val="000000"/>
                <w:sz w:val="16"/>
                <w:szCs w:val="16"/>
                <w:lang w:val="en-US"/>
              </w:rPr>
            </w:pPr>
            <w:r w:rsidRPr="00C12B24">
              <w:rPr>
                <w:rFonts w:ascii="Calibri" w:hAnsi="Calibri" w:cs="Calibri"/>
                <w:b/>
                <w:color w:val="000000"/>
                <w:sz w:val="16"/>
                <w:szCs w:val="16"/>
                <w:lang w:val="en-US"/>
              </w:rPr>
              <w:t>(-16.79)</w:t>
            </w:r>
          </w:p>
        </w:tc>
        <w:tc>
          <w:tcPr>
            <w:tcW w:w="615" w:type="pct"/>
            <w:tcBorders>
              <w:top w:val="nil"/>
              <w:bottom w:val="single" w:sz="4" w:space="0" w:color="auto"/>
            </w:tcBorders>
            <w:vAlign w:val="center"/>
          </w:tcPr>
          <w:p w14:paraId="119D9AA7" w14:textId="77777777" w:rsidR="00D81269" w:rsidRDefault="00751FB4" w:rsidP="003434AA">
            <w:pPr>
              <w:jc w:val="center"/>
              <w:rPr>
                <w:rFonts w:ascii="Calibri" w:hAnsi="Calibri" w:cs="Calibri"/>
                <w:b/>
                <w:color w:val="000000"/>
                <w:vertAlign w:val="superscript"/>
                <w:lang w:val="en-US"/>
              </w:rPr>
            </w:pPr>
            <w:r w:rsidRPr="00EB3BE8">
              <w:rPr>
                <w:rFonts w:ascii="Calibri" w:hAnsi="Calibri" w:cs="Calibri"/>
                <w:b/>
                <w:color w:val="000000"/>
                <w:lang w:val="en-US"/>
              </w:rPr>
              <w:t>-21.22</w:t>
            </w:r>
            <w:r w:rsidR="00D81269" w:rsidRPr="00EB3BE8">
              <w:rPr>
                <w:rFonts w:ascii="Calibri" w:hAnsi="Calibri" w:cs="Calibri"/>
                <w:b/>
                <w:color w:val="000000"/>
                <w:vertAlign w:val="superscript"/>
                <w:lang w:val="en-US"/>
              </w:rPr>
              <w:t>***</w:t>
            </w:r>
          </w:p>
          <w:p w14:paraId="14C12E39" w14:textId="15802010" w:rsidR="00DB33B2" w:rsidRPr="00C12B24" w:rsidRDefault="00DB33B2" w:rsidP="003434AA">
            <w:pPr>
              <w:jc w:val="center"/>
              <w:rPr>
                <w:rFonts w:ascii="Calibri" w:hAnsi="Calibri" w:cs="Calibri"/>
                <w:b/>
                <w:color w:val="000000"/>
                <w:sz w:val="16"/>
                <w:szCs w:val="16"/>
                <w:lang w:val="en-US"/>
              </w:rPr>
            </w:pPr>
            <w:r w:rsidRPr="00C12B24">
              <w:rPr>
                <w:rFonts w:ascii="Calibri" w:hAnsi="Calibri" w:cs="Calibri"/>
                <w:b/>
                <w:color w:val="000000"/>
                <w:sz w:val="16"/>
                <w:szCs w:val="16"/>
                <w:lang w:val="en-US"/>
              </w:rPr>
              <w:t>(-19.05)</w:t>
            </w:r>
          </w:p>
        </w:tc>
        <w:tc>
          <w:tcPr>
            <w:tcW w:w="615" w:type="pct"/>
            <w:tcBorders>
              <w:top w:val="nil"/>
              <w:bottom w:val="single" w:sz="4" w:space="0" w:color="auto"/>
            </w:tcBorders>
            <w:vAlign w:val="center"/>
          </w:tcPr>
          <w:p w14:paraId="07F8CCBF" w14:textId="77777777" w:rsidR="00D81269" w:rsidRDefault="00EB3BE8" w:rsidP="003434AA">
            <w:pPr>
              <w:jc w:val="center"/>
              <w:rPr>
                <w:rFonts w:ascii="Calibri" w:hAnsi="Calibri" w:cs="Calibri"/>
                <w:b/>
                <w:color w:val="000000"/>
                <w:vertAlign w:val="superscript"/>
                <w:lang w:val="en-US"/>
              </w:rPr>
            </w:pPr>
            <w:r>
              <w:rPr>
                <w:rFonts w:ascii="Calibri" w:hAnsi="Calibri" w:cs="Calibri"/>
                <w:b/>
                <w:color w:val="000000"/>
                <w:lang w:val="en-US"/>
              </w:rPr>
              <w:t>-</w:t>
            </w:r>
            <w:r w:rsidR="00751FB4" w:rsidRPr="00EB3BE8">
              <w:rPr>
                <w:rFonts w:ascii="Calibri" w:hAnsi="Calibri" w:cs="Calibri"/>
                <w:b/>
                <w:color w:val="000000"/>
                <w:lang w:val="en-US"/>
              </w:rPr>
              <w:t>16.92</w:t>
            </w:r>
            <w:r w:rsidR="00D81269" w:rsidRPr="00EB3BE8">
              <w:rPr>
                <w:rFonts w:ascii="Calibri" w:hAnsi="Calibri" w:cs="Calibri"/>
                <w:b/>
                <w:color w:val="000000"/>
                <w:vertAlign w:val="superscript"/>
                <w:lang w:val="en-US"/>
              </w:rPr>
              <w:t>***</w:t>
            </w:r>
          </w:p>
          <w:p w14:paraId="5216F2D5" w14:textId="1987196D" w:rsidR="00DB33B2" w:rsidRPr="00C12B24" w:rsidRDefault="00DB33B2" w:rsidP="003434AA">
            <w:pPr>
              <w:jc w:val="center"/>
              <w:rPr>
                <w:rFonts w:ascii="Calibri" w:hAnsi="Calibri" w:cs="Calibri"/>
                <w:b/>
                <w:color w:val="000000"/>
                <w:sz w:val="16"/>
                <w:szCs w:val="16"/>
                <w:lang w:val="en-US"/>
              </w:rPr>
            </w:pPr>
            <w:r w:rsidRPr="00C12B24">
              <w:rPr>
                <w:rFonts w:ascii="Calibri" w:hAnsi="Calibri" w:cs="Calibri"/>
                <w:b/>
                <w:color w:val="000000"/>
                <w:sz w:val="16"/>
                <w:szCs w:val="16"/>
                <w:lang w:val="en-US"/>
              </w:rPr>
              <w:t>(-14.73)</w:t>
            </w:r>
          </w:p>
        </w:tc>
        <w:tc>
          <w:tcPr>
            <w:tcW w:w="615" w:type="pct"/>
            <w:tcBorders>
              <w:top w:val="nil"/>
              <w:bottom w:val="single" w:sz="4" w:space="0" w:color="auto"/>
            </w:tcBorders>
            <w:vAlign w:val="center"/>
          </w:tcPr>
          <w:p w14:paraId="37DA9E23" w14:textId="77777777" w:rsidR="00D81269" w:rsidRDefault="00EB3BE8" w:rsidP="003434AA">
            <w:pPr>
              <w:jc w:val="center"/>
              <w:rPr>
                <w:rFonts w:ascii="Calibri" w:hAnsi="Calibri" w:cs="Calibri"/>
                <w:b/>
                <w:color w:val="000000"/>
                <w:vertAlign w:val="superscript"/>
                <w:lang w:val="en-US"/>
              </w:rPr>
            </w:pPr>
            <w:r>
              <w:rPr>
                <w:rFonts w:ascii="Calibri" w:hAnsi="Calibri" w:cs="Calibri"/>
                <w:b/>
                <w:color w:val="000000"/>
                <w:lang w:val="en-US"/>
              </w:rPr>
              <w:t>-</w:t>
            </w:r>
            <w:r w:rsidR="00751FB4" w:rsidRPr="00EB3BE8">
              <w:rPr>
                <w:rFonts w:ascii="Calibri" w:hAnsi="Calibri" w:cs="Calibri"/>
                <w:b/>
                <w:color w:val="000000"/>
                <w:lang w:val="en-US"/>
              </w:rPr>
              <w:t>10.62</w:t>
            </w:r>
            <w:r w:rsidR="00D81269" w:rsidRPr="00EB3BE8">
              <w:rPr>
                <w:rFonts w:ascii="Calibri" w:hAnsi="Calibri" w:cs="Calibri"/>
                <w:b/>
                <w:color w:val="000000"/>
                <w:vertAlign w:val="superscript"/>
                <w:lang w:val="en-US"/>
              </w:rPr>
              <w:t>***</w:t>
            </w:r>
          </w:p>
          <w:p w14:paraId="556EC313" w14:textId="43BDCD5D" w:rsidR="00DB33B2" w:rsidRPr="00C12B24" w:rsidRDefault="00DB33B2" w:rsidP="003434AA">
            <w:pPr>
              <w:jc w:val="center"/>
              <w:rPr>
                <w:rFonts w:eastAsiaTheme="minorEastAsia" w:cstheme="minorHAnsi"/>
                <w:b/>
                <w:sz w:val="16"/>
                <w:szCs w:val="16"/>
                <w:lang w:val="en-US"/>
              </w:rPr>
            </w:pPr>
            <w:r w:rsidRPr="00C12B24">
              <w:rPr>
                <w:rFonts w:ascii="Calibri" w:hAnsi="Calibri" w:cs="Calibri"/>
                <w:b/>
                <w:color w:val="000000"/>
                <w:sz w:val="16"/>
                <w:szCs w:val="16"/>
                <w:lang w:val="en-US"/>
              </w:rPr>
              <w:t>(-10.10)</w:t>
            </w:r>
          </w:p>
        </w:tc>
        <w:tc>
          <w:tcPr>
            <w:tcW w:w="719" w:type="pct"/>
            <w:tcBorders>
              <w:top w:val="nil"/>
              <w:bottom w:val="single" w:sz="4" w:space="0" w:color="auto"/>
            </w:tcBorders>
            <w:vAlign w:val="center"/>
          </w:tcPr>
          <w:p w14:paraId="16BF5C34" w14:textId="77777777" w:rsidR="00D81269" w:rsidRDefault="00EB3BE8" w:rsidP="003434AA">
            <w:pPr>
              <w:jc w:val="center"/>
              <w:rPr>
                <w:rFonts w:ascii="Calibri" w:hAnsi="Calibri" w:cs="Calibri"/>
                <w:b/>
                <w:color w:val="000000"/>
                <w:vertAlign w:val="superscript"/>
                <w:lang w:val="en-US"/>
              </w:rPr>
            </w:pPr>
            <w:r>
              <w:rPr>
                <w:rFonts w:ascii="Calibri" w:hAnsi="Calibri" w:cs="Calibri"/>
                <w:b/>
                <w:color w:val="000000"/>
                <w:lang w:val="en-US"/>
              </w:rPr>
              <w:t>-</w:t>
            </w:r>
            <w:r w:rsidR="00CB0E80" w:rsidRPr="00EB3BE8">
              <w:rPr>
                <w:rFonts w:ascii="Calibri" w:hAnsi="Calibri" w:cs="Calibri"/>
                <w:b/>
                <w:color w:val="000000"/>
                <w:lang w:val="en-US"/>
              </w:rPr>
              <w:t>41</w:t>
            </w:r>
            <w:r w:rsidR="00D81269" w:rsidRPr="00EB3BE8">
              <w:rPr>
                <w:rFonts w:ascii="Calibri" w:hAnsi="Calibri" w:cs="Calibri"/>
                <w:b/>
                <w:color w:val="000000"/>
                <w:lang w:val="en-US"/>
              </w:rPr>
              <w:t>.89</w:t>
            </w:r>
            <w:r w:rsidR="00D81269" w:rsidRPr="00EB3BE8">
              <w:rPr>
                <w:rFonts w:ascii="Calibri" w:hAnsi="Calibri" w:cs="Calibri"/>
                <w:b/>
                <w:color w:val="000000"/>
                <w:vertAlign w:val="superscript"/>
                <w:lang w:val="en-US"/>
              </w:rPr>
              <w:t>***</w:t>
            </w:r>
          </w:p>
          <w:p w14:paraId="153E86BF" w14:textId="3E2E2B95" w:rsidR="00DB33B2" w:rsidRPr="00C12B24" w:rsidRDefault="00DB33B2" w:rsidP="003434AA">
            <w:pPr>
              <w:jc w:val="center"/>
              <w:rPr>
                <w:rFonts w:eastAsiaTheme="minorEastAsia" w:cstheme="minorHAnsi"/>
                <w:b/>
                <w:sz w:val="16"/>
                <w:szCs w:val="16"/>
                <w:lang w:val="en-US"/>
              </w:rPr>
            </w:pPr>
            <w:r w:rsidRPr="00C12B24">
              <w:rPr>
                <w:rFonts w:ascii="Calibri" w:hAnsi="Calibri" w:cs="Calibri"/>
                <w:b/>
                <w:color w:val="000000"/>
                <w:sz w:val="16"/>
                <w:szCs w:val="16"/>
                <w:lang w:val="en-US"/>
              </w:rPr>
              <w:t>(-32.42)</w:t>
            </w:r>
          </w:p>
        </w:tc>
      </w:tr>
      <w:tr w:rsidR="00D81269" w:rsidRPr="00751FB4" w14:paraId="3685E6B2" w14:textId="77777777" w:rsidTr="00425B55">
        <w:trPr>
          <w:trHeight w:val="567"/>
        </w:trPr>
        <w:tc>
          <w:tcPr>
            <w:tcW w:w="459" w:type="pct"/>
            <w:vMerge w:val="restart"/>
            <w:tcBorders>
              <w:top w:val="single" w:sz="4" w:space="0" w:color="auto"/>
            </w:tcBorders>
            <w:vAlign w:val="center"/>
          </w:tcPr>
          <w:p w14:paraId="6F616D6D" w14:textId="77777777" w:rsidR="00D81269" w:rsidRPr="006B26C8" w:rsidRDefault="005635E9" w:rsidP="003434AA">
            <w:pPr>
              <w:jc w:val="center"/>
              <w:rPr>
                <w:b/>
                <w:vertAlign w:val="superscript"/>
                <w:lang w:val="en-US"/>
              </w:rPr>
            </w:pPr>
            <m:oMathPara>
              <m:oMath>
                <m:sSubSup>
                  <m:sSubSupPr>
                    <m:ctrlPr>
                      <w:rPr>
                        <w:rFonts w:ascii="Cambria Math" w:eastAsiaTheme="minorEastAsia" w:hAnsi="Cambria Math" w:cs="Arial"/>
                        <w:b/>
                        <w:lang w:val="en-US"/>
                      </w:rPr>
                    </m:ctrlPr>
                  </m:sSubSupPr>
                  <m:e>
                    <m:r>
                      <m:rPr>
                        <m:nor/>
                      </m:rPr>
                      <w:rPr>
                        <w:rFonts w:ascii="Arial" w:eastAsiaTheme="minorEastAsia" w:hAnsi="Arial" w:cs="Arial"/>
                        <w:b/>
                        <w:lang w:val="en-US"/>
                      </w:rPr>
                      <m:t>LPM</m:t>
                    </m:r>
                  </m:e>
                  <m:sub>
                    <m:r>
                      <m:rPr>
                        <m:nor/>
                      </m:rPr>
                      <w:rPr>
                        <w:rFonts w:ascii="Arial" w:eastAsiaTheme="minorEastAsia" w:hAnsi="Arial" w:cs="Arial"/>
                        <w:b/>
                        <w:lang w:val="en-US"/>
                      </w:rPr>
                      <m:t>m</m:t>
                    </m:r>
                  </m:sub>
                  <m:sup>
                    <m:r>
                      <m:rPr>
                        <m:nor/>
                      </m:rPr>
                      <w:rPr>
                        <w:rFonts w:ascii="Arial" w:eastAsiaTheme="minorEastAsia" w:hAnsi="Arial" w:cs="Arial"/>
                        <w:b/>
                        <w:lang w:val="en-US"/>
                      </w:rPr>
                      <m:t>2</m:t>
                    </m:r>
                  </m:sup>
                </m:sSubSup>
              </m:oMath>
            </m:oMathPara>
          </w:p>
        </w:tc>
        <w:tc>
          <w:tcPr>
            <w:tcW w:w="750" w:type="pct"/>
            <w:tcBorders>
              <w:top w:val="single" w:sz="4" w:space="0" w:color="auto"/>
            </w:tcBorders>
            <w:vAlign w:val="center"/>
          </w:tcPr>
          <w:p w14:paraId="07AFD434" w14:textId="77777777" w:rsidR="00D81269" w:rsidRPr="00EF6E87" w:rsidRDefault="00D81269" w:rsidP="003434AA">
            <w:pPr>
              <w:jc w:val="center"/>
              <w:rPr>
                <w:rFonts w:ascii="Arial" w:eastAsiaTheme="minorEastAsia" w:hAnsi="Arial" w:cs="Arial"/>
                <w:b/>
                <w:lang w:val="en-US"/>
              </w:rPr>
            </w:pPr>
            <w:r w:rsidRPr="00EF6E87">
              <w:rPr>
                <w:rFonts w:ascii="Arial" w:eastAsiaTheme="minorEastAsia" w:hAnsi="Arial" w:cs="Arial"/>
                <w:b/>
                <w:lang w:val="en-US"/>
              </w:rPr>
              <w:t>CPI</w:t>
            </w:r>
          </w:p>
        </w:tc>
        <w:tc>
          <w:tcPr>
            <w:tcW w:w="615" w:type="pct"/>
            <w:tcBorders>
              <w:top w:val="single" w:sz="4" w:space="0" w:color="auto"/>
            </w:tcBorders>
            <w:vAlign w:val="center"/>
          </w:tcPr>
          <w:p w14:paraId="7F6C8E0D" w14:textId="77777777" w:rsidR="00D81269" w:rsidRPr="00EB3BE8" w:rsidRDefault="00D81269" w:rsidP="003434AA">
            <w:pPr>
              <w:jc w:val="center"/>
              <w:rPr>
                <w:rFonts w:ascii="Arial" w:eastAsiaTheme="minorEastAsia" w:hAnsi="Arial" w:cs="Arial"/>
                <w:lang w:val="en-US"/>
              </w:rPr>
            </w:pPr>
            <w:r w:rsidRPr="00EB3BE8">
              <w:rPr>
                <w:rFonts w:ascii="Calibri" w:hAnsi="Calibri" w:cs="Calibri"/>
                <w:color w:val="000000"/>
                <w:lang w:val="en-US"/>
              </w:rPr>
              <w:t>---</w:t>
            </w:r>
          </w:p>
        </w:tc>
        <w:tc>
          <w:tcPr>
            <w:tcW w:w="615" w:type="pct"/>
            <w:tcBorders>
              <w:top w:val="single" w:sz="4" w:space="0" w:color="auto"/>
            </w:tcBorders>
            <w:vAlign w:val="center"/>
          </w:tcPr>
          <w:p w14:paraId="02928DA6" w14:textId="77777777" w:rsidR="00D81269" w:rsidRPr="00EB3BE8" w:rsidRDefault="00D81269" w:rsidP="003434AA">
            <w:pPr>
              <w:jc w:val="center"/>
              <w:rPr>
                <w:rFonts w:ascii="Calibri" w:hAnsi="Calibri" w:cs="Calibri"/>
                <w:color w:val="000000"/>
                <w:lang w:val="en-US"/>
              </w:rPr>
            </w:pPr>
          </w:p>
        </w:tc>
        <w:tc>
          <w:tcPr>
            <w:tcW w:w="615" w:type="pct"/>
            <w:tcBorders>
              <w:top w:val="single" w:sz="4" w:space="0" w:color="auto"/>
            </w:tcBorders>
            <w:vAlign w:val="center"/>
          </w:tcPr>
          <w:p w14:paraId="4B50D5C5" w14:textId="77777777" w:rsidR="00D81269" w:rsidRPr="00EB3BE8" w:rsidRDefault="00D81269" w:rsidP="003434AA">
            <w:pPr>
              <w:jc w:val="center"/>
              <w:rPr>
                <w:rFonts w:ascii="Calibri" w:hAnsi="Calibri" w:cs="Calibri"/>
                <w:color w:val="000000"/>
                <w:lang w:val="en-US"/>
              </w:rPr>
            </w:pPr>
          </w:p>
        </w:tc>
        <w:tc>
          <w:tcPr>
            <w:tcW w:w="615" w:type="pct"/>
            <w:tcBorders>
              <w:top w:val="single" w:sz="4" w:space="0" w:color="auto"/>
            </w:tcBorders>
            <w:vAlign w:val="center"/>
          </w:tcPr>
          <w:p w14:paraId="7725D6CF" w14:textId="77777777" w:rsidR="00D81269" w:rsidRPr="00EB3BE8" w:rsidRDefault="00D81269" w:rsidP="003434AA">
            <w:pPr>
              <w:jc w:val="center"/>
              <w:rPr>
                <w:rFonts w:ascii="Calibri" w:hAnsi="Calibri" w:cs="Calibri"/>
                <w:color w:val="000000"/>
                <w:lang w:val="en-US"/>
              </w:rPr>
            </w:pPr>
          </w:p>
        </w:tc>
        <w:tc>
          <w:tcPr>
            <w:tcW w:w="615" w:type="pct"/>
            <w:tcBorders>
              <w:top w:val="single" w:sz="4" w:space="0" w:color="auto"/>
            </w:tcBorders>
            <w:vAlign w:val="center"/>
          </w:tcPr>
          <w:p w14:paraId="01AEB7CB" w14:textId="77777777" w:rsidR="00D81269" w:rsidRPr="00EB3BE8" w:rsidRDefault="00D81269" w:rsidP="003434AA">
            <w:pPr>
              <w:jc w:val="center"/>
              <w:rPr>
                <w:rFonts w:ascii="Calibri" w:hAnsi="Calibri" w:cs="Calibri"/>
                <w:color w:val="000000"/>
                <w:lang w:val="en-US"/>
              </w:rPr>
            </w:pPr>
          </w:p>
        </w:tc>
        <w:tc>
          <w:tcPr>
            <w:tcW w:w="719" w:type="pct"/>
            <w:tcBorders>
              <w:top w:val="single" w:sz="4" w:space="0" w:color="auto"/>
            </w:tcBorders>
            <w:vAlign w:val="center"/>
          </w:tcPr>
          <w:p w14:paraId="63ED7A9C" w14:textId="77777777" w:rsidR="00D81269" w:rsidRDefault="008A0616" w:rsidP="003434AA">
            <w:pPr>
              <w:jc w:val="center"/>
              <w:rPr>
                <w:rFonts w:eastAsiaTheme="minorEastAsia" w:cstheme="minorHAnsi"/>
                <w:b/>
                <w:vertAlign w:val="superscript"/>
                <w:lang w:val="en-US"/>
              </w:rPr>
            </w:pPr>
            <w:r w:rsidRPr="00EB3BE8">
              <w:rPr>
                <w:rFonts w:eastAsiaTheme="minorEastAsia" w:cstheme="minorHAnsi"/>
                <w:b/>
                <w:lang w:val="en-US"/>
              </w:rPr>
              <w:t>-6’404</w:t>
            </w:r>
            <w:r w:rsidR="00D81269" w:rsidRPr="00EB3BE8">
              <w:rPr>
                <w:rFonts w:eastAsiaTheme="minorEastAsia" w:cstheme="minorHAnsi"/>
                <w:b/>
                <w:vertAlign w:val="superscript"/>
                <w:lang w:val="en-US"/>
              </w:rPr>
              <w:t>***</w:t>
            </w:r>
          </w:p>
          <w:p w14:paraId="26CD8C23" w14:textId="4949F6F2" w:rsidR="00A31972" w:rsidRPr="00C12B24" w:rsidRDefault="00A31972" w:rsidP="003434AA">
            <w:pPr>
              <w:jc w:val="center"/>
              <w:rPr>
                <w:rFonts w:eastAsiaTheme="minorEastAsia" w:cstheme="minorHAnsi"/>
                <w:b/>
                <w:sz w:val="16"/>
                <w:szCs w:val="16"/>
                <w:lang w:val="en-US"/>
              </w:rPr>
            </w:pPr>
            <w:r w:rsidRPr="00C12B24">
              <w:rPr>
                <w:rFonts w:eastAsiaTheme="minorEastAsia" w:cstheme="minorHAnsi"/>
                <w:b/>
                <w:sz w:val="16"/>
                <w:szCs w:val="16"/>
                <w:lang w:val="en-US"/>
              </w:rPr>
              <w:t>(-20.37)</w:t>
            </w:r>
          </w:p>
        </w:tc>
      </w:tr>
      <w:tr w:rsidR="00D81269" w14:paraId="2EEB9DBD" w14:textId="77777777" w:rsidTr="00425B55">
        <w:trPr>
          <w:trHeight w:val="567"/>
        </w:trPr>
        <w:tc>
          <w:tcPr>
            <w:tcW w:w="459" w:type="pct"/>
            <w:vMerge/>
            <w:vAlign w:val="center"/>
          </w:tcPr>
          <w:p w14:paraId="49F00C30" w14:textId="77777777" w:rsidR="00D81269" w:rsidRDefault="00D81269" w:rsidP="003434AA">
            <w:pPr>
              <w:jc w:val="center"/>
              <w:rPr>
                <w:rFonts w:ascii="Arial" w:eastAsiaTheme="minorEastAsia" w:hAnsi="Arial" w:cs="Arial"/>
                <w:lang w:val="en-US"/>
              </w:rPr>
            </w:pPr>
          </w:p>
        </w:tc>
        <w:tc>
          <w:tcPr>
            <w:tcW w:w="750" w:type="pct"/>
            <w:vAlign w:val="center"/>
          </w:tcPr>
          <w:p w14:paraId="191058E5" w14:textId="77777777" w:rsidR="00D81269" w:rsidRPr="00EF6E87" w:rsidRDefault="00D81269" w:rsidP="003434AA">
            <w:pPr>
              <w:jc w:val="center"/>
              <w:rPr>
                <w:rFonts w:ascii="Arial" w:eastAsiaTheme="minorEastAsia" w:hAnsi="Arial" w:cs="Arial"/>
                <w:b/>
                <w:lang w:val="en-US"/>
              </w:rPr>
            </w:pPr>
            <w:r w:rsidRPr="00EF6E87">
              <w:rPr>
                <w:rFonts w:ascii="Arial" w:eastAsiaTheme="minorEastAsia" w:hAnsi="Arial" w:cs="Arial"/>
                <w:b/>
                <w:lang w:val="en-US"/>
              </w:rPr>
              <w:t>SPI</w:t>
            </w:r>
          </w:p>
        </w:tc>
        <w:tc>
          <w:tcPr>
            <w:tcW w:w="615" w:type="pct"/>
            <w:vAlign w:val="center"/>
          </w:tcPr>
          <w:p w14:paraId="19D0F6AA" w14:textId="77777777" w:rsidR="00D81269" w:rsidRDefault="004145AD" w:rsidP="003434AA">
            <w:pPr>
              <w:jc w:val="center"/>
              <w:rPr>
                <w:rFonts w:ascii="Calibri" w:hAnsi="Calibri" w:cs="Calibri"/>
                <w:color w:val="000000"/>
              </w:rPr>
            </w:pPr>
            <w:r w:rsidRPr="00EB3BE8">
              <w:rPr>
                <w:rFonts w:ascii="Calibri" w:hAnsi="Calibri" w:cs="Calibri"/>
                <w:color w:val="000000"/>
              </w:rPr>
              <w:t>-552</w:t>
            </w:r>
          </w:p>
          <w:p w14:paraId="232EF94C" w14:textId="501744FB" w:rsidR="00A31972" w:rsidRPr="00C12B24" w:rsidRDefault="00A31972" w:rsidP="003434AA">
            <w:pPr>
              <w:jc w:val="center"/>
              <w:rPr>
                <w:rFonts w:ascii="Calibri" w:hAnsi="Calibri" w:cs="Calibri"/>
                <w:color w:val="000000"/>
                <w:sz w:val="16"/>
                <w:szCs w:val="16"/>
              </w:rPr>
            </w:pPr>
            <w:r w:rsidRPr="00C12B24">
              <w:rPr>
                <w:rFonts w:ascii="Calibri" w:hAnsi="Calibri" w:cs="Calibri"/>
                <w:color w:val="000000"/>
                <w:sz w:val="16"/>
                <w:szCs w:val="16"/>
              </w:rPr>
              <w:t>(-2.82)</w:t>
            </w:r>
          </w:p>
        </w:tc>
        <w:tc>
          <w:tcPr>
            <w:tcW w:w="615" w:type="pct"/>
            <w:vAlign w:val="center"/>
          </w:tcPr>
          <w:p w14:paraId="5C1EA39C" w14:textId="77777777" w:rsidR="00D81269" w:rsidRPr="00EB3BE8" w:rsidRDefault="00D81269" w:rsidP="003434AA">
            <w:pPr>
              <w:jc w:val="center"/>
              <w:rPr>
                <w:rFonts w:ascii="Arial" w:eastAsiaTheme="minorEastAsia" w:hAnsi="Arial" w:cs="Arial"/>
                <w:lang w:val="en-US"/>
              </w:rPr>
            </w:pPr>
            <w:r w:rsidRPr="00EB3BE8">
              <w:rPr>
                <w:rFonts w:eastAsiaTheme="minorEastAsia" w:cstheme="minorHAnsi"/>
                <w:lang w:val="en-US"/>
              </w:rPr>
              <w:t>---</w:t>
            </w:r>
          </w:p>
        </w:tc>
        <w:tc>
          <w:tcPr>
            <w:tcW w:w="615" w:type="pct"/>
            <w:vAlign w:val="center"/>
          </w:tcPr>
          <w:p w14:paraId="1E77910F" w14:textId="77777777" w:rsidR="00D81269" w:rsidRPr="00EB3BE8" w:rsidRDefault="00D81269" w:rsidP="003434AA">
            <w:pPr>
              <w:jc w:val="center"/>
              <w:rPr>
                <w:rFonts w:ascii="Calibri" w:hAnsi="Calibri" w:cs="Calibri"/>
                <w:color w:val="000000"/>
              </w:rPr>
            </w:pPr>
          </w:p>
        </w:tc>
        <w:tc>
          <w:tcPr>
            <w:tcW w:w="615" w:type="pct"/>
            <w:vAlign w:val="center"/>
          </w:tcPr>
          <w:p w14:paraId="6C04A9D0" w14:textId="77777777" w:rsidR="00D81269" w:rsidRPr="00EB3BE8" w:rsidRDefault="00D81269" w:rsidP="003434AA">
            <w:pPr>
              <w:jc w:val="center"/>
              <w:rPr>
                <w:rFonts w:ascii="Calibri" w:hAnsi="Calibri" w:cs="Calibri"/>
                <w:color w:val="000000"/>
              </w:rPr>
            </w:pPr>
          </w:p>
        </w:tc>
        <w:tc>
          <w:tcPr>
            <w:tcW w:w="615" w:type="pct"/>
            <w:vAlign w:val="center"/>
          </w:tcPr>
          <w:p w14:paraId="09F387B4" w14:textId="77777777" w:rsidR="00D81269" w:rsidRPr="00EB3BE8" w:rsidRDefault="00D81269" w:rsidP="003434AA">
            <w:pPr>
              <w:jc w:val="center"/>
              <w:rPr>
                <w:rFonts w:ascii="Calibri" w:hAnsi="Calibri" w:cs="Calibri"/>
                <w:color w:val="000000"/>
              </w:rPr>
            </w:pPr>
          </w:p>
        </w:tc>
        <w:tc>
          <w:tcPr>
            <w:tcW w:w="719" w:type="pct"/>
            <w:vAlign w:val="center"/>
          </w:tcPr>
          <w:p w14:paraId="757E129A" w14:textId="77777777" w:rsidR="00D81269" w:rsidRDefault="008A0616" w:rsidP="003434AA">
            <w:pPr>
              <w:jc w:val="center"/>
              <w:rPr>
                <w:rFonts w:eastAsiaTheme="minorEastAsia" w:cstheme="minorHAnsi"/>
                <w:b/>
                <w:vertAlign w:val="superscript"/>
                <w:lang w:val="en-US"/>
              </w:rPr>
            </w:pPr>
            <w:r w:rsidRPr="00EB3BE8">
              <w:rPr>
                <w:rFonts w:eastAsiaTheme="minorEastAsia" w:cstheme="minorHAnsi"/>
                <w:b/>
                <w:lang w:val="en-US"/>
              </w:rPr>
              <w:t>-6’957</w:t>
            </w:r>
            <w:r w:rsidR="00D81269" w:rsidRPr="00EB3BE8">
              <w:rPr>
                <w:rFonts w:eastAsiaTheme="minorEastAsia" w:cstheme="minorHAnsi"/>
                <w:b/>
                <w:vertAlign w:val="superscript"/>
                <w:lang w:val="en-US"/>
              </w:rPr>
              <w:t>***</w:t>
            </w:r>
          </w:p>
          <w:p w14:paraId="5EA9B0AC" w14:textId="7468040A" w:rsidR="00A31972" w:rsidRPr="00C12B24" w:rsidRDefault="00A31972" w:rsidP="003434AA">
            <w:pPr>
              <w:jc w:val="center"/>
              <w:rPr>
                <w:rFonts w:eastAsiaTheme="minorEastAsia" w:cstheme="minorHAnsi"/>
                <w:b/>
                <w:sz w:val="16"/>
                <w:szCs w:val="16"/>
                <w:lang w:val="en-US"/>
              </w:rPr>
            </w:pPr>
            <w:r w:rsidRPr="00C12B24">
              <w:rPr>
                <w:rFonts w:eastAsiaTheme="minorEastAsia" w:cstheme="minorHAnsi"/>
                <w:b/>
                <w:sz w:val="16"/>
                <w:szCs w:val="16"/>
                <w:lang w:val="en-US"/>
              </w:rPr>
              <w:t>(-22.39)</w:t>
            </w:r>
          </w:p>
        </w:tc>
      </w:tr>
      <w:tr w:rsidR="00D81269" w14:paraId="435D2894" w14:textId="77777777" w:rsidTr="00425B55">
        <w:trPr>
          <w:trHeight w:val="567"/>
        </w:trPr>
        <w:tc>
          <w:tcPr>
            <w:tcW w:w="459" w:type="pct"/>
            <w:vMerge/>
            <w:vAlign w:val="center"/>
          </w:tcPr>
          <w:p w14:paraId="200F1AAD" w14:textId="77777777" w:rsidR="00D81269" w:rsidRDefault="00D81269" w:rsidP="003434AA">
            <w:pPr>
              <w:jc w:val="center"/>
              <w:rPr>
                <w:rFonts w:ascii="Arial" w:eastAsiaTheme="minorEastAsia" w:hAnsi="Arial" w:cs="Arial"/>
                <w:lang w:val="en-US"/>
              </w:rPr>
            </w:pPr>
          </w:p>
        </w:tc>
        <w:tc>
          <w:tcPr>
            <w:tcW w:w="750" w:type="pct"/>
            <w:vAlign w:val="center"/>
          </w:tcPr>
          <w:p w14:paraId="7E7F2F78" w14:textId="77777777" w:rsidR="00D81269" w:rsidRPr="00EF6E87" w:rsidRDefault="00D81269" w:rsidP="003434AA">
            <w:pPr>
              <w:jc w:val="center"/>
              <w:rPr>
                <w:rFonts w:ascii="Arial" w:eastAsiaTheme="minorEastAsia" w:hAnsi="Arial" w:cs="Arial"/>
                <w:b/>
                <w:lang w:val="en-US"/>
              </w:rPr>
            </w:pPr>
            <w:r w:rsidRPr="00EF6E87">
              <w:rPr>
                <w:rFonts w:ascii="Arial" w:eastAsiaTheme="minorEastAsia" w:hAnsi="Arial" w:cs="Arial"/>
                <w:b/>
                <w:lang w:val="en-US"/>
              </w:rPr>
              <w:t>SPEI</w:t>
            </w:r>
          </w:p>
        </w:tc>
        <w:tc>
          <w:tcPr>
            <w:tcW w:w="615" w:type="pct"/>
            <w:vAlign w:val="center"/>
          </w:tcPr>
          <w:p w14:paraId="45DE72D8" w14:textId="77777777" w:rsidR="00D81269" w:rsidRDefault="004145AD" w:rsidP="003434AA">
            <w:pPr>
              <w:jc w:val="center"/>
              <w:rPr>
                <w:rFonts w:ascii="Calibri" w:hAnsi="Calibri" w:cs="Calibri"/>
                <w:color w:val="000000"/>
              </w:rPr>
            </w:pPr>
            <w:r w:rsidRPr="00EB3BE8">
              <w:rPr>
                <w:rFonts w:ascii="Calibri" w:hAnsi="Calibri" w:cs="Calibri"/>
                <w:color w:val="000000"/>
              </w:rPr>
              <w:t>466</w:t>
            </w:r>
          </w:p>
          <w:p w14:paraId="704CF984" w14:textId="1A277BF3" w:rsidR="00A31972" w:rsidRPr="00C12B24" w:rsidRDefault="00A31972" w:rsidP="003434AA">
            <w:pPr>
              <w:jc w:val="center"/>
              <w:rPr>
                <w:rFonts w:ascii="Calibri" w:hAnsi="Calibri" w:cs="Calibri"/>
                <w:color w:val="000000"/>
                <w:sz w:val="16"/>
                <w:szCs w:val="16"/>
              </w:rPr>
            </w:pPr>
            <w:r w:rsidRPr="00C12B24">
              <w:rPr>
                <w:rFonts w:ascii="Calibri" w:hAnsi="Calibri" w:cs="Calibri"/>
                <w:color w:val="000000"/>
                <w:sz w:val="16"/>
                <w:szCs w:val="16"/>
              </w:rPr>
              <w:t>(6.92)</w:t>
            </w:r>
          </w:p>
        </w:tc>
        <w:tc>
          <w:tcPr>
            <w:tcW w:w="615" w:type="pct"/>
            <w:vAlign w:val="center"/>
          </w:tcPr>
          <w:p w14:paraId="52CD5AFE" w14:textId="77777777" w:rsidR="00D81269" w:rsidRDefault="004145AD" w:rsidP="003434AA">
            <w:pPr>
              <w:jc w:val="center"/>
              <w:rPr>
                <w:rFonts w:ascii="Calibri" w:hAnsi="Calibri" w:cs="Calibri"/>
                <w:color w:val="000000"/>
              </w:rPr>
            </w:pPr>
            <w:r w:rsidRPr="00EB3BE8">
              <w:rPr>
                <w:rFonts w:ascii="Calibri" w:hAnsi="Calibri" w:cs="Calibri"/>
                <w:color w:val="000000"/>
              </w:rPr>
              <w:t>1’019</w:t>
            </w:r>
          </w:p>
          <w:p w14:paraId="540D1E95" w14:textId="18294300" w:rsidR="00A31972" w:rsidRPr="00C12B24" w:rsidRDefault="00A31972" w:rsidP="003434AA">
            <w:pPr>
              <w:jc w:val="center"/>
              <w:rPr>
                <w:rFonts w:ascii="Calibri" w:hAnsi="Calibri" w:cs="Calibri"/>
                <w:color w:val="000000"/>
                <w:sz w:val="16"/>
                <w:szCs w:val="16"/>
              </w:rPr>
            </w:pPr>
            <w:r w:rsidRPr="00C12B24">
              <w:rPr>
                <w:rFonts w:ascii="Calibri" w:hAnsi="Calibri" w:cs="Calibri"/>
                <w:color w:val="000000"/>
                <w:sz w:val="16"/>
                <w:szCs w:val="16"/>
              </w:rPr>
              <w:t>(14.84)</w:t>
            </w:r>
          </w:p>
        </w:tc>
        <w:tc>
          <w:tcPr>
            <w:tcW w:w="615" w:type="pct"/>
            <w:vAlign w:val="center"/>
          </w:tcPr>
          <w:p w14:paraId="165B2E0C" w14:textId="77777777" w:rsidR="00D81269" w:rsidRPr="00EB3BE8" w:rsidRDefault="00D81269" w:rsidP="003434AA">
            <w:pPr>
              <w:jc w:val="center"/>
              <w:rPr>
                <w:rFonts w:ascii="Arial" w:eastAsiaTheme="minorEastAsia" w:hAnsi="Arial" w:cs="Arial"/>
                <w:lang w:val="en-US"/>
              </w:rPr>
            </w:pPr>
            <w:r w:rsidRPr="00EB3BE8">
              <w:rPr>
                <w:rFonts w:eastAsiaTheme="minorEastAsia" w:cstheme="minorHAnsi"/>
                <w:lang w:val="en-US"/>
              </w:rPr>
              <w:t>---</w:t>
            </w:r>
          </w:p>
        </w:tc>
        <w:tc>
          <w:tcPr>
            <w:tcW w:w="615" w:type="pct"/>
            <w:vAlign w:val="center"/>
          </w:tcPr>
          <w:p w14:paraId="430235C3" w14:textId="77777777" w:rsidR="00D81269" w:rsidRPr="00EB3BE8" w:rsidRDefault="00D81269" w:rsidP="003434AA">
            <w:pPr>
              <w:jc w:val="center"/>
              <w:rPr>
                <w:rFonts w:ascii="Calibri" w:hAnsi="Calibri" w:cs="Calibri"/>
                <w:color w:val="000000"/>
              </w:rPr>
            </w:pPr>
          </w:p>
        </w:tc>
        <w:tc>
          <w:tcPr>
            <w:tcW w:w="615" w:type="pct"/>
            <w:vAlign w:val="center"/>
          </w:tcPr>
          <w:p w14:paraId="46D5448B" w14:textId="77777777" w:rsidR="00D81269" w:rsidRPr="00EB3BE8" w:rsidRDefault="00D81269" w:rsidP="003434AA">
            <w:pPr>
              <w:jc w:val="center"/>
              <w:rPr>
                <w:rFonts w:ascii="Arial" w:eastAsiaTheme="minorEastAsia" w:hAnsi="Arial" w:cs="Arial"/>
                <w:lang w:val="en-US"/>
              </w:rPr>
            </w:pPr>
          </w:p>
        </w:tc>
        <w:tc>
          <w:tcPr>
            <w:tcW w:w="719" w:type="pct"/>
            <w:vAlign w:val="center"/>
          </w:tcPr>
          <w:p w14:paraId="3F4F7414" w14:textId="77777777" w:rsidR="00D81269" w:rsidRDefault="008A0616" w:rsidP="003434AA">
            <w:pPr>
              <w:jc w:val="center"/>
              <w:rPr>
                <w:rFonts w:eastAsiaTheme="minorEastAsia" w:cstheme="minorHAnsi"/>
                <w:b/>
                <w:vertAlign w:val="superscript"/>
                <w:lang w:val="en-US"/>
              </w:rPr>
            </w:pPr>
            <w:r w:rsidRPr="00EB3BE8">
              <w:rPr>
                <w:rFonts w:eastAsiaTheme="minorEastAsia" w:cstheme="minorHAnsi"/>
                <w:b/>
                <w:lang w:val="en-US"/>
              </w:rPr>
              <w:t>-5’938</w:t>
            </w:r>
            <w:r w:rsidR="00D81269" w:rsidRPr="00EB3BE8">
              <w:rPr>
                <w:rFonts w:eastAsiaTheme="minorEastAsia" w:cstheme="minorHAnsi"/>
                <w:b/>
                <w:vertAlign w:val="superscript"/>
                <w:lang w:val="en-US"/>
              </w:rPr>
              <w:t>***</w:t>
            </w:r>
          </w:p>
          <w:p w14:paraId="7EB36601" w14:textId="1962BB1B" w:rsidR="00A31972" w:rsidRPr="00C12B24" w:rsidRDefault="00A31972" w:rsidP="003434AA">
            <w:pPr>
              <w:jc w:val="center"/>
              <w:rPr>
                <w:rFonts w:eastAsiaTheme="minorEastAsia" w:cstheme="minorHAnsi"/>
                <w:b/>
                <w:sz w:val="16"/>
                <w:szCs w:val="16"/>
                <w:lang w:val="en-US"/>
              </w:rPr>
            </w:pPr>
            <w:r w:rsidRPr="00C12B24">
              <w:rPr>
                <w:rFonts w:eastAsiaTheme="minorEastAsia" w:cstheme="minorHAnsi"/>
                <w:b/>
                <w:sz w:val="16"/>
                <w:szCs w:val="16"/>
                <w:lang w:val="en-US"/>
              </w:rPr>
              <w:t>(-19.86)</w:t>
            </w:r>
          </w:p>
        </w:tc>
      </w:tr>
      <w:tr w:rsidR="00D81269" w14:paraId="0261EB4E" w14:textId="77777777" w:rsidTr="00425B55">
        <w:trPr>
          <w:trHeight w:val="567"/>
        </w:trPr>
        <w:tc>
          <w:tcPr>
            <w:tcW w:w="459" w:type="pct"/>
            <w:vMerge/>
            <w:vAlign w:val="center"/>
          </w:tcPr>
          <w:p w14:paraId="67EA851D" w14:textId="77777777" w:rsidR="00D81269" w:rsidRDefault="00D81269" w:rsidP="003434AA">
            <w:pPr>
              <w:jc w:val="center"/>
              <w:rPr>
                <w:rFonts w:ascii="Arial" w:eastAsiaTheme="minorEastAsia" w:hAnsi="Arial" w:cs="Arial"/>
                <w:lang w:val="en-US"/>
              </w:rPr>
            </w:pPr>
          </w:p>
        </w:tc>
        <w:tc>
          <w:tcPr>
            <w:tcW w:w="750" w:type="pct"/>
            <w:vAlign w:val="center"/>
          </w:tcPr>
          <w:p w14:paraId="2B019116" w14:textId="77777777" w:rsidR="00D81269" w:rsidRPr="00EF6E87" w:rsidRDefault="00D81269" w:rsidP="003434AA">
            <w:pPr>
              <w:jc w:val="center"/>
              <w:rPr>
                <w:rFonts w:ascii="Arial" w:eastAsiaTheme="minorEastAsia" w:hAnsi="Arial" w:cs="Arial"/>
                <w:b/>
                <w:lang w:val="en-US"/>
              </w:rPr>
            </w:pPr>
            <w:r w:rsidRPr="00EF6E87">
              <w:rPr>
                <w:rFonts w:ascii="Arial" w:eastAsiaTheme="minorEastAsia" w:hAnsi="Arial" w:cs="Arial"/>
                <w:b/>
                <w:lang w:val="en-US"/>
              </w:rPr>
              <w:t>SMI</w:t>
            </w:r>
          </w:p>
        </w:tc>
        <w:tc>
          <w:tcPr>
            <w:tcW w:w="615" w:type="pct"/>
            <w:vAlign w:val="center"/>
          </w:tcPr>
          <w:p w14:paraId="3DC6EFA0" w14:textId="77777777" w:rsidR="00D81269" w:rsidRDefault="004145AD" w:rsidP="003434AA">
            <w:pPr>
              <w:jc w:val="center"/>
              <w:rPr>
                <w:rFonts w:ascii="Calibri" w:hAnsi="Calibri" w:cs="Calibri"/>
                <w:color w:val="000000"/>
              </w:rPr>
            </w:pPr>
            <w:r w:rsidRPr="00EB3BE8">
              <w:rPr>
                <w:rFonts w:ascii="Calibri" w:hAnsi="Calibri" w:cs="Calibri"/>
                <w:color w:val="000000"/>
              </w:rPr>
              <w:t>-1’028</w:t>
            </w:r>
          </w:p>
          <w:p w14:paraId="7627D3E1" w14:textId="2238BD2C" w:rsidR="00A31972" w:rsidRPr="00C12B24" w:rsidRDefault="00A31972" w:rsidP="003434AA">
            <w:pPr>
              <w:jc w:val="center"/>
              <w:rPr>
                <w:rFonts w:ascii="Calibri" w:hAnsi="Calibri" w:cs="Calibri"/>
                <w:color w:val="000000"/>
                <w:sz w:val="16"/>
                <w:szCs w:val="16"/>
              </w:rPr>
            </w:pPr>
            <w:r w:rsidRPr="00C12B24">
              <w:rPr>
                <w:rFonts w:ascii="Calibri" w:hAnsi="Calibri" w:cs="Calibri"/>
                <w:color w:val="000000"/>
                <w:sz w:val="16"/>
                <w:szCs w:val="16"/>
              </w:rPr>
              <w:t>(3.00)</w:t>
            </w:r>
          </w:p>
        </w:tc>
        <w:tc>
          <w:tcPr>
            <w:tcW w:w="615" w:type="pct"/>
            <w:vAlign w:val="center"/>
          </w:tcPr>
          <w:p w14:paraId="5DEA626E" w14:textId="77777777" w:rsidR="00D81269" w:rsidRDefault="004145AD" w:rsidP="003434AA">
            <w:pPr>
              <w:jc w:val="center"/>
              <w:rPr>
                <w:rFonts w:ascii="Calibri" w:hAnsi="Calibri" w:cs="Calibri"/>
                <w:color w:val="000000"/>
              </w:rPr>
            </w:pPr>
            <w:r w:rsidRPr="00EB3BE8">
              <w:rPr>
                <w:rFonts w:ascii="Calibri" w:hAnsi="Calibri" w:cs="Calibri"/>
                <w:color w:val="000000"/>
              </w:rPr>
              <w:t>-476</w:t>
            </w:r>
          </w:p>
          <w:p w14:paraId="70F8453D" w14:textId="1261E4BA" w:rsidR="00A31972" w:rsidRPr="00C12B24" w:rsidRDefault="00A31972" w:rsidP="003434AA">
            <w:pPr>
              <w:jc w:val="center"/>
              <w:rPr>
                <w:rFonts w:ascii="Calibri" w:hAnsi="Calibri" w:cs="Calibri"/>
                <w:color w:val="000000"/>
                <w:sz w:val="16"/>
                <w:szCs w:val="16"/>
              </w:rPr>
            </w:pPr>
            <w:r w:rsidRPr="00C12B24">
              <w:rPr>
                <w:rFonts w:ascii="Calibri" w:hAnsi="Calibri" w:cs="Calibri"/>
                <w:color w:val="000000"/>
                <w:sz w:val="16"/>
                <w:szCs w:val="16"/>
              </w:rPr>
              <w:t>(9.73)</w:t>
            </w:r>
          </w:p>
        </w:tc>
        <w:tc>
          <w:tcPr>
            <w:tcW w:w="615" w:type="pct"/>
            <w:vAlign w:val="center"/>
          </w:tcPr>
          <w:p w14:paraId="161697CA" w14:textId="77777777" w:rsidR="00D81269" w:rsidRDefault="004145AD" w:rsidP="003434AA">
            <w:pPr>
              <w:jc w:val="center"/>
              <w:rPr>
                <w:rFonts w:ascii="Calibri" w:hAnsi="Calibri" w:cs="Calibri"/>
                <w:color w:val="000000"/>
              </w:rPr>
            </w:pPr>
            <w:r w:rsidRPr="00EB3BE8">
              <w:rPr>
                <w:rFonts w:ascii="Calibri" w:hAnsi="Calibri" w:cs="Calibri"/>
                <w:color w:val="000000"/>
              </w:rPr>
              <w:t>-1'494</w:t>
            </w:r>
          </w:p>
          <w:p w14:paraId="7F852194" w14:textId="7511E2D9" w:rsidR="00A31972" w:rsidRPr="00C12B24" w:rsidRDefault="00A31972" w:rsidP="003434AA">
            <w:pPr>
              <w:jc w:val="center"/>
              <w:rPr>
                <w:rFonts w:ascii="Calibri" w:hAnsi="Calibri" w:cs="Calibri"/>
                <w:color w:val="000000"/>
                <w:sz w:val="16"/>
                <w:szCs w:val="16"/>
              </w:rPr>
            </w:pPr>
            <w:r w:rsidRPr="00C12B24">
              <w:rPr>
                <w:rFonts w:ascii="Calibri" w:hAnsi="Calibri" w:cs="Calibri"/>
                <w:color w:val="000000"/>
                <w:sz w:val="16"/>
                <w:szCs w:val="16"/>
              </w:rPr>
              <w:t>(0.74)</w:t>
            </w:r>
          </w:p>
        </w:tc>
        <w:tc>
          <w:tcPr>
            <w:tcW w:w="615" w:type="pct"/>
            <w:vAlign w:val="center"/>
          </w:tcPr>
          <w:p w14:paraId="316624AD" w14:textId="77777777" w:rsidR="00D81269" w:rsidRPr="00EB3BE8" w:rsidRDefault="00D81269" w:rsidP="003434AA">
            <w:pPr>
              <w:jc w:val="center"/>
              <w:rPr>
                <w:rFonts w:ascii="Arial" w:eastAsiaTheme="minorEastAsia" w:hAnsi="Arial" w:cs="Arial"/>
                <w:lang w:val="en-US"/>
              </w:rPr>
            </w:pPr>
            <w:r w:rsidRPr="00EB3BE8">
              <w:rPr>
                <w:rFonts w:eastAsiaTheme="minorEastAsia" w:cstheme="minorHAnsi"/>
                <w:lang w:val="en-US"/>
              </w:rPr>
              <w:t>---</w:t>
            </w:r>
          </w:p>
        </w:tc>
        <w:tc>
          <w:tcPr>
            <w:tcW w:w="615" w:type="pct"/>
            <w:vAlign w:val="center"/>
          </w:tcPr>
          <w:p w14:paraId="3699C8B4" w14:textId="77777777" w:rsidR="00D81269" w:rsidRPr="00EB3BE8" w:rsidRDefault="00D81269" w:rsidP="003434AA">
            <w:pPr>
              <w:jc w:val="center"/>
              <w:rPr>
                <w:rFonts w:ascii="Calibri" w:hAnsi="Calibri" w:cs="Calibri"/>
                <w:color w:val="000000"/>
              </w:rPr>
            </w:pPr>
          </w:p>
        </w:tc>
        <w:tc>
          <w:tcPr>
            <w:tcW w:w="719" w:type="pct"/>
            <w:vAlign w:val="center"/>
          </w:tcPr>
          <w:p w14:paraId="4576C88B" w14:textId="77777777" w:rsidR="00D81269" w:rsidRDefault="008A0616" w:rsidP="003434AA">
            <w:pPr>
              <w:jc w:val="center"/>
              <w:rPr>
                <w:rFonts w:eastAsiaTheme="minorEastAsia" w:cstheme="minorHAnsi"/>
                <w:b/>
                <w:vertAlign w:val="superscript"/>
                <w:lang w:val="en-US"/>
              </w:rPr>
            </w:pPr>
            <w:r w:rsidRPr="00EB3BE8">
              <w:rPr>
                <w:rFonts w:eastAsiaTheme="minorEastAsia" w:cstheme="minorHAnsi"/>
                <w:b/>
                <w:lang w:val="en-US"/>
              </w:rPr>
              <w:t>-7</w:t>
            </w:r>
            <w:r w:rsidR="0056637E" w:rsidRPr="00EB3BE8">
              <w:rPr>
                <w:rFonts w:eastAsiaTheme="minorEastAsia" w:cstheme="minorHAnsi"/>
                <w:b/>
                <w:lang w:val="en-US"/>
              </w:rPr>
              <w:t>’432</w:t>
            </w:r>
            <w:r w:rsidR="00D81269" w:rsidRPr="00EB3BE8">
              <w:rPr>
                <w:rFonts w:eastAsiaTheme="minorEastAsia" w:cstheme="minorHAnsi"/>
                <w:b/>
                <w:vertAlign w:val="superscript"/>
                <w:lang w:val="en-US"/>
              </w:rPr>
              <w:t>***</w:t>
            </w:r>
          </w:p>
          <w:p w14:paraId="44B582A6" w14:textId="3E819E95" w:rsidR="00A31972" w:rsidRPr="00C12B24" w:rsidRDefault="00A31972" w:rsidP="003434AA">
            <w:pPr>
              <w:jc w:val="center"/>
              <w:rPr>
                <w:rFonts w:eastAsiaTheme="minorEastAsia" w:cstheme="minorHAnsi"/>
                <w:b/>
                <w:sz w:val="16"/>
                <w:szCs w:val="16"/>
                <w:lang w:val="en-US"/>
              </w:rPr>
            </w:pPr>
            <w:r w:rsidRPr="00C12B24">
              <w:rPr>
                <w:rFonts w:eastAsiaTheme="minorEastAsia" w:cstheme="minorHAnsi"/>
                <w:b/>
                <w:sz w:val="16"/>
                <w:szCs w:val="16"/>
                <w:lang w:val="en-US"/>
              </w:rPr>
              <w:t>(-26.17)</w:t>
            </w:r>
          </w:p>
        </w:tc>
      </w:tr>
      <w:tr w:rsidR="00D81269" w:rsidRPr="004145AD" w14:paraId="724A3223" w14:textId="77777777" w:rsidTr="00425B55">
        <w:trPr>
          <w:trHeight w:val="567"/>
        </w:trPr>
        <w:tc>
          <w:tcPr>
            <w:tcW w:w="459" w:type="pct"/>
            <w:vMerge/>
            <w:vAlign w:val="center"/>
          </w:tcPr>
          <w:p w14:paraId="018CD061" w14:textId="77777777" w:rsidR="00D81269" w:rsidRDefault="00D81269" w:rsidP="003434AA">
            <w:pPr>
              <w:jc w:val="center"/>
              <w:rPr>
                <w:rFonts w:ascii="Arial" w:eastAsiaTheme="minorEastAsia" w:hAnsi="Arial" w:cs="Arial"/>
                <w:lang w:val="en-US"/>
              </w:rPr>
            </w:pPr>
          </w:p>
        </w:tc>
        <w:tc>
          <w:tcPr>
            <w:tcW w:w="750" w:type="pct"/>
            <w:vAlign w:val="center"/>
          </w:tcPr>
          <w:p w14:paraId="1222BFD5" w14:textId="77777777" w:rsidR="00D81269" w:rsidRPr="00EF6E87" w:rsidRDefault="00D81269" w:rsidP="003434AA">
            <w:pPr>
              <w:jc w:val="center"/>
              <w:rPr>
                <w:rFonts w:ascii="Arial" w:eastAsiaTheme="minorEastAsia" w:hAnsi="Arial" w:cs="Arial"/>
                <w:b/>
                <w:lang w:val="en-US"/>
              </w:rPr>
            </w:pPr>
            <w:r w:rsidRPr="00EF6E87">
              <w:rPr>
                <w:rFonts w:ascii="Arial" w:eastAsiaTheme="minorEastAsia" w:hAnsi="Arial" w:cs="Arial"/>
                <w:b/>
                <w:lang w:val="en-US"/>
              </w:rPr>
              <w:t>ESI</w:t>
            </w:r>
          </w:p>
        </w:tc>
        <w:tc>
          <w:tcPr>
            <w:tcW w:w="615" w:type="pct"/>
            <w:vAlign w:val="center"/>
          </w:tcPr>
          <w:p w14:paraId="15A849E7" w14:textId="08D4DD75" w:rsidR="00D81269" w:rsidRDefault="004145AD" w:rsidP="003434AA">
            <w:pPr>
              <w:jc w:val="center"/>
              <w:rPr>
                <w:rFonts w:ascii="Calibri" w:hAnsi="Calibri" w:cs="Calibri"/>
                <w:b/>
                <w:color w:val="000000"/>
                <w:vertAlign w:val="superscript"/>
              </w:rPr>
            </w:pPr>
            <w:r w:rsidRPr="00EB3BE8">
              <w:rPr>
                <w:rFonts w:ascii="Calibri" w:hAnsi="Calibri" w:cs="Calibri"/>
                <w:b/>
                <w:color w:val="000000"/>
              </w:rPr>
              <w:t>-3’535</w:t>
            </w:r>
            <w:r w:rsidR="00D81269" w:rsidRPr="00EB3BE8">
              <w:rPr>
                <w:rFonts w:ascii="Calibri" w:hAnsi="Calibri" w:cs="Calibri"/>
                <w:b/>
                <w:color w:val="000000"/>
                <w:vertAlign w:val="superscript"/>
              </w:rPr>
              <w:t>*</w:t>
            </w:r>
            <w:r w:rsidR="008F58DC" w:rsidRPr="00EB3BE8">
              <w:rPr>
                <w:rFonts w:ascii="Calibri" w:hAnsi="Calibri" w:cs="Calibri"/>
                <w:b/>
                <w:color w:val="000000"/>
                <w:vertAlign w:val="superscript"/>
              </w:rPr>
              <w:t>*</w:t>
            </w:r>
          </w:p>
          <w:p w14:paraId="5A260764" w14:textId="2FCDABBA" w:rsidR="00A31972" w:rsidRPr="00C12B24" w:rsidRDefault="00A31972" w:rsidP="003434AA">
            <w:pPr>
              <w:jc w:val="center"/>
              <w:rPr>
                <w:rFonts w:ascii="Calibri" w:hAnsi="Calibri" w:cs="Calibri"/>
                <w:b/>
                <w:color w:val="000000"/>
                <w:sz w:val="16"/>
                <w:szCs w:val="16"/>
              </w:rPr>
            </w:pPr>
            <w:r w:rsidRPr="00C12B24">
              <w:rPr>
                <w:rFonts w:ascii="Calibri" w:hAnsi="Calibri" w:cs="Calibri"/>
                <w:b/>
                <w:color w:val="000000"/>
                <w:sz w:val="16"/>
                <w:szCs w:val="16"/>
              </w:rPr>
              <w:t>(-8.39)</w:t>
            </w:r>
          </w:p>
        </w:tc>
        <w:tc>
          <w:tcPr>
            <w:tcW w:w="615" w:type="pct"/>
            <w:vAlign w:val="center"/>
          </w:tcPr>
          <w:p w14:paraId="7823B0CE" w14:textId="77777777" w:rsidR="00D81269" w:rsidRDefault="004145AD" w:rsidP="003434AA">
            <w:pPr>
              <w:jc w:val="center"/>
              <w:rPr>
                <w:rFonts w:ascii="Calibri" w:hAnsi="Calibri" w:cs="Calibri"/>
                <w:b/>
                <w:color w:val="000000"/>
                <w:vertAlign w:val="superscript"/>
              </w:rPr>
            </w:pPr>
            <w:r w:rsidRPr="00EB3BE8">
              <w:rPr>
                <w:rFonts w:ascii="Calibri" w:hAnsi="Calibri" w:cs="Calibri"/>
                <w:b/>
                <w:color w:val="000000"/>
              </w:rPr>
              <w:t>-2’983</w:t>
            </w:r>
            <w:r w:rsidR="00D81269" w:rsidRPr="00EB3BE8">
              <w:rPr>
                <w:rFonts w:ascii="Calibri" w:hAnsi="Calibri" w:cs="Calibri"/>
                <w:b/>
                <w:color w:val="000000"/>
                <w:vertAlign w:val="superscript"/>
              </w:rPr>
              <w:t>*</w:t>
            </w:r>
          </w:p>
          <w:p w14:paraId="7FF67D2B" w14:textId="55FFF816" w:rsidR="00A31972" w:rsidRPr="00C12B24" w:rsidRDefault="00A31972" w:rsidP="003434AA">
            <w:pPr>
              <w:jc w:val="center"/>
              <w:rPr>
                <w:rFonts w:ascii="Calibri" w:hAnsi="Calibri" w:cs="Calibri"/>
                <w:b/>
                <w:color w:val="000000"/>
                <w:sz w:val="16"/>
                <w:szCs w:val="16"/>
              </w:rPr>
            </w:pPr>
            <w:r w:rsidRPr="00C12B24">
              <w:rPr>
                <w:rFonts w:ascii="Calibri" w:hAnsi="Calibri" w:cs="Calibri"/>
                <w:b/>
                <w:color w:val="000000"/>
                <w:sz w:val="16"/>
                <w:szCs w:val="16"/>
              </w:rPr>
              <w:t>(-3.43)</w:t>
            </w:r>
          </w:p>
        </w:tc>
        <w:tc>
          <w:tcPr>
            <w:tcW w:w="615" w:type="pct"/>
            <w:vAlign w:val="center"/>
          </w:tcPr>
          <w:p w14:paraId="4035B8F2" w14:textId="77777777" w:rsidR="00D81269" w:rsidRDefault="004145AD" w:rsidP="003434AA">
            <w:pPr>
              <w:jc w:val="center"/>
              <w:rPr>
                <w:rFonts w:ascii="Calibri" w:hAnsi="Calibri" w:cs="Calibri"/>
                <w:b/>
                <w:color w:val="000000"/>
                <w:vertAlign w:val="superscript"/>
              </w:rPr>
            </w:pPr>
            <w:r w:rsidRPr="00EB3BE8">
              <w:rPr>
                <w:rFonts w:ascii="Calibri" w:hAnsi="Calibri" w:cs="Calibri"/>
                <w:b/>
                <w:color w:val="000000"/>
              </w:rPr>
              <w:t>-4’002</w:t>
            </w:r>
            <w:r w:rsidR="00D81269" w:rsidRPr="00EB3BE8">
              <w:rPr>
                <w:rFonts w:ascii="Calibri" w:hAnsi="Calibri" w:cs="Calibri"/>
                <w:b/>
                <w:color w:val="000000"/>
                <w:vertAlign w:val="superscript"/>
              </w:rPr>
              <w:t>**</w:t>
            </w:r>
          </w:p>
          <w:p w14:paraId="2E2CD7FA" w14:textId="54B5C693" w:rsidR="00A31972" w:rsidRPr="00C12B24" w:rsidRDefault="00A31972" w:rsidP="003434AA">
            <w:pPr>
              <w:jc w:val="center"/>
              <w:rPr>
                <w:rFonts w:ascii="Calibri" w:hAnsi="Calibri" w:cs="Calibri"/>
                <w:b/>
                <w:color w:val="000000"/>
                <w:sz w:val="16"/>
                <w:szCs w:val="16"/>
              </w:rPr>
            </w:pPr>
            <w:r w:rsidRPr="00C12B24">
              <w:rPr>
                <w:rFonts w:ascii="Calibri" w:hAnsi="Calibri" w:cs="Calibri"/>
                <w:b/>
                <w:color w:val="000000"/>
                <w:sz w:val="16"/>
                <w:szCs w:val="16"/>
              </w:rPr>
              <w:t>(-10.01)</w:t>
            </w:r>
          </w:p>
        </w:tc>
        <w:tc>
          <w:tcPr>
            <w:tcW w:w="615" w:type="pct"/>
            <w:vAlign w:val="center"/>
          </w:tcPr>
          <w:p w14:paraId="765274D0" w14:textId="25D83372" w:rsidR="00D81269" w:rsidRDefault="004145AD" w:rsidP="003434AA">
            <w:pPr>
              <w:jc w:val="center"/>
              <w:rPr>
                <w:rFonts w:ascii="Calibri" w:hAnsi="Calibri" w:cs="Calibri"/>
                <w:b/>
                <w:color w:val="000000"/>
                <w:vertAlign w:val="superscript"/>
                <w:lang w:val="en-US"/>
              </w:rPr>
            </w:pPr>
            <w:r w:rsidRPr="00EB3BE8">
              <w:rPr>
                <w:rFonts w:ascii="Calibri" w:hAnsi="Calibri" w:cs="Calibri"/>
                <w:b/>
                <w:color w:val="000000"/>
                <w:lang w:val="en-US"/>
              </w:rPr>
              <w:t>- 2</w:t>
            </w:r>
            <w:r w:rsidR="008F58DC">
              <w:rPr>
                <w:rFonts w:ascii="Calibri" w:hAnsi="Calibri" w:cs="Calibri"/>
                <w:b/>
                <w:color w:val="000000"/>
                <w:lang w:val="en-US"/>
              </w:rPr>
              <w:t>’</w:t>
            </w:r>
            <w:r w:rsidRPr="00EB3BE8">
              <w:rPr>
                <w:rFonts w:ascii="Calibri" w:hAnsi="Calibri" w:cs="Calibri"/>
                <w:b/>
                <w:color w:val="000000"/>
                <w:lang w:val="en-US"/>
              </w:rPr>
              <w:t>507</w:t>
            </w:r>
            <w:r w:rsidR="008F58DC">
              <w:rPr>
                <w:rFonts w:ascii="Calibri" w:hAnsi="Calibri" w:cs="Calibri"/>
                <w:b/>
                <w:color w:val="000000"/>
                <w:vertAlign w:val="superscript"/>
                <w:lang w:val="en-US"/>
              </w:rPr>
              <w:t>*</w:t>
            </w:r>
            <w:r w:rsidR="008F58DC" w:rsidRPr="00EB3BE8">
              <w:rPr>
                <w:rFonts w:ascii="Calibri" w:hAnsi="Calibri" w:cs="Calibri"/>
                <w:b/>
                <w:color w:val="000000"/>
                <w:vertAlign w:val="superscript"/>
              </w:rPr>
              <w:t>*</w:t>
            </w:r>
          </w:p>
          <w:p w14:paraId="09666751" w14:textId="4E09AE17" w:rsidR="00DB33B2" w:rsidRPr="00C12B24" w:rsidRDefault="00DB33B2" w:rsidP="003434AA">
            <w:pPr>
              <w:jc w:val="center"/>
              <w:rPr>
                <w:rFonts w:ascii="Calibri" w:hAnsi="Calibri" w:cs="Calibri"/>
                <w:b/>
                <w:color w:val="000000"/>
                <w:sz w:val="16"/>
                <w:szCs w:val="16"/>
                <w:lang w:val="en-US"/>
              </w:rPr>
            </w:pPr>
            <w:r w:rsidRPr="00C12B24">
              <w:rPr>
                <w:rFonts w:ascii="Calibri" w:hAnsi="Calibri" w:cs="Calibri"/>
                <w:b/>
                <w:color w:val="000000"/>
                <w:sz w:val="16"/>
                <w:szCs w:val="16"/>
                <w:lang w:val="en-US"/>
              </w:rPr>
              <w:t>(-7.02)</w:t>
            </w:r>
          </w:p>
        </w:tc>
        <w:tc>
          <w:tcPr>
            <w:tcW w:w="615" w:type="pct"/>
            <w:vAlign w:val="center"/>
          </w:tcPr>
          <w:p w14:paraId="38964B91" w14:textId="77777777" w:rsidR="00D81269" w:rsidRPr="00EB3BE8" w:rsidRDefault="00D81269" w:rsidP="003434AA">
            <w:pPr>
              <w:jc w:val="center"/>
              <w:rPr>
                <w:rFonts w:ascii="Arial" w:eastAsiaTheme="minorEastAsia" w:hAnsi="Arial" w:cs="Arial"/>
                <w:lang w:val="en-US"/>
              </w:rPr>
            </w:pPr>
            <w:r w:rsidRPr="00EB3BE8">
              <w:rPr>
                <w:rFonts w:eastAsiaTheme="minorEastAsia" w:cstheme="minorHAnsi"/>
                <w:lang w:val="en-US"/>
              </w:rPr>
              <w:t>---</w:t>
            </w:r>
          </w:p>
        </w:tc>
        <w:tc>
          <w:tcPr>
            <w:tcW w:w="719" w:type="pct"/>
            <w:vAlign w:val="center"/>
          </w:tcPr>
          <w:p w14:paraId="5585B49D" w14:textId="77777777" w:rsidR="00D81269" w:rsidRDefault="0056637E" w:rsidP="003434AA">
            <w:pPr>
              <w:jc w:val="center"/>
              <w:rPr>
                <w:rFonts w:eastAsiaTheme="minorEastAsia" w:cstheme="minorHAnsi"/>
                <w:b/>
                <w:vertAlign w:val="superscript"/>
                <w:lang w:val="en-US"/>
              </w:rPr>
            </w:pPr>
            <w:r w:rsidRPr="00EB3BE8">
              <w:rPr>
                <w:rFonts w:eastAsiaTheme="minorEastAsia" w:cstheme="minorHAnsi"/>
                <w:b/>
                <w:lang w:val="en-US"/>
              </w:rPr>
              <w:t>-9’940</w:t>
            </w:r>
            <w:r w:rsidR="00D81269" w:rsidRPr="00EB3BE8">
              <w:rPr>
                <w:rFonts w:eastAsiaTheme="minorEastAsia" w:cstheme="minorHAnsi"/>
                <w:b/>
                <w:vertAlign w:val="superscript"/>
                <w:lang w:val="en-US"/>
              </w:rPr>
              <w:t>***</w:t>
            </w:r>
          </w:p>
          <w:p w14:paraId="78DDDBE7" w14:textId="28591376" w:rsidR="00A31972" w:rsidRPr="00C12B24" w:rsidRDefault="00A31972" w:rsidP="003434AA">
            <w:pPr>
              <w:jc w:val="center"/>
              <w:rPr>
                <w:rFonts w:eastAsiaTheme="minorEastAsia" w:cstheme="minorHAnsi"/>
                <w:b/>
                <w:sz w:val="16"/>
                <w:szCs w:val="16"/>
                <w:lang w:val="en-US"/>
              </w:rPr>
            </w:pPr>
            <w:r w:rsidRPr="00C12B24">
              <w:rPr>
                <w:rFonts w:eastAsiaTheme="minorEastAsia" w:cstheme="minorHAnsi"/>
                <w:b/>
                <w:sz w:val="16"/>
                <w:szCs w:val="16"/>
                <w:lang w:val="en-US"/>
              </w:rPr>
              <w:t>(-32.03)</w:t>
            </w:r>
          </w:p>
        </w:tc>
      </w:tr>
      <w:tr w:rsidR="00D81269" w:rsidRPr="00751FB4" w14:paraId="24D24700" w14:textId="77777777" w:rsidTr="00425B55">
        <w:trPr>
          <w:trHeight w:val="567"/>
        </w:trPr>
        <w:tc>
          <w:tcPr>
            <w:tcW w:w="459" w:type="pct"/>
            <w:vMerge/>
            <w:vAlign w:val="center"/>
          </w:tcPr>
          <w:p w14:paraId="2372676C" w14:textId="77777777" w:rsidR="00D81269" w:rsidRDefault="00D81269" w:rsidP="003434AA">
            <w:pPr>
              <w:jc w:val="center"/>
              <w:rPr>
                <w:rFonts w:ascii="Arial" w:eastAsiaTheme="minorEastAsia" w:hAnsi="Arial" w:cs="Arial"/>
                <w:lang w:val="en-US"/>
              </w:rPr>
            </w:pPr>
          </w:p>
        </w:tc>
        <w:tc>
          <w:tcPr>
            <w:tcW w:w="750" w:type="pct"/>
            <w:vAlign w:val="center"/>
          </w:tcPr>
          <w:p w14:paraId="76F653B4" w14:textId="77777777" w:rsidR="00D81269" w:rsidRPr="00EF6E87" w:rsidRDefault="00D81269" w:rsidP="003434AA">
            <w:pPr>
              <w:jc w:val="center"/>
              <w:rPr>
                <w:rFonts w:ascii="Arial" w:eastAsiaTheme="minorEastAsia" w:hAnsi="Arial" w:cs="Arial"/>
                <w:b/>
                <w:lang w:val="en-US"/>
              </w:rPr>
            </w:pPr>
            <w:r>
              <w:rPr>
                <w:rFonts w:ascii="Arial" w:eastAsiaTheme="minorEastAsia" w:hAnsi="Arial" w:cs="Arial"/>
                <w:b/>
                <w:lang w:val="en-US"/>
              </w:rPr>
              <w:t>BEST</w:t>
            </w:r>
          </w:p>
        </w:tc>
        <w:tc>
          <w:tcPr>
            <w:tcW w:w="615" w:type="pct"/>
            <w:vAlign w:val="center"/>
          </w:tcPr>
          <w:p w14:paraId="5DE10BE0" w14:textId="77777777" w:rsidR="00C12B24" w:rsidRDefault="004145AD" w:rsidP="003434AA">
            <w:pPr>
              <w:jc w:val="center"/>
              <w:rPr>
                <w:rFonts w:ascii="Calibri" w:hAnsi="Calibri" w:cs="Calibri"/>
                <w:b/>
                <w:color w:val="000000"/>
                <w:vertAlign w:val="superscript"/>
                <w:lang w:val="en-US"/>
              </w:rPr>
            </w:pPr>
            <w:r w:rsidRPr="00EB3BE8">
              <w:rPr>
                <w:rFonts w:ascii="Calibri" w:hAnsi="Calibri" w:cs="Calibri"/>
                <w:b/>
                <w:color w:val="000000"/>
                <w:lang w:val="en-US"/>
              </w:rPr>
              <w:t>-</w:t>
            </w:r>
            <w:r w:rsidR="00751FB4" w:rsidRPr="00EB3BE8">
              <w:rPr>
                <w:rFonts w:ascii="Calibri" w:hAnsi="Calibri" w:cs="Calibri"/>
                <w:b/>
                <w:color w:val="000000"/>
                <w:lang w:val="en-US"/>
              </w:rPr>
              <w:t>6’191</w:t>
            </w:r>
            <w:r w:rsidR="00D81269" w:rsidRPr="00EB3BE8">
              <w:rPr>
                <w:rFonts w:ascii="Calibri" w:hAnsi="Calibri" w:cs="Calibri"/>
                <w:b/>
                <w:color w:val="000000"/>
                <w:vertAlign w:val="superscript"/>
                <w:lang w:val="en-US"/>
              </w:rPr>
              <w:t>***</w:t>
            </w:r>
          </w:p>
          <w:p w14:paraId="62F60671" w14:textId="22A1F312" w:rsidR="00D81269" w:rsidRPr="00C12B24" w:rsidRDefault="00C12B24" w:rsidP="003434AA">
            <w:pPr>
              <w:jc w:val="center"/>
              <w:rPr>
                <w:rFonts w:ascii="Calibri" w:hAnsi="Calibri" w:cs="Calibri"/>
                <w:b/>
                <w:color w:val="000000"/>
                <w:sz w:val="16"/>
                <w:szCs w:val="16"/>
                <w:lang w:val="en-US"/>
              </w:rPr>
            </w:pPr>
            <w:r w:rsidRPr="00C12B24">
              <w:rPr>
                <w:rFonts w:ascii="Calibri" w:hAnsi="Calibri" w:cs="Calibri"/>
                <w:b/>
                <w:color w:val="000000"/>
                <w:sz w:val="16"/>
                <w:szCs w:val="16"/>
                <w:lang w:val="en-US"/>
              </w:rPr>
              <w:t>(-28.43)</w:t>
            </w:r>
            <w:r w:rsidR="00D81269" w:rsidRPr="00C12B24">
              <w:rPr>
                <w:rFonts w:ascii="Calibri" w:hAnsi="Calibri" w:cs="Calibri"/>
                <w:b/>
                <w:color w:val="000000"/>
                <w:sz w:val="16"/>
                <w:szCs w:val="16"/>
                <w:lang w:val="en-US"/>
              </w:rPr>
              <w:t xml:space="preserve"> </w:t>
            </w:r>
          </w:p>
        </w:tc>
        <w:tc>
          <w:tcPr>
            <w:tcW w:w="615" w:type="pct"/>
            <w:vAlign w:val="center"/>
          </w:tcPr>
          <w:p w14:paraId="477AC293" w14:textId="77777777" w:rsidR="00C12B24" w:rsidRDefault="004145AD" w:rsidP="003434AA">
            <w:pPr>
              <w:jc w:val="center"/>
              <w:rPr>
                <w:rFonts w:ascii="Calibri" w:hAnsi="Calibri" w:cs="Calibri"/>
                <w:b/>
                <w:color w:val="000000"/>
                <w:vertAlign w:val="superscript"/>
                <w:lang w:val="en-US"/>
              </w:rPr>
            </w:pPr>
            <w:r w:rsidRPr="00EB3BE8">
              <w:rPr>
                <w:rFonts w:ascii="Calibri" w:hAnsi="Calibri" w:cs="Calibri"/>
                <w:b/>
                <w:color w:val="000000"/>
                <w:lang w:val="en-US"/>
              </w:rPr>
              <w:t>-</w:t>
            </w:r>
            <w:r w:rsidR="00751FB4" w:rsidRPr="00EB3BE8">
              <w:rPr>
                <w:rFonts w:ascii="Calibri" w:hAnsi="Calibri" w:cs="Calibri"/>
                <w:b/>
                <w:color w:val="000000"/>
                <w:lang w:val="en-US"/>
              </w:rPr>
              <w:t>5’639</w:t>
            </w:r>
            <w:r w:rsidR="00D81269" w:rsidRPr="00EB3BE8">
              <w:rPr>
                <w:rFonts w:ascii="Calibri" w:hAnsi="Calibri" w:cs="Calibri"/>
                <w:b/>
                <w:color w:val="000000"/>
                <w:vertAlign w:val="superscript"/>
                <w:lang w:val="en-US"/>
              </w:rPr>
              <w:t>***</w:t>
            </w:r>
          </w:p>
          <w:p w14:paraId="1362062E" w14:textId="36C4C556" w:rsidR="00D81269" w:rsidRPr="00C12B24" w:rsidRDefault="00C12B24" w:rsidP="003434AA">
            <w:pPr>
              <w:jc w:val="center"/>
              <w:rPr>
                <w:rFonts w:ascii="Calibri" w:hAnsi="Calibri" w:cs="Calibri"/>
                <w:b/>
                <w:color w:val="000000"/>
                <w:sz w:val="16"/>
                <w:szCs w:val="16"/>
                <w:lang w:val="en-US"/>
              </w:rPr>
            </w:pPr>
            <w:r w:rsidRPr="00C12B24">
              <w:rPr>
                <w:rFonts w:ascii="Calibri" w:hAnsi="Calibri" w:cs="Calibri"/>
                <w:b/>
                <w:color w:val="000000"/>
                <w:sz w:val="16"/>
                <w:szCs w:val="16"/>
                <w:lang w:val="en-US"/>
              </w:rPr>
              <w:t>(-25.32)</w:t>
            </w:r>
            <w:r w:rsidR="00D81269" w:rsidRPr="00C12B24">
              <w:rPr>
                <w:rFonts w:ascii="Calibri" w:hAnsi="Calibri" w:cs="Calibri"/>
                <w:b/>
                <w:color w:val="000000"/>
                <w:sz w:val="16"/>
                <w:szCs w:val="16"/>
                <w:lang w:val="en-US"/>
              </w:rPr>
              <w:t xml:space="preserve"> </w:t>
            </w:r>
          </w:p>
        </w:tc>
        <w:tc>
          <w:tcPr>
            <w:tcW w:w="615" w:type="pct"/>
            <w:vAlign w:val="center"/>
          </w:tcPr>
          <w:p w14:paraId="0353B0BD" w14:textId="77777777" w:rsidR="00C12B24" w:rsidRDefault="004145AD" w:rsidP="003434AA">
            <w:pPr>
              <w:jc w:val="center"/>
              <w:rPr>
                <w:rFonts w:ascii="Calibri" w:hAnsi="Calibri" w:cs="Calibri"/>
                <w:b/>
                <w:color w:val="000000"/>
                <w:vertAlign w:val="superscript"/>
                <w:lang w:val="en-US"/>
              </w:rPr>
            </w:pPr>
            <w:r w:rsidRPr="00EB3BE8">
              <w:rPr>
                <w:rFonts w:ascii="Calibri" w:hAnsi="Calibri" w:cs="Calibri"/>
                <w:b/>
                <w:color w:val="000000"/>
                <w:lang w:val="en-US"/>
              </w:rPr>
              <w:t>-</w:t>
            </w:r>
            <w:r w:rsidR="00751FB4" w:rsidRPr="00EB3BE8">
              <w:rPr>
                <w:rFonts w:ascii="Calibri" w:hAnsi="Calibri" w:cs="Calibri"/>
                <w:b/>
                <w:color w:val="000000"/>
                <w:lang w:val="en-US"/>
              </w:rPr>
              <w:t>6’657</w:t>
            </w:r>
            <w:r w:rsidR="00D81269" w:rsidRPr="00EB3BE8">
              <w:rPr>
                <w:rFonts w:ascii="Calibri" w:hAnsi="Calibri" w:cs="Calibri"/>
                <w:b/>
                <w:color w:val="000000"/>
                <w:vertAlign w:val="superscript"/>
                <w:lang w:val="en-US"/>
              </w:rPr>
              <w:t>***</w:t>
            </w:r>
          </w:p>
          <w:p w14:paraId="3293C01E" w14:textId="75B32EE3" w:rsidR="00D81269" w:rsidRPr="00C12B24" w:rsidRDefault="00C12B24" w:rsidP="003434AA">
            <w:pPr>
              <w:jc w:val="center"/>
              <w:rPr>
                <w:rFonts w:ascii="Calibri" w:hAnsi="Calibri" w:cs="Calibri"/>
                <w:b/>
                <w:color w:val="000000"/>
                <w:sz w:val="16"/>
                <w:szCs w:val="16"/>
                <w:lang w:val="en-US"/>
              </w:rPr>
            </w:pPr>
            <w:r w:rsidRPr="00C12B24">
              <w:rPr>
                <w:rFonts w:ascii="Calibri" w:hAnsi="Calibri" w:cs="Calibri"/>
                <w:b/>
                <w:color w:val="000000"/>
                <w:sz w:val="16"/>
                <w:szCs w:val="16"/>
                <w:lang w:val="en-US"/>
              </w:rPr>
              <w:t>(-28.78)</w:t>
            </w:r>
            <w:r w:rsidR="00D81269" w:rsidRPr="00C12B24">
              <w:rPr>
                <w:rFonts w:ascii="Calibri" w:hAnsi="Calibri" w:cs="Calibri"/>
                <w:b/>
                <w:color w:val="000000"/>
                <w:sz w:val="16"/>
                <w:szCs w:val="16"/>
                <w:lang w:val="en-US"/>
              </w:rPr>
              <w:t xml:space="preserve"> </w:t>
            </w:r>
          </w:p>
        </w:tc>
        <w:tc>
          <w:tcPr>
            <w:tcW w:w="615" w:type="pct"/>
            <w:vAlign w:val="center"/>
          </w:tcPr>
          <w:p w14:paraId="79C2EBF0" w14:textId="77777777" w:rsidR="00D81269" w:rsidRDefault="00751FB4" w:rsidP="003434AA">
            <w:pPr>
              <w:jc w:val="center"/>
              <w:rPr>
                <w:rFonts w:ascii="Calibri" w:hAnsi="Calibri" w:cs="Calibri"/>
                <w:b/>
                <w:color w:val="000000"/>
                <w:vertAlign w:val="superscript"/>
                <w:lang w:val="en-US"/>
              </w:rPr>
            </w:pPr>
            <w:r w:rsidRPr="00EB3BE8">
              <w:rPr>
                <w:rFonts w:ascii="Calibri" w:hAnsi="Calibri" w:cs="Calibri"/>
                <w:b/>
                <w:color w:val="000000"/>
                <w:lang w:val="en-US"/>
              </w:rPr>
              <w:t>-5’163</w:t>
            </w:r>
            <w:r w:rsidR="00D81269" w:rsidRPr="00EB3BE8">
              <w:rPr>
                <w:rFonts w:ascii="Calibri" w:hAnsi="Calibri" w:cs="Calibri"/>
                <w:b/>
                <w:color w:val="000000"/>
                <w:vertAlign w:val="superscript"/>
                <w:lang w:val="en-US"/>
              </w:rPr>
              <w:t>***</w:t>
            </w:r>
          </w:p>
          <w:p w14:paraId="693E1B95" w14:textId="43A71D4C" w:rsidR="00C12B24" w:rsidRPr="00C12B24" w:rsidRDefault="00C12B24" w:rsidP="003434AA">
            <w:pPr>
              <w:jc w:val="center"/>
              <w:rPr>
                <w:rFonts w:ascii="Calibri" w:hAnsi="Calibri" w:cs="Calibri"/>
                <w:b/>
                <w:color w:val="000000"/>
                <w:sz w:val="16"/>
                <w:szCs w:val="16"/>
                <w:lang w:val="en-US"/>
              </w:rPr>
            </w:pPr>
            <w:r w:rsidRPr="00C12B24">
              <w:rPr>
                <w:rFonts w:ascii="Calibri" w:hAnsi="Calibri" w:cs="Calibri"/>
                <w:b/>
                <w:color w:val="000000"/>
                <w:sz w:val="16"/>
                <w:szCs w:val="16"/>
                <w:lang w:val="en-US"/>
              </w:rPr>
              <w:t>(-24.44)</w:t>
            </w:r>
          </w:p>
        </w:tc>
        <w:tc>
          <w:tcPr>
            <w:tcW w:w="615" w:type="pct"/>
            <w:vAlign w:val="center"/>
          </w:tcPr>
          <w:p w14:paraId="301FBE5A" w14:textId="77777777" w:rsidR="00C12B24" w:rsidRDefault="00751FB4" w:rsidP="003434AA">
            <w:pPr>
              <w:jc w:val="center"/>
              <w:rPr>
                <w:rFonts w:ascii="Calibri" w:hAnsi="Calibri" w:cs="Calibri"/>
                <w:b/>
                <w:color w:val="000000"/>
                <w:vertAlign w:val="superscript"/>
                <w:lang w:val="en-US"/>
              </w:rPr>
            </w:pPr>
            <w:r w:rsidRPr="00EB3BE8">
              <w:rPr>
                <w:rFonts w:ascii="Calibri" w:hAnsi="Calibri" w:cs="Calibri"/>
                <w:b/>
                <w:color w:val="000000"/>
                <w:lang w:val="en-US"/>
              </w:rPr>
              <w:t>-2’656</w:t>
            </w:r>
            <w:r w:rsidR="00D81269" w:rsidRPr="00EB3BE8">
              <w:rPr>
                <w:rFonts w:ascii="Calibri" w:hAnsi="Calibri" w:cs="Calibri"/>
                <w:b/>
                <w:color w:val="000000"/>
                <w:vertAlign w:val="superscript"/>
                <w:lang w:val="en-US"/>
              </w:rPr>
              <w:t>***</w:t>
            </w:r>
          </w:p>
          <w:p w14:paraId="0EB5176C" w14:textId="4862E327" w:rsidR="00D81269" w:rsidRPr="00C12B24" w:rsidRDefault="00C12B24" w:rsidP="003434AA">
            <w:pPr>
              <w:jc w:val="center"/>
              <w:rPr>
                <w:rFonts w:ascii="Calibri" w:hAnsi="Calibri" w:cs="Calibri"/>
                <w:b/>
                <w:color w:val="000000"/>
                <w:sz w:val="16"/>
                <w:szCs w:val="16"/>
                <w:lang w:val="en-US"/>
              </w:rPr>
            </w:pPr>
            <w:r w:rsidRPr="00C12B24">
              <w:rPr>
                <w:rFonts w:ascii="Calibri" w:hAnsi="Calibri" w:cs="Calibri"/>
                <w:b/>
                <w:color w:val="000000"/>
                <w:sz w:val="16"/>
                <w:szCs w:val="16"/>
                <w:lang w:val="en-US"/>
              </w:rPr>
              <w:t>(-14.70)</w:t>
            </w:r>
            <w:r w:rsidR="00D81269" w:rsidRPr="00C12B24">
              <w:rPr>
                <w:rFonts w:ascii="Calibri" w:hAnsi="Calibri" w:cs="Calibri"/>
                <w:b/>
                <w:color w:val="000000"/>
                <w:sz w:val="16"/>
                <w:szCs w:val="16"/>
                <w:lang w:val="en-US"/>
              </w:rPr>
              <w:t xml:space="preserve"> </w:t>
            </w:r>
          </w:p>
        </w:tc>
        <w:tc>
          <w:tcPr>
            <w:tcW w:w="719" w:type="pct"/>
            <w:vAlign w:val="center"/>
          </w:tcPr>
          <w:p w14:paraId="2BF99F87" w14:textId="77777777" w:rsidR="00D81269" w:rsidRDefault="00EB3BE8" w:rsidP="003434AA">
            <w:pPr>
              <w:keepNext/>
              <w:jc w:val="center"/>
              <w:rPr>
                <w:rFonts w:eastAsiaTheme="minorEastAsia" w:cstheme="minorHAnsi"/>
                <w:b/>
                <w:vertAlign w:val="superscript"/>
                <w:lang w:val="en-US"/>
              </w:rPr>
            </w:pPr>
            <w:r>
              <w:rPr>
                <w:rFonts w:eastAsiaTheme="minorEastAsia" w:cstheme="minorHAnsi"/>
                <w:b/>
                <w:lang w:val="en-US"/>
              </w:rPr>
              <w:t>-</w:t>
            </w:r>
            <w:r w:rsidR="00751FB4" w:rsidRPr="00EB3BE8">
              <w:rPr>
                <w:rFonts w:eastAsiaTheme="minorEastAsia" w:cstheme="minorHAnsi"/>
                <w:b/>
                <w:lang w:val="en-US"/>
              </w:rPr>
              <w:t>12’595</w:t>
            </w:r>
            <w:r w:rsidR="00D81269" w:rsidRPr="00EB3BE8">
              <w:rPr>
                <w:rFonts w:eastAsiaTheme="minorEastAsia" w:cstheme="minorHAnsi"/>
                <w:b/>
                <w:vertAlign w:val="superscript"/>
                <w:lang w:val="en-US"/>
              </w:rPr>
              <w:t>***</w:t>
            </w:r>
          </w:p>
          <w:p w14:paraId="54503A1D" w14:textId="5FC22722" w:rsidR="00DB33B2" w:rsidRPr="00C12B24" w:rsidRDefault="00DB33B2" w:rsidP="003434AA">
            <w:pPr>
              <w:keepNext/>
              <w:jc w:val="center"/>
              <w:rPr>
                <w:rFonts w:eastAsiaTheme="minorEastAsia" w:cstheme="minorHAnsi"/>
                <w:b/>
                <w:sz w:val="16"/>
                <w:szCs w:val="16"/>
                <w:lang w:val="en-US"/>
              </w:rPr>
            </w:pPr>
            <w:r w:rsidRPr="00C12B24">
              <w:rPr>
                <w:rFonts w:eastAsiaTheme="minorEastAsia" w:cstheme="minorHAnsi"/>
                <w:b/>
                <w:sz w:val="16"/>
                <w:szCs w:val="16"/>
                <w:lang w:val="en-US"/>
              </w:rPr>
              <w:t>(-44.07)</w:t>
            </w:r>
          </w:p>
        </w:tc>
      </w:tr>
    </w:tbl>
    <w:p w14:paraId="1058217D" w14:textId="2720AA8F" w:rsidR="00EA450F" w:rsidRPr="00425B55" w:rsidRDefault="00425B55" w:rsidP="00425B55">
      <w:pPr>
        <w:jc w:val="both"/>
        <w:rPr>
          <w:rFonts w:ascii="Arial" w:hAnsi="Arial" w:cs="Arial"/>
          <w:sz w:val="20"/>
          <w:szCs w:val="20"/>
          <w:lang w:val="en-US"/>
        </w:rPr>
      </w:pPr>
      <w:r w:rsidRPr="00995320">
        <w:rPr>
          <w:rFonts w:ascii="Arial" w:hAnsi="Arial" w:cs="Arial"/>
          <w:i/>
          <w:sz w:val="20"/>
          <w:szCs w:val="20"/>
          <w:lang w:val="en-US"/>
        </w:rPr>
        <w:t>Notes:</w:t>
      </w:r>
      <w:r w:rsidRPr="00B77174">
        <w:rPr>
          <w:rFonts w:ascii="Arial" w:hAnsi="Arial" w:cs="Arial"/>
          <w:sz w:val="20"/>
          <w:szCs w:val="20"/>
          <w:lang w:val="en-US"/>
        </w:rPr>
        <w:t xml:space="preserve"> </w:t>
      </w:r>
      <w:r w:rsidRPr="00CA7FD1">
        <w:rPr>
          <w:rFonts w:ascii="Arial" w:hAnsi="Arial" w:cs="Arial"/>
          <w:sz w:val="20"/>
          <w:szCs w:val="20"/>
          <w:lang w:val="en-US"/>
        </w:rPr>
        <w:t>Numbers</w:t>
      </w:r>
      <w:r>
        <w:rPr>
          <w:rFonts w:ascii="Arial" w:hAnsi="Arial" w:cs="Arial"/>
          <w:sz w:val="20"/>
          <w:szCs w:val="20"/>
          <w:lang w:val="en-US"/>
        </w:rPr>
        <w:t xml:space="preserve"> without brackets</w:t>
      </w:r>
      <w:r w:rsidRPr="00CA7FD1">
        <w:rPr>
          <w:rFonts w:ascii="Arial" w:hAnsi="Arial" w:cs="Arial"/>
          <w:sz w:val="20"/>
          <w:szCs w:val="20"/>
          <w:lang w:val="en-US"/>
        </w:rPr>
        <w:t xml:space="preserve"> display the</w:t>
      </w:r>
      <w:r>
        <w:rPr>
          <w:rFonts w:ascii="Arial" w:hAnsi="Arial" w:cs="Arial"/>
          <w:sz w:val="20"/>
          <w:szCs w:val="20"/>
          <w:lang w:val="en-US"/>
        </w:rPr>
        <w:t xml:space="preserve"> absolute</w:t>
      </w:r>
      <w:r w:rsidRPr="00CA7FD1">
        <w:rPr>
          <w:rFonts w:ascii="Arial" w:hAnsi="Arial" w:cs="Arial"/>
          <w:sz w:val="20"/>
          <w:szCs w:val="20"/>
          <w:lang w:val="en-US"/>
        </w:rPr>
        <w:t xml:space="preserve"> average reduction</w:t>
      </w:r>
      <w:r>
        <w:rPr>
          <w:rFonts w:ascii="Arial" w:hAnsi="Arial" w:cs="Arial"/>
          <w:sz w:val="20"/>
          <w:szCs w:val="20"/>
          <w:lang w:val="en-US"/>
        </w:rPr>
        <w:t xml:space="preserve"> for the expected shortfall (</w:t>
      </w:r>
      <m:oMath>
        <m:sSubSup>
          <m:sSubSupPr>
            <m:ctrlPr>
              <w:rPr>
                <w:rFonts w:ascii="Cambria Math" w:eastAsiaTheme="minorEastAsia" w:hAnsi="Cambria Math" w:cs="Arial"/>
                <w:sz w:val="20"/>
                <w:szCs w:val="20"/>
                <w:lang w:val="en-US"/>
              </w:rPr>
            </m:ctrlPr>
          </m:sSubSupPr>
          <m:e>
            <m:r>
              <m:rPr>
                <m:nor/>
              </m:rPr>
              <w:rPr>
                <w:rFonts w:ascii="Arial" w:eastAsiaTheme="minorEastAsia" w:hAnsi="Arial" w:cs="Arial"/>
                <w:sz w:val="20"/>
                <w:szCs w:val="20"/>
                <w:lang w:val="en-US"/>
              </w:rPr>
              <m:t>LPM</m:t>
            </m:r>
          </m:e>
          <m:sub>
            <m:r>
              <m:rPr>
                <m:nor/>
              </m:rPr>
              <w:rPr>
                <w:rFonts w:ascii="Arial" w:eastAsiaTheme="minorEastAsia" w:hAnsi="Arial" w:cs="Arial"/>
                <w:sz w:val="20"/>
                <w:szCs w:val="20"/>
                <w:lang w:val="en-US"/>
              </w:rPr>
              <m:t>m</m:t>
            </m:r>
          </m:sub>
          <m:sup>
            <m:r>
              <m:rPr>
                <m:nor/>
              </m:rPr>
              <w:rPr>
                <w:rFonts w:ascii="Arial" w:eastAsiaTheme="minorEastAsia" w:hAnsi="Arial" w:cs="Arial"/>
                <w:sz w:val="20"/>
                <w:szCs w:val="20"/>
                <w:lang w:val="en-US"/>
              </w:rPr>
              <m:t>1</m:t>
            </m:r>
          </m:sup>
        </m:sSubSup>
        <m:r>
          <w:rPr>
            <w:rFonts w:ascii="Cambria Math" w:eastAsiaTheme="minorEastAsia" w:hAnsi="Cambria Math" w:cs="Arial"/>
            <w:sz w:val="20"/>
            <w:szCs w:val="20"/>
            <w:lang w:val="en-US"/>
          </w:rPr>
          <m:t xml:space="preserve">- </m:t>
        </m:r>
        <m:sSubSup>
          <m:sSubSupPr>
            <m:ctrlPr>
              <w:rPr>
                <w:rFonts w:ascii="Cambria Math" w:eastAsiaTheme="minorEastAsia" w:hAnsi="Cambria Math" w:cs="Arial"/>
                <w:sz w:val="20"/>
                <w:szCs w:val="20"/>
                <w:lang w:val="en-US"/>
              </w:rPr>
            </m:ctrlPr>
          </m:sSubSupPr>
          <m:e>
            <m:r>
              <m:rPr>
                <m:nor/>
              </m:rPr>
              <w:rPr>
                <w:rFonts w:ascii="Arial" w:eastAsiaTheme="minorEastAsia" w:hAnsi="Arial" w:cs="Arial"/>
                <w:sz w:val="20"/>
                <w:szCs w:val="20"/>
                <w:lang w:val="en-US"/>
              </w:rPr>
              <m:t>LPM</m:t>
            </m:r>
          </m:e>
          <m:sub>
            <m:r>
              <m:rPr>
                <m:nor/>
              </m:rPr>
              <w:rPr>
                <w:rFonts w:ascii="Arial" w:eastAsiaTheme="minorEastAsia" w:hAnsi="Arial" w:cs="Arial"/>
                <w:sz w:val="20"/>
                <w:szCs w:val="20"/>
                <w:lang w:val="en-US"/>
              </w:rPr>
              <m:t>n</m:t>
            </m:r>
          </m:sub>
          <m:sup>
            <m:r>
              <m:rPr>
                <m:nor/>
              </m:rPr>
              <w:rPr>
                <w:rFonts w:ascii="Arial" w:eastAsiaTheme="minorEastAsia" w:hAnsi="Arial" w:cs="Arial"/>
                <w:sz w:val="20"/>
                <w:szCs w:val="20"/>
                <w:lang w:val="en-US"/>
              </w:rPr>
              <m:t>1</m:t>
            </m:r>
          </m:sup>
        </m:sSubSup>
      </m:oMath>
      <w:r w:rsidRPr="003C7D74">
        <w:rPr>
          <w:rFonts w:ascii="Arial" w:hAnsi="Arial" w:cs="Arial"/>
          <w:sz w:val="20"/>
          <w:szCs w:val="20"/>
          <w:lang w:val="en-US"/>
        </w:rPr>
        <w:t>)</w:t>
      </w:r>
      <w:r w:rsidRPr="00CA7FD1">
        <w:rPr>
          <w:rFonts w:ascii="Arial" w:hAnsi="Arial" w:cs="Arial"/>
          <w:sz w:val="20"/>
          <w:szCs w:val="20"/>
          <w:lang w:val="en-US"/>
        </w:rPr>
        <w:t xml:space="preserve"> </w:t>
      </w:r>
      <w:r>
        <w:rPr>
          <w:rFonts w:ascii="Arial" w:hAnsi="Arial" w:cs="Arial"/>
          <w:sz w:val="20"/>
          <w:szCs w:val="20"/>
          <w:lang w:val="en-US"/>
        </w:rPr>
        <w:t>and downside variance (</w:t>
      </w:r>
      <m:oMath>
        <m:sSubSup>
          <m:sSubSupPr>
            <m:ctrlPr>
              <w:rPr>
                <w:rFonts w:ascii="Cambria Math" w:eastAsiaTheme="minorEastAsia" w:hAnsi="Cambria Math" w:cs="Arial"/>
                <w:sz w:val="20"/>
                <w:szCs w:val="20"/>
                <w:lang w:val="en-US"/>
              </w:rPr>
            </m:ctrlPr>
          </m:sSubSupPr>
          <m:e>
            <m:r>
              <m:rPr>
                <m:nor/>
              </m:rPr>
              <w:rPr>
                <w:rFonts w:ascii="Arial" w:eastAsiaTheme="minorEastAsia" w:hAnsi="Arial" w:cs="Arial"/>
                <w:sz w:val="20"/>
                <w:szCs w:val="20"/>
                <w:lang w:val="en-US"/>
              </w:rPr>
              <m:t>LPM</m:t>
            </m:r>
          </m:e>
          <m:sub>
            <m:r>
              <m:rPr>
                <m:nor/>
              </m:rPr>
              <w:rPr>
                <w:rFonts w:ascii="Arial" w:eastAsiaTheme="minorEastAsia" w:hAnsi="Arial" w:cs="Arial"/>
                <w:sz w:val="20"/>
                <w:szCs w:val="20"/>
                <w:lang w:val="en-US"/>
              </w:rPr>
              <m:t>m</m:t>
            </m:r>
          </m:sub>
          <m:sup>
            <m:r>
              <m:rPr>
                <m:nor/>
              </m:rPr>
              <w:rPr>
                <w:rFonts w:ascii="Arial" w:eastAsiaTheme="minorEastAsia" w:hAnsi="Arial" w:cs="Arial"/>
                <w:sz w:val="20"/>
                <w:szCs w:val="20"/>
                <w:lang w:val="en-US"/>
              </w:rPr>
              <m:t>2</m:t>
            </m:r>
          </m:sup>
        </m:sSubSup>
        <m:r>
          <w:rPr>
            <w:rFonts w:ascii="Cambria Math" w:eastAsiaTheme="minorEastAsia" w:hAnsi="Cambria Math" w:cs="Arial"/>
            <w:sz w:val="20"/>
            <w:szCs w:val="20"/>
            <w:lang w:val="en-US"/>
          </w:rPr>
          <m:t xml:space="preserve">- </m:t>
        </m:r>
        <m:sSubSup>
          <m:sSubSupPr>
            <m:ctrlPr>
              <w:rPr>
                <w:rFonts w:ascii="Cambria Math" w:eastAsiaTheme="minorEastAsia" w:hAnsi="Cambria Math" w:cs="Arial"/>
                <w:sz w:val="20"/>
                <w:szCs w:val="20"/>
                <w:lang w:val="en-US"/>
              </w:rPr>
            </m:ctrlPr>
          </m:sSubSupPr>
          <m:e>
            <m:r>
              <m:rPr>
                <m:nor/>
              </m:rPr>
              <w:rPr>
                <w:rFonts w:ascii="Arial" w:eastAsiaTheme="minorEastAsia" w:hAnsi="Arial" w:cs="Arial"/>
                <w:sz w:val="20"/>
                <w:szCs w:val="20"/>
                <w:lang w:val="en-US"/>
              </w:rPr>
              <m:t>LPM</m:t>
            </m:r>
          </m:e>
          <m:sub>
            <m:r>
              <m:rPr>
                <m:nor/>
              </m:rPr>
              <w:rPr>
                <w:rFonts w:ascii="Arial" w:eastAsiaTheme="minorEastAsia" w:hAnsi="Arial" w:cs="Arial"/>
                <w:sz w:val="20"/>
                <w:szCs w:val="20"/>
                <w:lang w:val="en-US"/>
              </w:rPr>
              <m:t>n</m:t>
            </m:r>
          </m:sub>
          <m:sup>
            <m:r>
              <m:rPr>
                <m:nor/>
              </m:rPr>
              <w:rPr>
                <w:rFonts w:ascii="Arial" w:eastAsiaTheme="minorEastAsia" w:hAnsi="Arial" w:cs="Arial"/>
                <w:sz w:val="20"/>
                <w:szCs w:val="20"/>
                <w:lang w:val="en-US"/>
              </w:rPr>
              <m:t>2</m:t>
            </m:r>
          </m:sup>
        </m:sSubSup>
      </m:oMath>
      <w:r>
        <w:rPr>
          <w:rFonts w:ascii="Arial" w:hAnsi="Arial" w:cs="Arial"/>
          <w:sz w:val="20"/>
          <w:szCs w:val="20"/>
          <w:lang w:val="en-US"/>
        </w:rPr>
        <w:t xml:space="preserve">) </w:t>
      </w:r>
      <w:r w:rsidRPr="00CA7FD1">
        <w:rPr>
          <w:rFonts w:ascii="Arial" w:hAnsi="Arial" w:cs="Arial"/>
          <w:sz w:val="20"/>
          <w:szCs w:val="20"/>
          <w:lang w:val="en-US"/>
        </w:rPr>
        <w:t>in Euros per hectare</w:t>
      </w:r>
      <w:r w:rsidR="00033BA8">
        <w:rPr>
          <w:rFonts w:ascii="Arial" w:hAnsi="Arial" w:cs="Arial"/>
          <w:sz w:val="20"/>
          <w:szCs w:val="20"/>
          <w:lang w:val="en-US"/>
        </w:rPr>
        <w:t xml:space="preserve"> </w:t>
      </w:r>
      <w:r w:rsidR="00033BA8" w:rsidRPr="00033BA8">
        <w:rPr>
          <w:rFonts w:ascii="Arial" w:hAnsi="Arial" w:cs="Arial"/>
          <w:sz w:val="20"/>
          <w:szCs w:val="20"/>
          <w:lang w:val="en-US"/>
        </w:rPr>
        <w:t>(</w:t>
      </w:r>
      <w:r w:rsidR="00033BA8" w:rsidRPr="00033BA8">
        <w:rPr>
          <w:rFonts w:ascii="Arial" w:hAnsi="Arial" w:cs="Arial"/>
          <w:lang w:val="en-US"/>
        </w:rPr>
        <w:t>€/ha)</w:t>
      </w:r>
      <w:r w:rsidRPr="00CA7FD1">
        <w:rPr>
          <w:rFonts w:ascii="Arial" w:hAnsi="Arial" w:cs="Arial"/>
          <w:sz w:val="20"/>
          <w:szCs w:val="20"/>
          <w:lang w:val="en-US"/>
        </w:rPr>
        <w:t xml:space="preserve"> of winter wheat</w:t>
      </w:r>
      <w:r>
        <w:rPr>
          <w:rFonts w:ascii="Arial" w:hAnsi="Arial" w:cs="Arial"/>
          <w:sz w:val="20"/>
          <w:szCs w:val="20"/>
          <w:lang w:val="en-US"/>
        </w:rPr>
        <w:t xml:space="preserve">. Numbers in brackets display the relative average reduction for the expected shortfall </w:t>
      </w:r>
      <w:r w:rsidR="003C7D74">
        <w:rPr>
          <w:rFonts w:ascii="Arial" w:hAnsi="Arial" w:cs="Arial"/>
          <w:sz w:val="20"/>
          <w:szCs w:val="20"/>
          <w:lang w:val="en-US"/>
        </w:rPr>
        <w:t>(</w:t>
      </w:r>
      <m:oMath>
        <m:sSubSup>
          <m:sSubSupPr>
            <m:ctrlPr>
              <w:rPr>
                <w:rFonts w:ascii="Cambria Math" w:eastAsiaTheme="minorEastAsia" w:hAnsi="Cambria Math" w:cs="Arial"/>
                <w:sz w:val="20"/>
                <w:szCs w:val="20"/>
                <w:lang w:val="en-US"/>
              </w:rPr>
            </m:ctrlPr>
          </m:sSubSupPr>
          <m:e>
            <m:r>
              <m:rPr>
                <m:nor/>
              </m:rPr>
              <w:rPr>
                <w:rFonts w:ascii="Arial" w:eastAsiaTheme="minorEastAsia" w:hAnsi="Arial" w:cs="Arial"/>
                <w:sz w:val="20"/>
                <w:szCs w:val="20"/>
                <w:lang w:val="en-US"/>
              </w:rPr>
              <m:t>LPM</m:t>
            </m:r>
          </m:e>
          <m:sub>
            <m:r>
              <m:rPr>
                <m:nor/>
              </m:rPr>
              <w:rPr>
                <w:rFonts w:ascii="Arial" w:eastAsiaTheme="minorEastAsia" w:hAnsi="Arial" w:cs="Arial"/>
                <w:sz w:val="20"/>
                <w:szCs w:val="20"/>
                <w:lang w:val="en-US"/>
              </w:rPr>
              <m:t>m</m:t>
            </m:r>
          </m:sub>
          <m:sup>
            <m:r>
              <m:rPr>
                <m:nor/>
              </m:rPr>
              <w:rPr>
                <w:rFonts w:ascii="Arial" w:eastAsiaTheme="minorEastAsia" w:hAnsi="Arial" w:cs="Arial"/>
                <w:sz w:val="20"/>
                <w:szCs w:val="20"/>
                <w:lang w:val="en-US"/>
              </w:rPr>
              <m:t>1</m:t>
            </m:r>
          </m:sup>
        </m:sSubSup>
        <m:r>
          <w:rPr>
            <w:rFonts w:ascii="Cambria Math" w:eastAsiaTheme="minorEastAsia" w:hAnsi="Cambria Math" w:cs="Arial"/>
            <w:sz w:val="20"/>
            <w:szCs w:val="20"/>
            <w:lang w:val="en-US"/>
          </w:rPr>
          <m:t xml:space="preserve">- </m:t>
        </m:r>
        <m:sSubSup>
          <m:sSubSupPr>
            <m:ctrlPr>
              <w:rPr>
                <w:rFonts w:ascii="Cambria Math" w:eastAsiaTheme="minorEastAsia" w:hAnsi="Cambria Math" w:cs="Arial"/>
                <w:sz w:val="20"/>
                <w:szCs w:val="20"/>
                <w:lang w:val="en-US"/>
              </w:rPr>
            </m:ctrlPr>
          </m:sSubSupPr>
          <m:e>
            <m:r>
              <m:rPr>
                <m:nor/>
              </m:rPr>
              <w:rPr>
                <w:rFonts w:ascii="Arial" w:eastAsiaTheme="minorEastAsia" w:hAnsi="Arial" w:cs="Arial"/>
                <w:sz w:val="20"/>
                <w:szCs w:val="20"/>
                <w:lang w:val="en-US"/>
              </w:rPr>
              <m:t>LPM</m:t>
            </m:r>
          </m:e>
          <m:sub>
            <m:r>
              <m:rPr>
                <m:nor/>
              </m:rPr>
              <w:rPr>
                <w:rFonts w:ascii="Arial" w:eastAsiaTheme="minorEastAsia" w:hAnsi="Arial" w:cs="Arial"/>
                <w:sz w:val="20"/>
                <w:szCs w:val="20"/>
                <w:lang w:val="en-US"/>
              </w:rPr>
              <m:t>n</m:t>
            </m:r>
          </m:sub>
          <m:sup>
            <m:r>
              <m:rPr>
                <m:nor/>
              </m:rPr>
              <w:rPr>
                <w:rFonts w:ascii="Arial" w:eastAsiaTheme="minorEastAsia" w:hAnsi="Arial" w:cs="Arial"/>
                <w:sz w:val="20"/>
                <w:szCs w:val="20"/>
                <w:lang w:val="en-US"/>
              </w:rPr>
              <m:t>1</m:t>
            </m:r>
          </m:sup>
        </m:sSubSup>
        <m:r>
          <w:rPr>
            <w:rFonts w:ascii="Cambria Math" w:eastAsiaTheme="minorEastAsia" w:hAnsi="Cambria Math" w:cs="Arial"/>
            <w:sz w:val="20"/>
            <w:szCs w:val="20"/>
            <w:lang w:val="en-US"/>
          </w:rPr>
          <m:t xml:space="preserve">) / </m:t>
        </m:r>
        <m:sSubSup>
          <m:sSubSupPr>
            <m:ctrlPr>
              <w:rPr>
                <w:rFonts w:ascii="Cambria Math" w:eastAsiaTheme="minorEastAsia" w:hAnsi="Cambria Math" w:cs="Arial"/>
                <w:sz w:val="20"/>
                <w:szCs w:val="20"/>
                <w:lang w:val="en-US"/>
              </w:rPr>
            </m:ctrlPr>
          </m:sSubSupPr>
          <m:e>
            <m:r>
              <m:rPr>
                <m:nor/>
              </m:rPr>
              <w:rPr>
                <w:rFonts w:ascii="Arial" w:eastAsiaTheme="minorEastAsia" w:hAnsi="Arial" w:cs="Arial"/>
                <w:sz w:val="20"/>
                <w:szCs w:val="20"/>
                <w:lang w:val="en-US"/>
              </w:rPr>
              <m:t>LPM</m:t>
            </m:r>
          </m:e>
          <m:sub>
            <m:r>
              <m:rPr>
                <m:nor/>
              </m:rPr>
              <w:rPr>
                <w:rFonts w:ascii="Arial" w:eastAsiaTheme="minorEastAsia" w:hAnsi="Arial" w:cs="Arial"/>
                <w:sz w:val="20"/>
                <w:szCs w:val="20"/>
                <w:lang w:val="en-US"/>
              </w:rPr>
              <m:t>n</m:t>
            </m:r>
          </m:sub>
          <m:sup>
            <m:r>
              <m:rPr>
                <m:nor/>
              </m:rPr>
              <w:rPr>
                <w:rFonts w:ascii="Arial" w:eastAsiaTheme="minorEastAsia" w:hAnsi="Arial" w:cs="Arial"/>
                <w:sz w:val="20"/>
                <w:szCs w:val="20"/>
                <w:lang w:val="en-US"/>
              </w:rPr>
              <m:t>1</m:t>
            </m:r>
          </m:sup>
        </m:sSubSup>
      </m:oMath>
      <w:r w:rsidR="003C7D74">
        <w:rPr>
          <w:rFonts w:ascii="Arial" w:eastAsiaTheme="minorEastAsia" w:hAnsi="Arial" w:cs="Arial"/>
          <w:sz w:val="20"/>
          <w:szCs w:val="20"/>
          <w:lang w:val="en-US"/>
        </w:rPr>
        <w:t>)</w:t>
      </w:r>
      <w:r w:rsidRPr="00CA7FD1">
        <w:rPr>
          <w:rFonts w:ascii="Arial" w:hAnsi="Arial" w:cs="Arial"/>
          <w:sz w:val="20"/>
          <w:szCs w:val="20"/>
          <w:lang w:val="en-US"/>
        </w:rPr>
        <w:t xml:space="preserve"> </w:t>
      </w:r>
      <w:r>
        <w:rPr>
          <w:rFonts w:ascii="Arial" w:hAnsi="Arial" w:cs="Arial"/>
          <w:sz w:val="20"/>
          <w:szCs w:val="20"/>
          <w:lang w:val="en-US"/>
        </w:rPr>
        <w:t>and downside variance (</w:t>
      </w:r>
      <m:oMath>
        <m:sSubSup>
          <m:sSubSupPr>
            <m:ctrlPr>
              <w:rPr>
                <w:rFonts w:ascii="Cambria Math" w:eastAsiaTheme="minorEastAsia" w:hAnsi="Cambria Math" w:cs="Arial"/>
                <w:sz w:val="20"/>
                <w:szCs w:val="20"/>
                <w:lang w:val="en-US"/>
              </w:rPr>
            </m:ctrlPr>
          </m:sSubSupPr>
          <m:e>
            <m:r>
              <m:rPr>
                <m:nor/>
              </m:rPr>
              <w:rPr>
                <w:rFonts w:ascii="Arial" w:eastAsiaTheme="minorEastAsia" w:hAnsi="Arial" w:cs="Arial"/>
                <w:sz w:val="20"/>
                <w:szCs w:val="20"/>
                <w:lang w:val="en-US"/>
              </w:rPr>
              <m:t>LPM</m:t>
            </m:r>
          </m:e>
          <m:sub>
            <m:r>
              <m:rPr>
                <m:nor/>
              </m:rPr>
              <w:rPr>
                <w:rFonts w:ascii="Arial" w:eastAsiaTheme="minorEastAsia" w:hAnsi="Arial" w:cs="Arial"/>
                <w:sz w:val="20"/>
                <w:szCs w:val="20"/>
                <w:lang w:val="en-US"/>
              </w:rPr>
              <m:t>m</m:t>
            </m:r>
          </m:sub>
          <m:sup>
            <m:r>
              <m:rPr>
                <m:nor/>
              </m:rPr>
              <w:rPr>
                <w:rFonts w:ascii="Arial" w:eastAsiaTheme="minorEastAsia" w:hAnsi="Arial" w:cs="Arial"/>
                <w:sz w:val="20"/>
                <w:szCs w:val="20"/>
                <w:lang w:val="en-US"/>
              </w:rPr>
              <m:t>2</m:t>
            </m:r>
          </m:sup>
        </m:sSubSup>
        <m:r>
          <w:rPr>
            <w:rFonts w:ascii="Cambria Math" w:eastAsiaTheme="minorEastAsia" w:hAnsi="Cambria Math" w:cs="Arial"/>
            <w:sz w:val="20"/>
            <w:szCs w:val="20"/>
            <w:lang w:val="en-US"/>
          </w:rPr>
          <m:t xml:space="preserve">- </m:t>
        </m:r>
        <m:sSubSup>
          <m:sSubSupPr>
            <m:ctrlPr>
              <w:rPr>
                <w:rFonts w:ascii="Cambria Math" w:eastAsiaTheme="minorEastAsia" w:hAnsi="Cambria Math" w:cs="Arial"/>
                <w:sz w:val="20"/>
                <w:szCs w:val="20"/>
                <w:lang w:val="en-US"/>
              </w:rPr>
            </m:ctrlPr>
          </m:sSubSupPr>
          <m:e>
            <m:r>
              <m:rPr>
                <m:nor/>
              </m:rPr>
              <w:rPr>
                <w:rFonts w:ascii="Arial" w:eastAsiaTheme="minorEastAsia" w:hAnsi="Arial" w:cs="Arial"/>
                <w:sz w:val="20"/>
                <w:szCs w:val="20"/>
                <w:lang w:val="en-US"/>
              </w:rPr>
              <m:t>LPM</m:t>
            </m:r>
          </m:e>
          <m:sub>
            <m:r>
              <m:rPr>
                <m:nor/>
              </m:rPr>
              <w:rPr>
                <w:rFonts w:ascii="Arial" w:eastAsiaTheme="minorEastAsia" w:hAnsi="Arial" w:cs="Arial"/>
                <w:sz w:val="20"/>
                <w:szCs w:val="20"/>
                <w:lang w:val="en-US"/>
              </w:rPr>
              <m:t>n</m:t>
            </m:r>
          </m:sub>
          <m:sup>
            <m:r>
              <m:rPr>
                <m:nor/>
              </m:rPr>
              <w:rPr>
                <w:rFonts w:ascii="Arial" w:eastAsiaTheme="minorEastAsia" w:hAnsi="Arial" w:cs="Arial"/>
                <w:sz w:val="20"/>
                <w:szCs w:val="20"/>
                <w:lang w:val="en-US"/>
              </w:rPr>
              <m:t>2</m:t>
            </m:r>
          </m:sup>
        </m:sSubSup>
        <m:r>
          <w:rPr>
            <w:rFonts w:ascii="Cambria Math" w:eastAsiaTheme="minorEastAsia" w:hAnsi="Cambria Math" w:cs="Arial"/>
            <w:sz w:val="20"/>
            <w:szCs w:val="20"/>
            <w:lang w:val="en-US"/>
          </w:rPr>
          <m:t xml:space="preserve">) / </m:t>
        </m:r>
        <m:sSubSup>
          <m:sSubSupPr>
            <m:ctrlPr>
              <w:rPr>
                <w:rFonts w:ascii="Cambria Math" w:eastAsiaTheme="minorEastAsia" w:hAnsi="Cambria Math" w:cs="Arial"/>
                <w:sz w:val="20"/>
                <w:szCs w:val="20"/>
                <w:lang w:val="en-US"/>
              </w:rPr>
            </m:ctrlPr>
          </m:sSubSupPr>
          <m:e>
            <m:r>
              <m:rPr>
                <m:nor/>
              </m:rPr>
              <w:rPr>
                <w:rFonts w:ascii="Arial" w:eastAsiaTheme="minorEastAsia" w:hAnsi="Arial" w:cs="Arial"/>
                <w:sz w:val="20"/>
                <w:szCs w:val="20"/>
                <w:lang w:val="en-US"/>
              </w:rPr>
              <m:t>LPM</m:t>
            </m:r>
          </m:e>
          <m:sub>
            <m:r>
              <m:rPr>
                <m:nor/>
              </m:rPr>
              <w:rPr>
                <w:rFonts w:ascii="Arial" w:eastAsiaTheme="minorEastAsia" w:hAnsi="Arial" w:cs="Arial"/>
                <w:sz w:val="20"/>
                <w:szCs w:val="20"/>
                <w:lang w:val="en-US"/>
              </w:rPr>
              <m:t>n</m:t>
            </m:r>
          </m:sub>
          <m:sup>
            <m:r>
              <m:rPr>
                <m:nor/>
              </m:rPr>
              <w:rPr>
                <w:rFonts w:ascii="Arial" w:eastAsiaTheme="minorEastAsia" w:hAnsi="Arial" w:cs="Arial"/>
                <w:sz w:val="20"/>
                <w:szCs w:val="20"/>
                <w:lang w:val="en-US"/>
              </w:rPr>
              <m:t>2</m:t>
            </m:r>
          </m:sup>
        </m:sSubSup>
      </m:oMath>
      <w:r>
        <w:rPr>
          <w:rFonts w:ascii="Arial" w:hAnsi="Arial" w:cs="Arial"/>
          <w:sz w:val="20"/>
          <w:szCs w:val="20"/>
          <w:lang w:val="en-US"/>
        </w:rPr>
        <w:t>)</w:t>
      </w:r>
      <w:r w:rsidR="00E31E25">
        <w:rPr>
          <w:rFonts w:ascii="Arial" w:hAnsi="Arial" w:cs="Arial"/>
          <w:sz w:val="20"/>
          <w:szCs w:val="20"/>
          <w:lang w:val="en-US"/>
        </w:rPr>
        <w:t xml:space="preserve"> </w:t>
      </w:r>
      <w:r>
        <w:rPr>
          <w:rFonts w:ascii="Arial" w:hAnsi="Arial" w:cs="Arial"/>
          <w:sz w:val="20"/>
          <w:szCs w:val="20"/>
          <w:lang w:val="en-US"/>
        </w:rPr>
        <w:t>in percentage. Numbers</w:t>
      </w:r>
      <w:r w:rsidRPr="00CA7FD1">
        <w:rPr>
          <w:rFonts w:ascii="Arial" w:hAnsi="Arial" w:cs="Arial"/>
          <w:sz w:val="20"/>
          <w:szCs w:val="20"/>
          <w:lang w:val="en-US"/>
        </w:rPr>
        <w:t xml:space="preserve"> are rounded to two decimal places.</w:t>
      </w:r>
      <w:r w:rsidRPr="00995320">
        <w:rPr>
          <w:rFonts w:ascii="Arial" w:hAnsi="Arial" w:cs="Arial"/>
          <w:sz w:val="20"/>
          <w:szCs w:val="20"/>
          <w:lang w:val="en-US"/>
        </w:rPr>
        <w:t xml:space="preserve"> Asterisks show the </w:t>
      </w:r>
      <w:proofErr w:type="spellStart"/>
      <w:r w:rsidRPr="00995320">
        <w:rPr>
          <w:rFonts w:ascii="Arial" w:hAnsi="Arial" w:cs="Arial"/>
          <w:sz w:val="20"/>
          <w:szCs w:val="20"/>
          <w:lang w:val="en-US"/>
        </w:rPr>
        <w:t>Bonferroni</w:t>
      </w:r>
      <w:proofErr w:type="spellEnd"/>
      <w:r w:rsidRPr="00995320">
        <w:rPr>
          <w:rFonts w:ascii="Arial" w:hAnsi="Arial" w:cs="Arial"/>
          <w:sz w:val="20"/>
          <w:szCs w:val="20"/>
          <w:lang w:val="en-US"/>
        </w:rPr>
        <w:t xml:space="preserve">-adjusted significance level derived from one-sided paired Wilcoxon signed rank tests: </w:t>
      </w:r>
      <w:r w:rsidRPr="00995320">
        <w:rPr>
          <w:rFonts w:ascii="Arial" w:hAnsi="Arial" w:cs="Arial"/>
          <w:sz w:val="20"/>
          <w:szCs w:val="20"/>
          <w:vertAlign w:val="superscript"/>
          <w:lang w:val="en-US"/>
        </w:rPr>
        <w:t>*</w:t>
      </w:r>
      <w:r w:rsidRPr="00995320">
        <w:rPr>
          <w:rFonts w:ascii="Arial" w:hAnsi="Arial" w:cs="Arial"/>
          <w:sz w:val="20"/>
          <w:szCs w:val="20"/>
          <w:lang w:val="en-US"/>
        </w:rPr>
        <w:t xml:space="preserve"> at the 1% level, </w:t>
      </w:r>
      <w:r w:rsidRPr="00995320">
        <w:rPr>
          <w:rFonts w:ascii="Arial" w:hAnsi="Arial" w:cs="Arial"/>
          <w:sz w:val="20"/>
          <w:szCs w:val="20"/>
          <w:vertAlign w:val="superscript"/>
          <w:lang w:val="en-US"/>
        </w:rPr>
        <w:t xml:space="preserve">** </w:t>
      </w:r>
      <w:r w:rsidRPr="00995320">
        <w:rPr>
          <w:rFonts w:ascii="Arial" w:hAnsi="Arial" w:cs="Arial"/>
          <w:sz w:val="20"/>
          <w:szCs w:val="20"/>
          <w:lang w:val="en-US"/>
        </w:rPr>
        <w:t xml:space="preserve">at the 0.2% level and </w:t>
      </w:r>
      <w:r w:rsidRPr="00995320">
        <w:rPr>
          <w:rFonts w:ascii="Arial" w:hAnsi="Arial" w:cs="Arial"/>
          <w:sz w:val="20"/>
          <w:szCs w:val="20"/>
          <w:vertAlign w:val="superscript"/>
          <w:lang w:val="en-US"/>
        </w:rPr>
        <w:t xml:space="preserve">*** </w:t>
      </w:r>
      <w:r w:rsidRPr="00995320">
        <w:rPr>
          <w:rFonts w:ascii="Arial" w:hAnsi="Arial" w:cs="Arial"/>
          <w:sz w:val="20"/>
          <w:szCs w:val="20"/>
          <w:lang w:val="en-US"/>
        </w:rPr>
        <w:t>at the 0.02% le</w:t>
      </w:r>
      <w:r w:rsidR="003C7D74">
        <w:rPr>
          <w:rFonts w:ascii="Arial" w:hAnsi="Arial" w:cs="Arial"/>
          <w:sz w:val="20"/>
          <w:szCs w:val="20"/>
          <w:lang w:val="en-US"/>
        </w:rPr>
        <w:t>vel. Null hypotheses tested are</w:t>
      </w:r>
      <w:r w:rsidRPr="00995320">
        <w:rPr>
          <w:rFonts w:ascii="Arial" w:hAnsi="Arial" w:cs="Arial"/>
          <w:sz w:val="20"/>
          <w:szCs w:val="20"/>
          <w:lang w:val="en-US"/>
        </w:rPr>
        <w:t xml:space="preserve"> </w:t>
      </w:r>
      <m:oMath>
        <m:sSubSup>
          <m:sSubSupPr>
            <m:ctrlPr>
              <w:rPr>
                <w:rFonts w:ascii="Cambria Math" w:eastAsiaTheme="minorEastAsia" w:hAnsi="Cambria Math" w:cs="Arial"/>
                <w:sz w:val="20"/>
                <w:szCs w:val="20"/>
                <w:lang w:val="en-US"/>
              </w:rPr>
            </m:ctrlPr>
          </m:sSubSupPr>
          <m:e>
            <m:r>
              <m:rPr>
                <m:nor/>
              </m:rPr>
              <w:rPr>
                <w:rFonts w:ascii="Arial" w:eastAsiaTheme="minorEastAsia" w:hAnsi="Arial" w:cs="Arial"/>
                <w:sz w:val="20"/>
                <w:szCs w:val="20"/>
                <w:lang w:val="en-US"/>
              </w:rPr>
              <m:t>LPM</m:t>
            </m:r>
          </m:e>
          <m:sub>
            <m:r>
              <m:rPr>
                <m:nor/>
              </m:rPr>
              <w:rPr>
                <w:rFonts w:ascii="Arial" w:eastAsiaTheme="minorEastAsia" w:hAnsi="Arial" w:cs="Arial"/>
                <w:sz w:val="20"/>
                <w:szCs w:val="20"/>
                <w:lang w:val="en-US"/>
              </w:rPr>
              <m:t>m</m:t>
            </m:r>
          </m:sub>
          <m:sup>
            <m:r>
              <m:rPr>
                <m:nor/>
              </m:rPr>
              <w:rPr>
                <w:rFonts w:ascii="Arial" w:eastAsiaTheme="minorEastAsia" w:hAnsi="Arial" w:cs="Arial"/>
                <w:sz w:val="20"/>
                <w:szCs w:val="20"/>
                <w:lang w:val="en-US"/>
              </w:rPr>
              <m:t>j</m:t>
            </m:r>
          </m:sup>
        </m:sSubSup>
      </m:oMath>
      <w:r w:rsidRPr="00995320">
        <w:rPr>
          <w:rFonts w:ascii="Arial" w:hAnsi="Arial" w:cs="Arial"/>
          <w:sz w:val="20"/>
          <w:szCs w:val="20"/>
          <w:lang w:val="en-US"/>
        </w:rPr>
        <w:t xml:space="preserve"> </w:t>
      </w:r>
      <w:r w:rsidRPr="00995320">
        <w:rPr>
          <w:rFonts w:ascii="Arial" w:hAnsi="Arial" w:cs="Arial"/>
          <w:bCs/>
          <w:sz w:val="20"/>
          <w:szCs w:val="20"/>
          <w:lang w:val="en-US"/>
        </w:rPr>
        <w:t>≥</w:t>
      </w:r>
      <w:r w:rsidRPr="00995320">
        <w:rPr>
          <w:rFonts w:ascii="Arial" w:hAnsi="Arial" w:cs="Arial"/>
          <w:sz w:val="20"/>
          <w:szCs w:val="20"/>
          <w:lang w:val="en-US"/>
        </w:rPr>
        <w:t xml:space="preserve"> </w:t>
      </w:r>
      <m:oMath>
        <m:sSubSup>
          <m:sSubSupPr>
            <m:ctrlPr>
              <w:rPr>
                <w:rFonts w:ascii="Cambria Math" w:eastAsiaTheme="minorEastAsia" w:hAnsi="Cambria Math" w:cs="Arial"/>
                <w:sz w:val="20"/>
                <w:szCs w:val="20"/>
                <w:lang w:val="en-US"/>
              </w:rPr>
            </m:ctrlPr>
          </m:sSubSupPr>
          <m:e>
            <m:r>
              <m:rPr>
                <m:nor/>
              </m:rPr>
              <w:rPr>
                <w:rFonts w:ascii="Arial" w:eastAsiaTheme="minorEastAsia" w:hAnsi="Arial" w:cs="Arial"/>
                <w:sz w:val="20"/>
                <w:szCs w:val="20"/>
                <w:lang w:val="en-US"/>
              </w:rPr>
              <m:t>LPM</m:t>
            </m:r>
          </m:e>
          <m:sub>
            <m:r>
              <m:rPr>
                <m:nor/>
              </m:rPr>
              <w:rPr>
                <w:rFonts w:ascii="Arial" w:eastAsiaTheme="minorEastAsia" w:hAnsi="Arial" w:cs="Arial"/>
                <w:sz w:val="20"/>
                <w:szCs w:val="20"/>
                <w:lang w:val="en-US"/>
              </w:rPr>
              <m:t>m</m:t>
            </m:r>
          </m:sub>
          <m:sup>
            <m:r>
              <m:rPr>
                <m:nor/>
              </m:rPr>
              <w:rPr>
                <w:rFonts w:ascii="Arial" w:eastAsiaTheme="minorEastAsia" w:hAnsi="Arial" w:cs="Arial"/>
                <w:sz w:val="20"/>
                <w:szCs w:val="20"/>
                <w:lang w:val="en-US"/>
              </w:rPr>
              <m:t>j</m:t>
            </m:r>
          </m:sup>
        </m:sSubSup>
      </m:oMath>
      <w:r w:rsidRPr="00995320">
        <w:rPr>
          <w:rFonts w:ascii="Arial" w:hAnsi="Arial" w:cs="Arial"/>
          <w:sz w:val="20"/>
          <w:szCs w:val="20"/>
          <w:lang w:val="en-US"/>
        </w:rPr>
        <w:t>. Significant differences are highlighted in bold.</w:t>
      </w:r>
      <w:r w:rsidR="008E73A6">
        <w:rPr>
          <w:rFonts w:ascii="Arial" w:hAnsi="Arial" w:cs="Arial"/>
          <w:sz w:val="20"/>
          <w:szCs w:val="20"/>
          <w:lang w:val="en-US"/>
        </w:rPr>
        <w:t xml:space="preserve"> </w:t>
      </w:r>
      <w:r w:rsidR="00B050C1" w:rsidRPr="00B050C1">
        <w:rPr>
          <w:rFonts w:ascii="Arial" w:hAnsi="Arial" w:cs="Arial"/>
          <w:i/>
          <w:sz w:val="20"/>
          <w:szCs w:val="20"/>
          <w:lang w:val="en-US"/>
        </w:rPr>
        <w:t>CPI</w:t>
      </w:r>
      <w:r w:rsidR="00B050C1" w:rsidRPr="006D040E">
        <w:rPr>
          <w:rFonts w:ascii="Arial" w:hAnsi="Arial" w:cs="Arial"/>
          <w:sz w:val="20"/>
          <w:szCs w:val="20"/>
          <w:lang w:val="en-US"/>
        </w:rPr>
        <w:t xml:space="preserve"> </w:t>
      </w:r>
      <w:r w:rsidR="00B050C1" w:rsidRPr="00B050C1">
        <w:rPr>
          <w:rFonts w:ascii="Arial" w:hAnsi="Arial" w:cs="Arial"/>
          <w:sz w:val="20"/>
          <w:szCs w:val="20"/>
          <w:lang w:val="en-US"/>
        </w:rPr>
        <w:t>is the cumulative precipitation index,</w:t>
      </w:r>
      <w:r w:rsidR="00B050C1" w:rsidRPr="006D040E">
        <w:rPr>
          <w:rFonts w:ascii="Arial" w:hAnsi="Arial" w:cs="Arial"/>
          <w:sz w:val="20"/>
          <w:szCs w:val="20"/>
          <w:lang w:val="en-US"/>
        </w:rPr>
        <w:t xml:space="preserve"> </w:t>
      </w:r>
      <w:r w:rsidR="00B050C1" w:rsidRPr="00B050C1">
        <w:rPr>
          <w:rFonts w:ascii="Arial" w:hAnsi="Arial" w:cs="Arial"/>
          <w:i/>
          <w:sz w:val="20"/>
          <w:szCs w:val="20"/>
          <w:lang w:val="en-US"/>
        </w:rPr>
        <w:t>SPI</w:t>
      </w:r>
      <w:r w:rsidR="00B050C1" w:rsidRPr="006D040E">
        <w:rPr>
          <w:rFonts w:ascii="Arial" w:hAnsi="Arial" w:cs="Arial"/>
          <w:i/>
          <w:sz w:val="20"/>
          <w:szCs w:val="20"/>
          <w:lang w:val="en-US"/>
        </w:rPr>
        <w:t xml:space="preserve"> </w:t>
      </w:r>
      <w:r w:rsidR="00B050C1" w:rsidRPr="00B050C1">
        <w:rPr>
          <w:rFonts w:ascii="Arial" w:hAnsi="Arial" w:cs="Arial"/>
          <w:sz w:val="20"/>
          <w:szCs w:val="20"/>
          <w:lang w:val="en-US"/>
        </w:rPr>
        <w:t>the standardized precipitation index</w:t>
      </w:r>
      <w:r w:rsidR="00B050C1" w:rsidRPr="006D040E">
        <w:rPr>
          <w:rFonts w:ascii="Arial" w:hAnsi="Arial" w:cs="Arial"/>
          <w:sz w:val="20"/>
          <w:szCs w:val="20"/>
          <w:lang w:val="en-US"/>
        </w:rPr>
        <w:t xml:space="preserve">, </w:t>
      </w:r>
      <w:r w:rsidR="00B050C1" w:rsidRPr="00B050C1">
        <w:rPr>
          <w:rFonts w:ascii="Arial" w:hAnsi="Arial" w:cs="Arial"/>
          <w:i/>
          <w:sz w:val="20"/>
          <w:szCs w:val="20"/>
          <w:lang w:val="en-US"/>
        </w:rPr>
        <w:t>SPEI</w:t>
      </w:r>
      <w:r w:rsidR="00B050C1" w:rsidRPr="006D040E">
        <w:rPr>
          <w:rFonts w:ascii="Arial" w:hAnsi="Arial" w:cs="Arial"/>
          <w:i/>
          <w:sz w:val="20"/>
          <w:szCs w:val="20"/>
          <w:lang w:val="en-US"/>
        </w:rPr>
        <w:t xml:space="preserve"> </w:t>
      </w:r>
      <w:r w:rsidR="00B050C1" w:rsidRPr="00B050C1">
        <w:rPr>
          <w:rFonts w:ascii="Arial" w:hAnsi="Arial" w:cs="Arial"/>
          <w:sz w:val="20"/>
          <w:szCs w:val="20"/>
          <w:lang w:val="en-US"/>
        </w:rPr>
        <w:t>the standardized precipitation evapotranspiration index</w:t>
      </w:r>
      <w:r w:rsidR="00B050C1" w:rsidRPr="006D040E">
        <w:rPr>
          <w:rFonts w:ascii="Arial" w:hAnsi="Arial" w:cs="Arial"/>
          <w:sz w:val="20"/>
          <w:szCs w:val="20"/>
          <w:lang w:val="en-US"/>
        </w:rPr>
        <w:t xml:space="preserve">, </w:t>
      </w:r>
      <w:r w:rsidR="00B050C1" w:rsidRPr="00B050C1">
        <w:rPr>
          <w:rFonts w:ascii="Arial" w:hAnsi="Arial" w:cs="Arial"/>
          <w:i/>
          <w:sz w:val="20"/>
          <w:szCs w:val="20"/>
          <w:lang w:val="en-US"/>
        </w:rPr>
        <w:t>SMI</w:t>
      </w:r>
      <w:r w:rsidR="00B050C1" w:rsidRPr="006D040E">
        <w:rPr>
          <w:rFonts w:ascii="Arial" w:hAnsi="Arial" w:cs="Arial"/>
          <w:i/>
          <w:sz w:val="20"/>
          <w:szCs w:val="20"/>
          <w:lang w:val="en-US"/>
        </w:rPr>
        <w:t xml:space="preserve"> </w:t>
      </w:r>
      <w:r w:rsidR="00B050C1" w:rsidRPr="00B050C1">
        <w:rPr>
          <w:rFonts w:ascii="Arial" w:hAnsi="Arial" w:cs="Arial"/>
          <w:sz w:val="20"/>
          <w:szCs w:val="20"/>
          <w:lang w:val="en-US"/>
        </w:rPr>
        <w:t>the soil moisture index</w:t>
      </w:r>
      <w:r w:rsidR="00B050C1" w:rsidRPr="006D040E">
        <w:rPr>
          <w:rFonts w:ascii="Arial" w:hAnsi="Arial" w:cs="Arial"/>
          <w:sz w:val="20"/>
          <w:szCs w:val="20"/>
          <w:lang w:val="en-US"/>
        </w:rPr>
        <w:t xml:space="preserve"> </w:t>
      </w:r>
      <w:r w:rsidR="00B050C1" w:rsidRPr="00B050C1">
        <w:rPr>
          <w:rFonts w:ascii="Arial" w:hAnsi="Arial" w:cs="Arial"/>
          <w:sz w:val="20"/>
          <w:szCs w:val="20"/>
          <w:lang w:val="en-US"/>
        </w:rPr>
        <w:t xml:space="preserve">and </w:t>
      </w:r>
      <w:r w:rsidR="00B050C1" w:rsidRPr="00B050C1">
        <w:rPr>
          <w:rFonts w:ascii="Arial" w:hAnsi="Arial" w:cs="Arial"/>
          <w:i/>
          <w:sz w:val="20"/>
          <w:szCs w:val="20"/>
          <w:lang w:val="en-US"/>
        </w:rPr>
        <w:t>ESI</w:t>
      </w:r>
      <w:r w:rsidR="00B050C1" w:rsidRPr="006D040E">
        <w:rPr>
          <w:rFonts w:ascii="Arial" w:hAnsi="Arial" w:cs="Arial"/>
          <w:i/>
          <w:sz w:val="20"/>
          <w:szCs w:val="20"/>
          <w:lang w:val="en-US"/>
        </w:rPr>
        <w:t xml:space="preserve"> </w:t>
      </w:r>
      <w:r w:rsidR="00B050C1" w:rsidRPr="00B050C1">
        <w:rPr>
          <w:rFonts w:ascii="Arial" w:hAnsi="Arial" w:cs="Arial"/>
          <w:sz w:val="20"/>
          <w:szCs w:val="20"/>
          <w:lang w:val="en-US"/>
        </w:rPr>
        <w:t>the evaporative stress index.</w:t>
      </w:r>
      <w:r w:rsidR="00EA450F">
        <w:rPr>
          <w:rFonts w:ascii="Arial" w:eastAsiaTheme="minorEastAsia" w:hAnsi="Arial" w:cs="Arial"/>
          <w:lang w:val="en-US"/>
        </w:rPr>
        <w:br w:type="page"/>
      </w:r>
    </w:p>
    <w:p w14:paraId="191A315C" w14:textId="4958B50A" w:rsidR="00EA450F" w:rsidRPr="008F58DC" w:rsidRDefault="008F58DC" w:rsidP="008F58DC">
      <w:pPr>
        <w:rPr>
          <w:rFonts w:ascii="Arial" w:eastAsiaTheme="minorEastAsia" w:hAnsi="Arial" w:cs="Arial"/>
          <w:lang w:val="en-US"/>
        </w:rPr>
      </w:pPr>
      <w:r w:rsidRPr="008F58DC">
        <w:rPr>
          <w:rFonts w:ascii="Arial" w:hAnsi="Arial" w:cs="Arial"/>
          <w:b/>
          <w:lang w:val="en-US"/>
        </w:rPr>
        <w:lastRenderedPageBreak/>
        <w:t xml:space="preserve">Table </w:t>
      </w:r>
      <w:r w:rsidR="0064208C">
        <w:rPr>
          <w:rFonts w:ascii="Arial" w:hAnsi="Arial" w:cs="Arial"/>
          <w:b/>
          <w:lang w:val="en-US"/>
        </w:rPr>
        <w:t>S</w:t>
      </w:r>
      <w:r w:rsidR="00F31BFA">
        <w:rPr>
          <w:rFonts w:ascii="Arial" w:hAnsi="Arial" w:cs="Arial"/>
          <w:b/>
          <w:lang w:val="en-US"/>
        </w:rPr>
        <w:t>1</w:t>
      </w:r>
      <w:r w:rsidR="007B0992">
        <w:rPr>
          <w:rFonts w:ascii="Arial" w:hAnsi="Arial" w:cs="Arial"/>
          <w:b/>
          <w:lang w:val="en-US"/>
        </w:rPr>
        <w:t>7</w:t>
      </w:r>
      <w:r w:rsidR="00EA450F" w:rsidRPr="008F58DC">
        <w:rPr>
          <w:rFonts w:ascii="Arial" w:hAnsi="Arial" w:cs="Arial"/>
          <w:b/>
          <w:lang w:val="en-US"/>
        </w:rPr>
        <w:t xml:space="preserve">. </w:t>
      </w:r>
    </w:p>
    <w:p w14:paraId="1CE451EB" w14:textId="6B516C97" w:rsidR="00EA450F" w:rsidRPr="00C21C96" w:rsidRDefault="00EA450F" w:rsidP="00EA450F">
      <w:pPr>
        <w:rPr>
          <w:rFonts w:ascii="Arial" w:hAnsi="Arial" w:cs="Arial"/>
          <w:lang w:val="en-US"/>
        </w:rPr>
      </w:pPr>
      <w:r w:rsidRPr="00C21C96">
        <w:rPr>
          <w:rFonts w:ascii="Arial" w:hAnsi="Arial" w:cs="Arial"/>
          <w:lang w:val="en-US"/>
        </w:rPr>
        <w:t>P-values of the one-sided Wilcoxon signed rank tests for differences in lower partial moments.</w:t>
      </w:r>
      <w:r w:rsidR="008F58DC">
        <w:rPr>
          <w:rFonts w:ascii="Arial" w:hAnsi="Arial" w:cs="Arial"/>
          <w:lang w:val="en-US"/>
        </w:rPr>
        <w:t xml:space="preserve"> </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32"/>
        <w:gridCol w:w="1358"/>
        <w:gridCol w:w="1115"/>
        <w:gridCol w:w="1115"/>
        <w:gridCol w:w="1116"/>
        <w:gridCol w:w="1116"/>
        <w:gridCol w:w="1116"/>
        <w:gridCol w:w="1304"/>
      </w:tblGrid>
      <w:tr w:rsidR="00EA450F" w:rsidRPr="00CB0E80" w14:paraId="260B3DED" w14:textId="77777777" w:rsidTr="007723AE">
        <w:trPr>
          <w:trHeight w:val="567"/>
        </w:trPr>
        <w:tc>
          <w:tcPr>
            <w:tcW w:w="453" w:type="pct"/>
            <w:tcBorders>
              <w:top w:val="single" w:sz="12" w:space="0" w:color="auto"/>
              <w:bottom w:val="nil"/>
            </w:tcBorders>
            <w:vAlign w:val="center"/>
          </w:tcPr>
          <w:p w14:paraId="7E276063" w14:textId="77777777" w:rsidR="00EA450F" w:rsidRPr="007D4C83" w:rsidRDefault="00EA450F" w:rsidP="007723AE">
            <w:pPr>
              <w:jc w:val="center"/>
              <w:rPr>
                <w:rFonts w:ascii="Arial" w:eastAsiaTheme="minorEastAsia" w:hAnsi="Arial" w:cs="Arial"/>
                <w:b/>
                <w:lang w:val="en-US"/>
              </w:rPr>
            </w:pPr>
          </w:p>
        </w:tc>
        <w:tc>
          <w:tcPr>
            <w:tcW w:w="750" w:type="pct"/>
            <w:tcBorders>
              <w:top w:val="single" w:sz="12" w:space="0" w:color="auto"/>
            </w:tcBorders>
          </w:tcPr>
          <w:p w14:paraId="47A9A2C3" w14:textId="77777777" w:rsidR="00EA450F" w:rsidRPr="007D4C83" w:rsidRDefault="00EA450F" w:rsidP="007723AE">
            <w:pPr>
              <w:jc w:val="center"/>
              <w:rPr>
                <w:rFonts w:ascii="Arial" w:eastAsiaTheme="minorEastAsia" w:hAnsi="Arial" w:cs="Arial"/>
                <w:b/>
                <w:lang w:val="en-US"/>
              </w:rPr>
            </w:pPr>
          </w:p>
        </w:tc>
        <w:tc>
          <w:tcPr>
            <w:tcW w:w="3078" w:type="pct"/>
            <w:gridSpan w:val="5"/>
            <w:tcBorders>
              <w:top w:val="single" w:sz="12" w:space="0" w:color="auto"/>
              <w:bottom w:val="nil"/>
            </w:tcBorders>
            <w:vAlign w:val="center"/>
          </w:tcPr>
          <w:p w14:paraId="51D5E2CA" w14:textId="77777777" w:rsidR="00EA450F" w:rsidRPr="0030597D" w:rsidRDefault="005635E9" w:rsidP="007723AE">
            <w:pPr>
              <w:jc w:val="center"/>
              <w:rPr>
                <w:rFonts w:ascii="Arial" w:eastAsiaTheme="minorEastAsia" w:hAnsi="Arial" w:cs="Arial"/>
                <w:b/>
                <w:lang w:val="en-US"/>
              </w:rPr>
            </w:pPr>
            <m:oMathPara>
              <m:oMath>
                <m:sSubSup>
                  <m:sSubSupPr>
                    <m:ctrlPr>
                      <w:rPr>
                        <w:rFonts w:ascii="Cambria Math" w:eastAsiaTheme="minorEastAsia" w:hAnsi="Cambria Math" w:cs="Arial"/>
                        <w:b/>
                        <w:lang w:val="en-US"/>
                      </w:rPr>
                    </m:ctrlPr>
                  </m:sSubSupPr>
                  <m:e>
                    <m:r>
                      <m:rPr>
                        <m:nor/>
                      </m:rPr>
                      <w:rPr>
                        <w:rFonts w:ascii="Arial" w:eastAsiaTheme="minorEastAsia" w:hAnsi="Arial" w:cs="Arial"/>
                        <w:b/>
                        <w:lang w:val="en-US"/>
                      </w:rPr>
                      <m:t>LPM</m:t>
                    </m:r>
                  </m:e>
                  <m:sub>
                    <m:r>
                      <m:rPr>
                        <m:nor/>
                      </m:rPr>
                      <w:rPr>
                        <w:rFonts w:ascii="Arial" w:eastAsiaTheme="minorEastAsia" w:hAnsi="Arial" w:cs="Arial"/>
                        <w:b/>
                        <w:lang w:val="en-US"/>
                      </w:rPr>
                      <m:t>n</m:t>
                    </m:r>
                  </m:sub>
                  <m:sup>
                    <m:r>
                      <m:rPr>
                        <m:nor/>
                      </m:rPr>
                      <w:rPr>
                        <w:rFonts w:ascii="Arial" w:eastAsiaTheme="minorEastAsia" w:hAnsi="Arial" w:cs="Arial"/>
                        <w:b/>
                        <w:lang w:val="en-US"/>
                      </w:rPr>
                      <m:t>j</m:t>
                    </m:r>
                  </m:sup>
                </m:sSubSup>
              </m:oMath>
            </m:oMathPara>
          </w:p>
        </w:tc>
        <w:tc>
          <w:tcPr>
            <w:tcW w:w="719" w:type="pct"/>
            <w:tcBorders>
              <w:top w:val="single" w:sz="12" w:space="0" w:color="auto"/>
              <w:bottom w:val="nil"/>
            </w:tcBorders>
            <w:vAlign w:val="center"/>
          </w:tcPr>
          <w:p w14:paraId="156A31F5" w14:textId="77777777" w:rsidR="00EA450F" w:rsidRDefault="00EA450F" w:rsidP="007723AE">
            <w:pPr>
              <w:jc w:val="center"/>
              <w:rPr>
                <w:rFonts w:ascii="Arial" w:eastAsiaTheme="minorEastAsia" w:hAnsi="Arial" w:cs="Arial"/>
                <w:b/>
                <w:lang w:val="en-US"/>
              </w:rPr>
            </w:pPr>
          </w:p>
        </w:tc>
      </w:tr>
      <w:tr w:rsidR="00EA450F" w14:paraId="5E89FBFD" w14:textId="77777777" w:rsidTr="007723AE">
        <w:trPr>
          <w:trHeight w:val="567"/>
        </w:trPr>
        <w:tc>
          <w:tcPr>
            <w:tcW w:w="453" w:type="pct"/>
            <w:tcBorders>
              <w:top w:val="nil"/>
              <w:bottom w:val="single" w:sz="8" w:space="0" w:color="auto"/>
            </w:tcBorders>
            <w:vAlign w:val="center"/>
          </w:tcPr>
          <w:p w14:paraId="1853703C" w14:textId="77777777" w:rsidR="00EA450F" w:rsidRPr="007D4C83" w:rsidRDefault="00EA450F" w:rsidP="007723AE">
            <w:pPr>
              <w:jc w:val="center"/>
              <w:rPr>
                <w:rFonts w:ascii="Arial" w:eastAsiaTheme="minorEastAsia" w:hAnsi="Arial" w:cs="Arial"/>
                <w:b/>
                <w:vertAlign w:val="superscript"/>
                <w:lang w:val="en-US"/>
              </w:rPr>
            </w:pPr>
          </w:p>
        </w:tc>
        <w:tc>
          <w:tcPr>
            <w:tcW w:w="750" w:type="pct"/>
            <w:tcBorders>
              <w:bottom w:val="single" w:sz="8" w:space="0" w:color="auto"/>
            </w:tcBorders>
            <w:vAlign w:val="center"/>
          </w:tcPr>
          <w:p w14:paraId="54057E0B" w14:textId="77777777" w:rsidR="00EA450F" w:rsidRPr="007D4C83" w:rsidRDefault="00EA450F" w:rsidP="007723AE">
            <w:pPr>
              <w:jc w:val="center"/>
              <w:rPr>
                <w:rFonts w:ascii="Arial" w:eastAsiaTheme="minorEastAsia" w:hAnsi="Arial" w:cs="Arial"/>
                <w:b/>
                <w:lang w:val="en-US"/>
              </w:rPr>
            </w:pPr>
            <w:r>
              <w:rPr>
                <w:rFonts w:ascii="Arial" w:eastAsiaTheme="minorEastAsia" w:hAnsi="Arial" w:cs="Arial"/>
                <w:b/>
                <w:lang w:val="en-US"/>
              </w:rPr>
              <w:t>m/n</w:t>
            </w:r>
          </w:p>
        </w:tc>
        <w:tc>
          <w:tcPr>
            <w:tcW w:w="616" w:type="pct"/>
            <w:tcBorders>
              <w:top w:val="nil"/>
              <w:bottom w:val="single" w:sz="8" w:space="0" w:color="auto"/>
            </w:tcBorders>
            <w:vAlign w:val="center"/>
          </w:tcPr>
          <w:p w14:paraId="71C15A70" w14:textId="77777777" w:rsidR="00EA450F" w:rsidRPr="007D4C83" w:rsidRDefault="00EA450F" w:rsidP="007723AE">
            <w:pPr>
              <w:jc w:val="center"/>
              <w:rPr>
                <w:rFonts w:ascii="Arial" w:eastAsiaTheme="minorEastAsia" w:hAnsi="Arial" w:cs="Arial"/>
                <w:b/>
                <w:lang w:val="en-US"/>
              </w:rPr>
            </w:pPr>
            <w:r w:rsidRPr="007D4C83">
              <w:rPr>
                <w:rFonts w:ascii="Arial" w:eastAsiaTheme="minorEastAsia" w:hAnsi="Arial" w:cs="Arial"/>
                <w:b/>
                <w:lang w:val="en-US"/>
              </w:rPr>
              <w:t>CPI</w:t>
            </w:r>
          </w:p>
        </w:tc>
        <w:tc>
          <w:tcPr>
            <w:tcW w:w="616" w:type="pct"/>
            <w:tcBorders>
              <w:top w:val="nil"/>
              <w:bottom w:val="single" w:sz="8" w:space="0" w:color="auto"/>
            </w:tcBorders>
            <w:vAlign w:val="center"/>
          </w:tcPr>
          <w:p w14:paraId="21B770DA" w14:textId="77777777" w:rsidR="00EA450F" w:rsidRPr="007D4C83" w:rsidRDefault="00EA450F" w:rsidP="007723AE">
            <w:pPr>
              <w:jc w:val="center"/>
              <w:rPr>
                <w:rFonts w:ascii="Arial" w:eastAsiaTheme="minorEastAsia" w:hAnsi="Arial" w:cs="Arial"/>
                <w:b/>
                <w:lang w:val="en-US"/>
              </w:rPr>
            </w:pPr>
            <w:r w:rsidRPr="007D4C83">
              <w:rPr>
                <w:rFonts w:ascii="Arial" w:eastAsiaTheme="minorEastAsia" w:hAnsi="Arial" w:cs="Arial"/>
                <w:b/>
                <w:lang w:val="en-US"/>
              </w:rPr>
              <w:t>SPI</w:t>
            </w:r>
          </w:p>
        </w:tc>
        <w:tc>
          <w:tcPr>
            <w:tcW w:w="616" w:type="pct"/>
            <w:tcBorders>
              <w:top w:val="nil"/>
              <w:bottom w:val="single" w:sz="8" w:space="0" w:color="auto"/>
            </w:tcBorders>
            <w:vAlign w:val="center"/>
          </w:tcPr>
          <w:p w14:paraId="15711FE8" w14:textId="77777777" w:rsidR="00EA450F" w:rsidRPr="007D4C83" w:rsidRDefault="00EA450F" w:rsidP="007723AE">
            <w:pPr>
              <w:jc w:val="center"/>
              <w:rPr>
                <w:rFonts w:ascii="Arial" w:eastAsiaTheme="minorEastAsia" w:hAnsi="Arial" w:cs="Arial"/>
                <w:b/>
                <w:lang w:val="en-US"/>
              </w:rPr>
            </w:pPr>
            <w:r w:rsidRPr="007D4C83">
              <w:rPr>
                <w:rFonts w:ascii="Arial" w:eastAsiaTheme="minorEastAsia" w:hAnsi="Arial" w:cs="Arial"/>
                <w:b/>
                <w:lang w:val="en-US"/>
              </w:rPr>
              <w:t>SPEI</w:t>
            </w:r>
          </w:p>
        </w:tc>
        <w:tc>
          <w:tcPr>
            <w:tcW w:w="616" w:type="pct"/>
            <w:tcBorders>
              <w:top w:val="nil"/>
              <w:bottom w:val="single" w:sz="8" w:space="0" w:color="auto"/>
            </w:tcBorders>
            <w:vAlign w:val="center"/>
          </w:tcPr>
          <w:p w14:paraId="2FE1D06A" w14:textId="77777777" w:rsidR="00EA450F" w:rsidRPr="007D4C83" w:rsidRDefault="00EA450F" w:rsidP="007723AE">
            <w:pPr>
              <w:jc w:val="center"/>
              <w:rPr>
                <w:rFonts w:ascii="Arial" w:eastAsiaTheme="minorEastAsia" w:hAnsi="Arial" w:cs="Arial"/>
                <w:b/>
                <w:lang w:val="en-US"/>
              </w:rPr>
            </w:pPr>
            <w:r w:rsidRPr="007D4C83">
              <w:rPr>
                <w:rFonts w:ascii="Arial" w:eastAsiaTheme="minorEastAsia" w:hAnsi="Arial" w:cs="Arial"/>
                <w:b/>
                <w:lang w:val="en-US"/>
              </w:rPr>
              <w:t>SMI</w:t>
            </w:r>
          </w:p>
        </w:tc>
        <w:tc>
          <w:tcPr>
            <w:tcW w:w="616" w:type="pct"/>
            <w:tcBorders>
              <w:top w:val="nil"/>
              <w:bottom w:val="single" w:sz="8" w:space="0" w:color="auto"/>
            </w:tcBorders>
            <w:vAlign w:val="center"/>
          </w:tcPr>
          <w:p w14:paraId="050530C7" w14:textId="77777777" w:rsidR="00EA450F" w:rsidRPr="007D4C83" w:rsidRDefault="00EA450F" w:rsidP="007723AE">
            <w:pPr>
              <w:jc w:val="center"/>
              <w:rPr>
                <w:rFonts w:ascii="Arial" w:eastAsiaTheme="minorEastAsia" w:hAnsi="Arial" w:cs="Arial"/>
                <w:b/>
                <w:lang w:val="en-US"/>
              </w:rPr>
            </w:pPr>
            <w:r w:rsidRPr="007D4C83">
              <w:rPr>
                <w:rFonts w:ascii="Arial" w:eastAsiaTheme="minorEastAsia" w:hAnsi="Arial" w:cs="Arial"/>
                <w:b/>
                <w:lang w:val="en-US"/>
              </w:rPr>
              <w:t>ESI</w:t>
            </w:r>
          </w:p>
        </w:tc>
        <w:tc>
          <w:tcPr>
            <w:tcW w:w="719" w:type="pct"/>
            <w:tcBorders>
              <w:top w:val="nil"/>
              <w:bottom w:val="single" w:sz="8" w:space="0" w:color="auto"/>
            </w:tcBorders>
            <w:vAlign w:val="center"/>
          </w:tcPr>
          <w:p w14:paraId="332CF399" w14:textId="77777777" w:rsidR="00EA450F" w:rsidRPr="007D4C83" w:rsidRDefault="00EA450F" w:rsidP="007723AE">
            <w:pPr>
              <w:jc w:val="center"/>
              <w:rPr>
                <w:rFonts w:ascii="Arial" w:eastAsiaTheme="minorEastAsia" w:hAnsi="Arial" w:cs="Arial"/>
                <w:b/>
                <w:lang w:val="en-US"/>
              </w:rPr>
            </w:pPr>
            <w:r>
              <w:rPr>
                <w:rFonts w:ascii="Arial" w:eastAsiaTheme="minorEastAsia" w:hAnsi="Arial" w:cs="Arial"/>
                <w:b/>
                <w:lang w:val="en-US"/>
              </w:rPr>
              <w:t>Uninsured</w:t>
            </w:r>
          </w:p>
        </w:tc>
      </w:tr>
      <w:tr w:rsidR="00EA450F" w14:paraId="5199C29D" w14:textId="77777777" w:rsidTr="007723AE">
        <w:trPr>
          <w:trHeight w:val="567"/>
        </w:trPr>
        <w:tc>
          <w:tcPr>
            <w:tcW w:w="453" w:type="pct"/>
            <w:vMerge w:val="restart"/>
            <w:tcBorders>
              <w:top w:val="single" w:sz="8" w:space="0" w:color="auto"/>
            </w:tcBorders>
            <w:vAlign w:val="center"/>
          </w:tcPr>
          <w:p w14:paraId="6E94F6B8" w14:textId="77777777" w:rsidR="00EA450F" w:rsidRPr="00F0669E" w:rsidRDefault="005635E9" w:rsidP="007723AE">
            <w:pPr>
              <w:jc w:val="center"/>
              <w:rPr>
                <w:rFonts w:ascii="Arial" w:eastAsiaTheme="minorEastAsia" w:hAnsi="Arial" w:cs="Arial"/>
                <w:b/>
                <w:lang w:val="en-US"/>
              </w:rPr>
            </w:pPr>
            <m:oMathPara>
              <m:oMath>
                <m:sSubSup>
                  <m:sSubSupPr>
                    <m:ctrlPr>
                      <w:rPr>
                        <w:rFonts w:ascii="Cambria Math" w:eastAsiaTheme="minorEastAsia" w:hAnsi="Cambria Math" w:cs="Arial"/>
                        <w:b/>
                        <w:lang w:val="en-US"/>
                      </w:rPr>
                    </m:ctrlPr>
                  </m:sSubSupPr>
                  <m:e>
                    <m:r>
                      <m:rPr>
                        <m:nor/>
                      </m:rPr>
                      <w:rPr>
                        <w:rFonts w:ascii="Arial" w:eastAsiaTheme="minorEastAsia" w:hAnsi="Arial" w:cs="Arial"/>
                        <w:b/>
                        <w:lang w:val="en-US"/>
                      </w:rPr>
                      <m:t>LPM</m:t>
                    </m:r>
                  </m:e>
                  <m:sub>
                    <m:r>
                      <m:rPr>
                        <m:nor/>
                      </m:rPr>
                      <w:rPr>
                        <w:rFonts w:ascii="Arial" w:eastAsiaTheme="minorEastAsia" w:hAnsi="Arial" w:cs="Arial"/>
                        <w:b/>
                        <w:lang w:val="en-US"/>
                      </w:rPr>
                      <m:t>m</m:t>
                    </m:r>
                  </m:sub>
                  <m:sup>
                    <m:r>
                      <m:rPr>
                        <m:nor/>
                      </m:rPr>
                      <w:rPr>
                        <w:rFonts w:ascii="Arial" w:eastAsiaTheme="minorEastAsia" w:hAnsi="Arial" w:cs="Arial"/>
                        <w:b/>
                        <w:lang w:val="en-US"/>
                      </w:rPr>
                      <m:t>1</m:t>
                    </m:r>
                  </m:sup>
                </m:sSubSup>
              </m:oMath>
            </m:oMathPara>
          </w:p>
        </w:tc>
        <w:tc>
          <w:tcPr>
            <w:tcW w:w="750" w:type="pct"/>
            <w:tcBorders>
              <w:top w:val="single" w:sz="8" w:space="0" w:color="auto"/>
            </w:tcBorders>
            <w:vAlign w:val="center"/>
          </w:tcPr>
          <w:p w14:paraId="63C9DA91" w14:textId="77777777" w:rsidR="00EA450F" w:rsidRPr="00EF6E87" w:rsidRDefault="00EA450F" w:rsidP="007723AE">
            <w:pPr>
              <w:jc w:val="center"/>
              <w:rPr>
                <w:rFonts w:ascii="Arial" w:eastAsiaTheme="minorEastAsia" w:hAnsi="Arial" w:cs="Arial"/>
                <w:b/>
                <w:lang w:val="en-US"/>
              </w:rPr>
            </w:pPr>
            <w:r>
              <w:rPr>
                <w:rFonts w:ascii="Arial" w:eastAsiaTheme="minorEastAsia" w:hAnsi="Arial" w:cs="Arial"/>
                <w:b/>
                <w:lang w:val="en-US"/>
              </w:rPr>
              <w:t>CPI</w:t>
            </w:r>
          </w:p>
        </w:tc>
        <w:tc>
          <w:tcPr>
            <w:tcW w:w="616" w:type="pct"/>
            <w:tcBorders>
              <w:top w:val="single" w:sz="8" w:space="0" w:color="auto"/>
            </w:tcBorders>
            <w:vAlign w:val="center"/>
          </w:tcPr>
          <w:p w14:paraId="51D2D1E7" w14:textId="77777777" w:rsidR="00EA450F" w:rsidRPr="00FF598A" w:rsidRDefault="00EA450F" w:rsidP="007723AE">
            <w:pPr>
              <w:jc w:val="center"/>
              <w:rPr>
                <w:rFonts w:ascii="Calibri" w:hAnsi="Calibri" w:cs="Calibri"/>
                <w:color w:val="000000"/>
                <w:sz w:val="18"/>
              </w:rPr>
            </w:pPr>
            <w:r w:rsidRPr="00FF598A">
              <w:rPr>
                <w:rFonts w:ascii="Calibri" w:hAnsi="Calibri" w:cs="Calibri"/>
                <w:color w:val="000000"/>
                <w:sz w:val="18"/>
              </w:rPr>
              <w:t>---</w:t>
            </w:r>
          </w:p>
        </w:tc>
        <w:tc>
          <w:tcPr>
            <w:tcW w:w="616" w:type="pct"/>
            <w:tcBorders>
              <w:top w:val="nil"/>
              <w:left w:val="nil"/>
              <w:bottom w:val="nil"/>
              <w:right w:val="nil"/>
            </w:tcBorders>
            <w:shd w:val="clear" w:color="auto" w:fill="auto"/>
            <w:vAlign w:val="center"/>
          </w:tcPr>
          <w:p w14:paraId="1FCB73F8" w14:textId="77777777" w:rsidR="00EA450F" w:rsidRPr="00FF598A" w:rsidRDefault="00EA450F" w:rsidP="007723AE">
            <w:pPr>
              <w:jc w:val="center"/>
              <w:rPr>
                <w:rFonts w:ascii="Calibri" w:hAnsi="Calibri" w:cs="Calibri"/>
                <w:color w:val="000000"/>
                <w:sz w:val="18"/>
              </w:rPr>
            </w:pPr>
          </w:p>
        </w:tc>
        <w:tc>
          <w:tcPr>
            <w:tcW w:w="616" w:type="pct"/>
            <w:tcBorders>
              <w:top w:val="nil"/>
              <w:left w:val="nil"/>
              <w:bottom w:val="nil"/>
              <w:right w:val="nil"/>
            </w:tcBorders>
            <w:shd w:val="clear" w:color="auto" w:fill="auto"/>
            <w:vAlign w:val="center"/>
          </w:tcPr>
          <w:p w14:paraId="5B2CBDE5" w14:textId="77777777" w:rsidR="00EA450F" w:rsidRPr="00FF598A" w:rsidRDefault="00EA450F" w:rsidP="007723AE">
            <w:pPr>
              <w:jc w:val="center"/>
              <w:rPr>
                <w:rFonts w:ascii="Calibri" w:hAnsi="Calibri" w:cs="Calibri"/>
                <w:color w:val="000000"/>
                <w:sz w:val="18"/>
              </w:rPr>
            </w:pPr>
          </w:p>
        </w:tc>
        <w:tc>
          <w:tcPr>
            <w:tcW w:w="616" w:type="pct"/>
            <w:tcBorders>
              <w:top w:val="single" w:sz="8" w:space="0" w:color="auto"/>
            </w:tcBorders>
            <w:vAlign w:val="center"/>
          </w:tcPr>
          <w:p w14:paraId="5E7DDAFF" w14:textId="77777777" w:rsidR="00EA450F" w:rsidRPr="00FF598A" w:rsidRDefault="00EA450F" w:rsidP="007723AE">
            <w:pPr>
              <w:jc w:val="center"/>
              <w:rPr>
                <w:rFonts w:ascii="Calibri" w:hAnsi="Calibri" w:cs="Calibri"/>
                <w:color w:val="000000"/>
                <w:sz w:val="18"/>
              </w:rPr>
            </w:pPr>
          </w:p>
        </w:tc>
        <w:tc>
          <w:tcPr>
            <w:tcW w:w="616" w:type="pct"/>
            <w:tcBorders>
              <w:top w:val="single" w:sz="8" w:space="0" w:color="auto"/>
            </w:tcBorders>
            <w:vAlign w:val="center"/>
          </w:tcPr>
          <w:p w14:paraId="1D475C8E" w14:textId="77777777" w:rsidR="00EA450F" w:rsidRPr="00FF598A" w:rsidRDefault="00EA450F" w:rsidP="007723AE">
            <w:pPr>
              <w:jc w:val="center"/>
              <w:rPr>
                <w:rFonts w:ascii="Calibri" w:hAnsi="Calibri" w:cs="Calibri"/>
                <w:color w:val="000000"/>
                <w:sz w:val="18"/>
              </w:rPr>
            </w:pPr>
          </w:p>
        </w:tc>
        <w:tc>
          <w:tcPr>
            <w:tcW w:w="719" w:type="pct"/>
            <w:tcBorders>
              <w:top w:val="single" w:sz="8" w:space="0" w:color="auto"/>
            </w:tcBorders>
            <w:vAlign w:val="center"/>
          </w:tcPr>
          <w:p w14:paraId="55B666FC" w14:textId="4E550FDF" w:rsidR="00EA450F" w:rsidRPr="0016512A" w:rsidRDefault="006D62F4" w:rsidP="007723AE">
            <w:pPr>
              <w:jc w:val="center"/>
              <w:rPr>
                <w:rFonts w:ascii="Calibri" w:hAnsi="Calibri" w:cs="Calibri"/>
                <w:color w:val="000000"/>
              </w:rPr>
            </w:pPr>
            <w:r>
              <w:rPr>
                <w:rFonts w:ascii="Calibri" w:hAnsi="Calibri" w:cs="Calibri"/>
                <w:color w:val="000000"/>
              </w:rPr>
              <w:t>6.71E-10</w:t>
            </w:r>
          </w:p>
        </w:tc>
      </w:tr>
      <w:tr w:rsidR="00EA450F" w14:paraId="229A2723" w14:textId="77777777" w:rsidTr="007723AE">
        <w:trPr>
          <w:trHeight w:val="567"/>
        </w:trPr>
        <w:tc>
          <w:tcPr>
            <w:tcW w:w="453" w:type="pct"/>
            <w:vMerge/>
            <w:vAlign w:val="center"/>
          </w:tcPr>
          <w:p w14:paraId="12CBDE8C" w14:textId="77777777" w:rsidR="00EA450F" w:rsidRPr="00FF598A" w:rsidRDefault="00EA450F" w:rsidP="007723AE">
            <w:pPr>
              <w:jc w:val="center"/>
              <w:rPr>
                <w:rFonts w:ascii="Arial" w:eastAsiaTheme="minorEastAsia" w:hAnsi="Arial" w:cs="Arial"/>
                <w:lang w:val="en-US"/>
              </w:rPr>
            </w:pPr>
          </w:p>
        </w:tc>
        <w:tc>
          <w:tcPr>
            <w:tcW w:w="750" w:type="pct"/>
            <w:tcBorders>
              <w:bottom w:val="nil"/>
            </w:tcBorders>
            <w:vAlign w:val="center"/>
          </w:tcPr>
          <w:p w14:paraId="32256EB6" w14:textId="77777777" w:rsidR="00EA450F" w:rsidRPr="00EF6E87" w:rsidRDefault="00EA450F" w:rsidP="007723AE">
            <w:pPr>
              <w:jc w:val="center"/>
              <w:rPr>
                <w:rFonts w:ascii="Arial" w:eastAsiaTheme="minorEastAsia" w:hAnsi="Arial" w:cs="Arial"/>
                <w:b/>
                <w:lang w:val="en-US"/>
              </w:rPr>
            </w:pPr>
            <w:r>
              <w:rPr>
                <w:rFonts w:ascii="Arial" w:eastAsiaTheme="minorEastAsia" w:hAnsi="Arial" w:cs="Arial"/>
                <w:b/>
                <w:lang w:val="en-US"/>
              </w:rPr>
              <w:t>SPI</w:t>
            </w:r>
          </w:p>
        </w:tc>
        <w:tc>
          <w:tcPr>
            <w:tcW w:w="616" w:type="pct"/>
            <w:tcBorders>
              <w:bottom w:val="nil"/>
            </w:tcBorders>
            <w:vAlign w:val="center"/>
          </w:tcPr>
          <w:p w14:paraId="61150B64" w14:textId="662E1211" w:rsidR="00EA450F" w:rsidRPr="0016512A" w:rsidRDefault="006D62F4" w:rsidP="007723AE">
            <w:pPr>
              <w:jc w:val="center"/>
              <w:rPr>
                <w:rFonts w:ascii="Calibri" w:hAnsi="Calibri" w:cs="Calibri"/>
                <w:color w:val="000000"/>
              </w:rPr>
            </w:pPr>
            <w:r>
              <w:rPr>
                <w:rFonts w:ascii="Calibri" w:hAnsi="Calibri" w:cs="Calibri"/>
                <w:color w:val="000000"/>
              </w:rPr>
              <w:t>4.56</w:t>
            </w:r>
            <w:r w:rsidR="00EA450F">
              <w:rPr>
                <w:rFonts w:ascii="Calibri" w:hAnsi="Calibri" w:cs="Calibri"/>
                <w:color w:val="000000"/>
              </w:rPr>
              <w:t>E-01</w:t>
            </w:r>
          </w:p>
        </w:tc>
        <w:tc>
          <w:tcPr>
            <w:tcW w:w="616" w:type="pct"/>
            <w:tcBorders>
              <w:bottom w:val="nil"/>
            </w:tcBorders>
            <w:vAlign w:val="center"/>
          </w:tcPr>
          <w:p w14:paraId="7F62DBE8" w14:textId="77777777" w:rsidR="00EA450F" w:rsidRPr="00FF598A" w:rsidRDefault="00EA450F" w:rsidP="007723AE">
            <w:pPr>
              <w:jc w:val="center"/>
              <w:rPr>
                <w:rFonts w:eastAsiaTheme="minorEastAsia" w:cstheme="minorHAnsi"/>
                <w:sz w:val="18"/>
                <w:lang w:val="en-US"/>
              </w:rPr>
            </w:pPr>
            <w:r w:rsidRPr="00FF598A">
              <w:rPr>
                <w:rFonts w:eastAsiaTheme="minorEastAsia" w:cstheme="minorHAnsi"/>
                <w:sz w:val="18"/>
                <w:lang w:val="en-US"/>
              </w:rPr>
              <w:t>---</w:t>
            </w:r>
          </w:p>
        </w:tc>
        <w:tc>
          <w:tcPr>
            <w:tcW w:w="616" w:type="pct"/>
            <w:tcBorders>
              <w:bottom w:val="nil"/>
            </w:tcBorders>
            <w:vAlign w:val="center"/>
          </w:tcPr>
          <w:p w14:paraId="0E9B58A8" w14:textId="77777777" w:rsidR="00EA450F" w:rsidRPr="00FF598A" w:rsidRDefault="00EA450F" w:rsidP="007723AE">
            <w:pPr>
              <w:jc w:val="center"/>
              <w:rPr>
                <w:rFonts w:ascii="Calibri" w:hAnsi="Calibri" w:cs="Calibri"/>
                <w:color w:val="000000"/>
                <w:sz w:val="18"/>
              </w:rPr>
            </w:pPr>
          </w:p>
        </w:tc>
        <w:tc>
          <w:tcPr>
            <w:tcW w:w="616" w:type="pct"/>
            <w:tcBorders>
              <w:bottom w:val="nil"/>
            </w:tcBorders>
            <w:vAlign w:val="center"/>
          </w:tcPr>
          <w:p w14:paraId="78A4E4CB" w14:textId="77777777" w:rsidR="00EA450F" w:rsidRPr="00FF598A" w:rsidRDefault="00EA450F" w:rsidP="007723AE">
            <w:pPr>
              <w:jc w:val="center"/>
              <w:rPr>
                <w:rFonts w:ascii="Calibri" w:hAnsi="Calibri" w:cs="Calibri"/>
                <w:color w:val="000000"/>
                <w:sz w:val="18"/>
              </w:rPr>
            </w:pPr>
          </w:p>
        </w:tc>
        <w:tc>
          <w:tcPr>
            <w:tcW w:w="616" w:type="pct"/>
            <w:tcBorders>
              <w:bottom w:val="nil"/>
            </w:tcBorders>
            <w:vAlign w:val="center"/>
          </w:tcPr>
          <w:p w14:paraId="68EA2FB0" w14:textId="77777777" w:rsidR="00EA450F" w:rsidRPr="00FF598A" w:rsidRDefault="00EA450F" w:rsidP="007723AE">
            <w:pPr>
              <w:jc w:val="center"/>
              <w:rPr>
                <w:rFonts w:ascii="Calibri" w:hAnsi="Calibri" w:cs="Calibri"/>
                <w:color w:val="000000"/>
                <w:sz w:val="18"/>
              </w:rPr>
            </w:pPr>
          </w:p>
        </w:tc>
        <w:tc>
          <w:tcPr>
            <w:tcW w:w="719" w:type="pct"/>
            <w:tcBorders>
              <w:bottom w:val="nil"/>
            </w:tcBorders>
            <w:vAlign w:val="center"/>
          </w:tcPr>
          <w:p w14:paraId="7B345B29" w14:textId="3AB44BFD" w:rsidR="00EA450F" w:rsidRPr="0016512A" w:rsidRDefault="006D62F4" w:rsidP="007723AE">
            <w:pPr>
              <w:jc w:val="center"/>
              <w:rPr>
                <w:rFonts w:ascii="Calibri" w:hAnsi="Calibri" w:cs="Calibri"/>
                <w:color w:val="000000"/>
              </w:rPr>
            </w:pPr>
            <w:r>
              <w:rPr>
                <w:rFonts w:ascii="Calibri" w:hAnsi="Calibri" w:cs="Calibri"/>
                <w:color w:val="000000"/>
              </w:rPr>
              <w:t>8.75E-10</w:t>
            </w:r>
          </w:p>
        </w:tc>
      </w:tr>
      <w:tr w:rsidR="00EA450F" w14:paraId="785C3A3B" w14:textId="77777777" w:rsidTr="007723AE">
        <w:trPr>
          <w:trHeight w:val="567"/>
        </w:trPr>
        <w:tc>
          <w:tcPr>
            <w:tcW w:w="453" w:type="pct"/>
            <w:vMerge/>
            <w:vAlign w:val="center"/>
          </w:tcPr>
          <w:p w14:paraId="0EDC2B48" w14:textId="77777777" w:rsidR="00EA450F" w:rsidRPr="00FF598A" w:rsidRDefault="00EA450F" w:rsidP="007723AE">
            <w:pPr>
              <w:jc w:val="center"/>
              <w:rPr>
                <w:rFonts w:ascii="Arial" w:eastAsiaTheme="minorEastAsia" w:hAnsi="Arial" w:cs="Arial"/>
                <w:lang w:val="en-US"/>
              </w:rPr>
            </w:pPr>
          </w:p>
        </w:tc>
        <w:tc>
          <w:tcPr>
            <w:tcW w:w="750" w:type="pct"/>
            <w:tcBorders>
              <w:top w:val="nil"/>
              <w:bottom w:val="nil"/>
            </w:tcBorders>
            <w:vAlign w:val="center"/>
          </w:tcPr>
          <w:p w14:paraId="2F751A29" w14:textId="77777777" w:rsidR="00EA450F" w:rsidRPr="00EF6E87" w:rsidRDefault="00EA450F" w:rsidP="007723AE">
            <w:pPr>
              <w:jc w:val="center"/>
              <w:rPr>
                <w:rFonts w:ascii="Arial" w:eastAsiaTheme="minorEastAsia" w:hAnsi="Arial" w:cs="Arial"/>
                <w:b/>
                <w:lang w:val="en-US"/>
              </w:rPr>
            </w:pPr>
            <w:r w:rsidRPr="00EF6E87">
              <w:rPr>
                <w:rFonts w:ascii="Arial" w:eastAsiaTheme="minorEastAsia" w:hAnsi="Arial" w:cs="Arial"/>
                <w:b/>
                <w:lang w:val="en-US"/>
              </w:rPr>
              <w:t>SPEI</w:t>
            </w:r>
          </w:p>
        </w:tc>
        <w:tc>
          <w:tcPr>
            <w:tcW w:w="616" w:type="pct"/>
            <w:tcBorders>
              <w:top w:val="nil"/>
              <w:bottom w:val="nil"/>
            </w:tcBorders>
            <w:vAlign w:val="center"/>
          </w:tcPr>
          <w:p w14:paraId="3A7968CB" w14:textId="4046525B" w:rsidR="00EA450F" w:rsidRPr="0016512A" w:rsidRDefault="006D62F4" w:rsidP="007723AE">
            <w:pPr>
              <w:jc w:val="center"/>
              <w:rPr>
                <w:rFonts w:ascii="Calibri" w:hAnsi="Calibri" w:cs="Calibri"/>
                <w:color w:val="000000"/>
              </w:rPr>
            </w:pPr>
            <w:r>
              <w:rPr>
                <w:rFonts w:ascii="Calibri" w:hAnsi="Calibri" w:cs="Calibri"/>
                <w:color w:val="000000"/>
              </w:rPr>
              <w:t>8.55</w:t>
            </w:r>
            <w:r w:rsidR="00EA450F">
              <w:rPr>
                <w:rFonts w:ascii="Calibri" w:hAnsi="Calibri" w:cs="Calibri"/>
                <w:color w:val="000000"/>
              </w:rPr>
              <w:t>E-01</w:t>
            </w:r>
          </w:p>
        </w:tc>
        <w:tc>
          <w:tcPr>
            <w:tcW w:w="616" w:type="pct"/>
            <w:tcBorders>
              <w:top w:val="nil"/>
              <w:bottom w:val="nil"/>
            </w:tcBorders>
            <w:vAlign w:val="center"/>
          </w:tcPr>
          <w:p w14:paraId="5EB5FBAD" w14:textId="2108FA12" w:rsidR="00EA450F" w:rsidRPr="0016512A" w:rsidRDefault="006D62F4" w:rsidP="007723AE">
            <w:pPr>
              <w:jc w:val="center"/>
              <w:rPr>
                <w:rFonts w:ascii="Calibri" w:hAnsi="Calibri" w:cs="Calibri"/>
                <w:color w:val="000000"/>
              </w:rPr>
            </w:pPr>
            <w:r>
              <w:rPr>
                <w:rFonts w:ascii="Calibri" w:hAnsi="Calibri" w:cs="Calibri"/>
                <w:color w:val="000000"/>
              </w:rPr>
              <w:t>9.57E-01</w:t>
            </w:r>
          </w:p>
        </w:tc>
        <w:tc>
          <w:tcPr>
            <w:tcW w:w="616" w:type="pct"/>
            <w:tcBorders>
              <w:top w:val="nil"/>
              <w:bottom w:val="nil"/>
            </w:tcBorders>
            <w:vAlign w:val="center"/>
          </w:tcPr>
          <w:p w14:paraId="06850414" w14:textId="77777777" w:rsidR="00EA450F" w:rsidRPr="00FF598A" w:rsidRDefault="00EA450F" w:rsidP="007723AE">
            <w:pPr>
              <w:jc w:val="center"/>
              <w:rPr>
                <w:rFonts w:eastAsiaTheme="minorEastAsia" w:cstheme="minorHAnsi"/>
                <w:sz w:val="18"/>
                <w:lang w:val="en-US"/>
              </w:rPr>
            </w:pPr>
            <w:r w:rsidRPr="00FF598A">
              <w:rPr>
                <w:rFonts w:eastAsiaTheme="minorEastAsia" w:cstheme="minorHAnsi"/>
                <w:sz w:val="18"/>
                <w:lang w:val="en-US"/>
              </w:rPr>
              <w:t>---</w:t>
            </w:r>
          </w:p>
        </w:tc>
        <w:tc>
          <w:tcPr>
            <w:tcW w:w="616" w:type="pct"/>
            <w:tcBorders>
              <w:top w:val="nil"/>
              <w:bottom w:val="nil"/>
            </w:tcBorders>
            <w:vAlign w:val="center"/>
          </w:tcPr>
          <w:p w14:paraId="37FA19C8" w14:textId="77777777" w:rsidR="00EA450F" w:rsidRPr="00FF598A" w:rsidRDefault="00EA450F" w:rsidP="007723AE">
            <w:pPr>
              <w:jc w:val="center"/>
              <w:rPr>
                <w:rFonts w:ascii="Calibri" w:hAnsi="Calibri" w:cs="Calibri"/>
                <w:color w:val="000000"/>
                <w:sz w:val="18"/>
              </w:rPr>
            </w:pPr>
          </w:p>
        </w:tc>
        <w:tc>
          <w:tcPr>
            <w:tcW w:w="616" w:type="pct"/>
            <w:tcBorders>
              <w:top w:val="nil"/>
              <w:bottom w:val="nil"/>
            </w:tcBorders>
            <w:vAlign w:val="center"/>
          </w:tcPr>
          <w:p w14:paraId="10BBCF12" w14:textId="77777777" w:rsidR="00EA450F" w:rsidRPr="00FF598A" w:rsidRDefault="00EA450F" w:rsidP="007723AE">
            <w:pPr>
              <w:jc w:val="center"/>
              <w:rPr>
                <w:rFonts w:ascii="Calibri" w:hAnsi="Calibri" w:cs="Calibri"/>
                <w:color w:val="000000"/>
                <w:sz w:val="18"/>
              </w:rPr>
            </w:pPr>
          </w:p>
        </w:tc>
        <w:tc>
          <w:tcPr>
            <w:tcW w:w="719" w:type="pct"/>
            <w:tcBorders>
              <w:top w:val="nil"/>
              <w:bottom w:val="nil"/>
            </w:tcBorders>
            <w:vAlign w:val="center"/>
          </w:tcPr>
          <w:p w14:paraId="1003AEF9" w14:textId="010804CF" w:rsidR="00EA450F" w:rsidRPr="00B9481F" w:rsidRDefault="006D62F4" w:rsidP="007723AE">
            <w:pPr>
              <w:jc w:val="center"/>
              <w:rPr>
                <w:rFonts w:ascii="Calibri" w:hAnsi="Calibri" w:cs="Calibri"/>
                <w:color w:val="000000"/>
              </w:rPr>
            </w:pPr>
            <w:r>
              <w:rPr>
                <w:rFonts w:ascii="Calibri" w:hAnsi="Calibri" w:cs="Calibri"/>
                <w:color w:val="000000"/>
              </w:rPr>
              <w:t>2.28E-10</w:t>
            </w:r>
          </w:p>
        </w:tc>
      </w:tr>
      <w:tr w:rsidR="00EA450F" w14:paraId="02A01220" w14:textId="77777777" w:rsidTr="007723AE">
        <w:trPr>
          <w:trHeight w:val="567"/>
        </w:trPr>
        <w:tc>
          <w:tcPr>
            <w:tcW w:w="453" w:type="pct"/>
            <w:vMerge/>
            <w:vAlign w:val="center"/>
          </w:tcPr>
          <w:p w14:paraId="0532D6FC" w14:textId="77777777" w:rsidR="00EA450F" w:rsidRPr="00FF598A" w:rsidRDefault="00EA450F" w:rsidP="007723AE">
            <w:pPr>
              <w:jc w:val="center"/>
              <w:rPr>
                <w:rFonts w:ascii="Arial" w:eastAsiaTheme="minorEastAsia" w:hAnsi="Arial" w:cs="Arial"/>
                <w:lang w:val="en-US"/>
              </w:rPr>
            </w:pPr>
          </w:p>
        </w:tc>
        <w:tc>
          <w:tcPr>
            <w:tcW w:w="750" w:type="pct"/>
            <w:tcBorders>
              <w:top w:val="nil"/>
              <w:bottom w:val="nil"/>
            </w:tcBorders>
            <w:vAlign w:val="center"/>
          </w:tcPr>
          <w:p w14:paraId="0A6E243E" w14:textId="77777777" w:rsidR="00EA450F" w:rsidRPr="00EF6E87" w:rsidRDefault="00EA450F" w:rsidP="007723AE">
            <w:pPr>
              <w:jc w:val="center"/>
              <w:rPr>
                <w:rFonts w:ascii="Arial" w:eastAsiaTheme="minorEastAsia" w:hAnsi="Arial" w:cs="Arial"/>
                <w:b/>
                <w:lang w:val="en-US"/>
              </w:rPr>
            </w:pPr>
            <w:r w:rsidRPr="00EF6E87">
              <w:rPr>
                <w:rFonts w:ascii="Arial" w:eastAsiaTheme="minorEastAsia" w:hAnsi="Arial" w:cs="Arial"/>
                <w:b/>
                <w:lang w:val="en-US"/>
              </w:rPr>
              <w:t>SMI</w:t>
            </w:r>
          </w:p>
        </w:tc>
        <w:tc>
          <w:tcPr>
            <w:tcW w:w="616" w:type="pct"/>
            <w:tcBorders>
              <w:top w:val="nil"/>
              <w:bottom w:val="nil"/>
            </w:tcBorders>
            <w:vAlign w:val="center"/>
          </w:tcPr>
          <w:p w14:paraId="3E7115D2" w14:textId="0286C2AC" w:rsidR="00EA450F" w:rsidRPr="00B9481F" w:rsidRDefault="006D62F4" w:rsidP="007723AE">
            <w:pPr>
              <w:jc w:val="center"/>
              <w:rPr>
                <w:rFonts w:ascii="Calibri" w:hAnsi="Calibri" w:cs="Calibri"/>
                <w:color w:val="000000"/>
              </w:rPr>
            </w:pPr>
            <w:r>
              <w:rPr>
                <w:rFonts w:ascii="Calibri" w:hAnsi="Calibri" w:cs="Calibri"/>
                <w:color w:val="000000"/>
              </w:rPr>
              <w:t>4.77E-02</w:t>
            </w:r>
          </w:p>
        </w:tc>
        <w:tc>
          <w:tcPr>
            <w:tcW w:w="616" w:type="pct"/>
            <w:tcBorders>
              <w:top w:val="nil"/>
              <w:bottom w:val="nil"/>
            </w:tcBorders>
            <w:vAlign w:val="center"/>
          </w:tcPr>
          <w:p w14:paraId="135EF514" w14:textId="08720CF9" w:rsidR="00EA450F" w:rsidRPr="0016512A" w:rsidRDefault="006D62F4" w:rsidP="007723AE">
            <w:pPr>
              <w:jc w:val="center"/>
              <w:rPr>
                <w:rFonts w:ascii="Calibri" w:hAnsi="Calibri" w:cs="Calibri"/>
                <w:color w:val="000000"/>
              </w:rPr>
            </w:pPr>
            <w:r>
              <w:rPr>
                <w:rFonts w:ascii="Calibri" w:hAnsi="Calibri" w:cs="Calibri"/>
                <w:color w:val="000000"/>
              </w:rPr>
              <w:t>2.05</w:t>
            </w:r>
            <w:r w:rsidR="00EA450F">
              <w:rPr>
                <w:rFonts w:ascii="Calibri" w:hAnsi="Calibri" w:cs="Calibri"/>
                <w:color w:val="000000"/>
              </w:rPr>
              <w:t>E-01</w:t>
            </w:r>
          </w:p>
        </w:tc>
        <w:tc>
          <w:tcPr>
            <w:tcW w:w="616" w:type="pct"/>
            <w:tcBorders>
              <w:top w:val="nil"/>
              <w:bottom w:val="nil"/>
            </w:tcBorders>
            <w:vAlign w:val="center"/>
          </w:tcPr>
          <w:p w14:paraId="3CECC74C" w14:textId="3267C9C3" w:rsidR="00EA450F" w:rsidRPr="00B9481F" w:rsidRDefault="006D62F4" w:rsidP="007723AE">
            <w:pPr>
              <w:jc w:val="center"/>
              <w:rPr>
                <w:rFonts w:ascii="Calibri" w:hAnsi="Calibri" w:cs="Calibri"/>
                <w:color w:val="000000"/>
              </w:rPr>
            </w:pPr>
            <w:r>
              <w:rPr>
                <w:rFonts w:ascii="Calibri" w:hAnsi="Calibri" w:cs="Calibri"/>
                <w:color w:val="000000"/>
              </w:rPr>
              <w:t>3.89E-02</w:t>
            </w:r>
          </w:p>
        </w:tc>
        <w:tc>
          <w:tcPr>
            <w:tcW w:w="616" w:type="pct"/>
            <w:tcBorders>
              <w:top w:val="nil"/>
              <w:bottom w:val="nil"/>
            </w:tcBorders>
            <w:vAlign w:val="center"/>
          </w:tcPr>
          <w:p w14:paraId="62A68FF0" w14:textId="77777777" w:rsidR="00EA450F" w:rsidRPr="00FF598A" w:rsidRDefault="00EA450F" w:rsidP="007723AE">
            <w:pPr>
              <w:jc w:val="center"/>
              <w:rPr>
                <w:rFonts w:ascii="Arial" w:eastAsiaTheme="minorEastAsia" w:hAnsi="Arial" w:cs="Arial"/>
                <w:sz w:val="18"/>
                <w:lang w:val="en-US"/>
              </w:rPr>
            </w:pPr>
            <w:r w:rsidRPr="00FF598A">
              <w:rPr>
                <w:rFonts w:ascii="Arial" w:eastAsiaTheme="minorEastAsia" w:hAnsi="Arial" w:cs="Arial"/>
                <w:sz w:val="18"/>
                <w:lang w:val="en-US"/>
              </w:rPr>
              <w:t>---</w:t>
            </w:r>
          </w:p>
        </w:tc>
        <w:tc>
          <w:tcPr>
            <w:tcW w:w="616" w:type="pct"/>
            <w:tcBorders>
              <w:top w:val="nil"/>
              <w:bottom w:val="nil"/>
            </w:tcBorders>
            <w:vAlign w:val="center"/>
          </w:tcPr>
          <w:p w14:paraId="2AECE885" w14:textId="77777777" w:rsidR="00EA450F" w:rsidRPr="00FF598A" w:rsidRDefault="00EA450F" w:rsidP="007723AE">
            <w:pPr>
              <w:jc w:val="center"/>
              <w:rPr>
                <w:rFonts w:ascii="Arial" w:eastAsiaTheme="minorEastAsia" w:hAnsi="Arial" w:cs="Arial"/>
                <w:sz w:val="18"/>
                <w:lang w:val="en-US"/>
              </w:rPr>
            </w:pPr>
          </w:p>
        </w:tc>
        <w:tc>
          <w:tcPr>
            <w:tcW w:w="719" w:type="pct"/>
            <w:tcBorders>
              <w:top w:val="nil"/>
              <w:bottom w:val="nil"/>
            </w:tcBorders>
            <w:vAlign w:val="center"/>
          </w:tcPr>
          <w:p w14:paraId="5DA0F33B" w14:textId="56A5A148" w:rsidR="00EA450F" w:rsidRPr="0016512A" w:rsidRDefault="006D62F4" w:rsidP="007723AE">
            <w:pPr>
              <w:jc w:val="center"/>
              <w:rPr>
                <w:rFonts w:ascii="Calibri" w:hAnsi="Calibri" w:cs="Calibri"/>
                <w:color w:val="000000"/>
              </w:rPr>
            </w:pPr>
            <w:r>
              <w:rPr>
                <w:rFonts w:ascii="Calibri" w:hAnsi="Calibri" w:cs="Calibri"/>
                <w:color w:val="000000"/>
              </w:rPr>
              <w:t>3.57E-11</w:t>
            </w:r>
          </w:p>
        </w:tc>
      </w:tr>
      <w:tr w:rsidR="00EA450F" w14:paraId="543F1E4A" w14:textId="77777777" w:rsidTr="007723AE">
        <w:trPr>
          <w:trHeight w:val="567"/>
        </w:trPr>
        <w:tc>
          <w:tcPr>
            <w:tcW w:w="453" w:type="pct"/>
            <w:vMerge/>
            <w:vAlign w:val="center"/>
          </w:tcPr>
          <w:p w14:paraId="51E41A7C" w14:textId="77777777" w:rsidR="00EA450F" w:rsidRPr="00FF598A" w:rsidRDefault="00EA450F" w:rsidP="007723AE">
            <w:pPr>
              <w:jc w:val="center"/>
              <w:rPr>
                <w:rFonts w:ascii="Arial" w:eastAsiaTheme="minorEastAsia" w:hAnsi="Arial" w:cs="Arial"/>
                <w:lang w:val="en-US"/>
              </w:rPr>
            </w:pPr>
          </w:p>
        </w:tc>
        <w:tc>
          <w:tcPr>
            <w:tcW w:w="750" w:type="pct"/>
            <w:tcBorders>
              <w:top w:val="nil"/>
              <w:bottom w:val="nil"/>
            </w:tcBorders>
            <w:vAlign w:val="center"/>
          </w:tcPr>
          <w:p w14:paraId="36D8DE1E" w14:textId="77777777" w:rsidR="00EA450F" w:rsidRPr="00EF6E87" w:rsidRDefault="00EA450F" w:rsidP="007723AE">
            <w:pPr>
              <w:jc w:val="center"/>
              <w:rPr>
                <w:rFonts w:ascii="Arial" w:eastAsiaTheme="minorEastAsia" w:hAnsi="Arial" w:cs="Arial"/>
                <w:b/>
                <w:lang w:val="en-US"/>
              </w:rPr>
            </w:pPr>
            <w:r w:rsidRPr="00EF6E87">
              <w:rPr>
                <w:rFonts w:ascii="Arial" w:eastAsiaTheme="minorEastAsia" w:hAnsi="Arial" w:cs="Arial"/>
                <w:b/>
                <w:lang w:val="en-US"/>
              </w:rPr>
              <w:t>ESI</w:t>
            </w:r>
          </w:p>
        </w:tc>
        <w:tc>
          <w:tcPr>
            <w:tcW w:w="616" w:type="pct"/>
            <w:tcBorders>
              <w:top w:val="nil"/>
              <w:bottom w:val="nil"/>
            </w:tcBorders>
            <w:vAlign w:val="center"/>
          </w:tcPr>
          <w:p w14:paraId="38CDF1ED" w14:textId="1A125123" w:rsidR="00EA450F" w:rsidRPr="00B9481F" w:rsidRDefault="006D62F4" w:rsidP="007723AE">
            <w:pPr>
              <w:jc w:val="center"/>
              <w:rPr>
                <w:rFonts w:ascii="Calibri" w:hAnsi="Calibri" w:cs="Calibri"/>
                <w:color w:val="000000"/>
              </w:rPr>
            </w:pPr>
            <w:r>
              <w:rPr>
                <w:rFonts w:ascii="Calibri" w:hAnsi="Calibri" w:cs="Calibri"/>
                <w:color w:val="000000"/>
              </w:rPr>
              <w:t>2.27E-04</w:t>
            </w:r>
          </w:p>
        </w:tc>
        <w:tc>
          <w:tcPr>
            <w:tcW w:w="616" w:type="pct"/>
            <w:tcBorders>
              <w:top w:val="nil"/>
              <w:bottom w:val="nil"/>
            </w:tcBorders>
            <w:vAlign w:val="center"/>
          </w:tcPr>
          <w:p w14:paraId="4FC6E072" w14:textId="75AB2765" w:rsidR="00EA450F" w:rsidRPr="00B9481F" w:rsidRDefault="006D62F4" w:rsidP="007723AE">
            <w:pPr>
              <w:jc w:val="center"/>
              <w:rPr>
                <w:rFonts w:ascii="Calibri" w:hAnsi="Calibri" w:cs="Calibri"/>
                <w:color w:val="000000"/>
              </w:rPr>
            </w:pPr>
            <w:r>
              <w:rPr>
                <w:rFonts w:ascii="Calibri" w:hAnsi="Calibri" w:cs="Calibri"/>
                <w:color w:val="000000"/>
              </w:rPr>
              <w:t>4.95</w:t>
            </w:r>
            <w:r w:rsidR="00EA450F">
              <w:rPr>
                <w:rFonts w:ascii="Calibri" w:hAnsi="Calibri" w:cs="Calibri"/>
                <w:color w:val="000000"/>
              </w:rPr>
              <w:t>E-03</w:t>
            </w:r>
          </w:p>
        </w:tc>
        <w:tc>
          <w:tcPr>
            <w:tcW w:w="616" w:type="pct"/>
            <w:tcBorders>
              <w:top w:val="nil"/>
              <w:bottom w:val="nil"/>
            </w:tcBorders>
            <w:vAlign w:val="center"/>
          </w:tcPr>
          <w:p w14:paraId="1B9D5CF8" w14:textId="6E4A5081" w:rsidR="00EA450F" w:rsidRPr="00B9481F" w:rsidRDefault="006D62F4" w:rsidP="007723AE">
            <w:pPr>
              <w:jc w:val="center"/>
              <w:rPr>
                <w:rFonts w:ascii="Calibri" w:hAnsi="Calibri" w:cs="Calibri"/>
                <w:color w:val="000000"/>
              </w:rPr>
            </w:pPr>
            <w:r>
              <w:rPr>
                <w:rFonts w:ascii="Calibri" w:hAnsi="Calibri" w:cs="Calibri"/>
                <w:color w:val="000000"/>
              </w:rPr>
              <w:t>4.70</w:t>
            </w:r>
            <w:r w:rsidR="00EA450F">
              <w:rPr>
                <w:rFonts w:ascii="Calibri" w:hAnsi="Calibri" w:cs="Calibri"/>
                <w:color w:val="000000"/>
              </w:rPr>
              <w:t>E-0</w:t>
            </w:r>
            <w:r>
              <w:rPr>
                <w:rFonts w:ascii="Calibri" w:hAnsi="Calibri" w:cs="Calibri"/>
                <w:color w:val="000000"/>
              </w:rPr>
              <w:t>4</w:t>
            </w:r>
          </w:p>
        </w:tc>
        <w:tc>
          <w:tcPr>
            <w:tcW w:w="616" w:type="pct"/>
            <w:tcBorders>
              <w:top w:val="nil"/>
              <w:bottom w:val="nil"/>
            </w:tcBorders>
            <w:vAlign w:val="center"/>
          </w:tcPr>
          <w:p w14:paraId="7F044A9D" w14:textId="4CC49FDA" w:rsidR="00EA450F" w:rsidRPr="0016512A" w:rsidRDefault="00A263B8" w:rsidP="007723AE">
            <w:pPr>
              <w:jc w:val="center"/>
              <w:rPr>
                <w:rFonts w:ascii="Calibri" w:hAnsi="Calibri" w:cs="Calibri"/>
                <w:color w:val="000000"/>
              </w:rPr>
            </w:pPr>
            <w:r>
              <w:rPr>
                <w:rFonts w:ascii="Calibri" w:hAnsi="Calibri" w:cs="Calibri"/>
                <w:color w:val="000000"/>
              </w:rPr>
              <w:t>1.62E-02</w:t>
            </w:r>
            <w:r w:rsidR="00EA450F">
              <w:rPr>
                <w:rFonts w:ascii="Calibri" w:hAnsi="Calibri" w:cs="Calibri"/>
                <w:color w:val="000000"/>
              </w:rPr>
              <w:t xml:space="preserve"> </w:t>
            </w:r>
          </w:p>
        </w:tc>
        <w:tc>
          <w:tcPr>
            <w:tcW w:w="616" w:type="pct"/>
            <w:tcBorders>
              <w:top w:val="nil"/>
              <w:bottom w:val="nil"/>
            </w:tcBorders>
            <w:vAlign w:val="center"/>
          </w:tcPr>
          <w:p w14:paraId="62AF75E6" w14:textId="77777777" w:rsidR="00EA450F" w:rsidRPr="00FF598A" w:rsidRDefault="00EA450F" w:rsidP="007723AE">
            <w:pPr>
              <w:jc w:val="center"/>
              <w:rPr>
                <w:rFonts w:ascii="Calibri" w:hAnsi="Calibri" w:cs="Calibri"/>
                <w:color w:val="000000"/>
                <w:sz w:val="18"/>
              </w:rPr>
            </w:pPr>
            <w:r w:rsidRPr="00FF598A">
              <w:rPr>
                <w:rFonts w:ascii="Calibri" w:hAnsi="Calibri" w:cs="Calibri"/>
                <w:color w:val="000000"/>
                <w:sz w:val="18"/>
              </w:rPr>
              <w:t>---</w:t>
            </w:r>
          </w:p>
        </w:tc>
        <w:tc>
          <w:tcPr>
            <w:tcW w:w="719" w:type="pct"/>
            <w:tcBorders>
              <w:top w:val="nil"/>
              <w:bottom w:val="nil"/>
            </w:tcBorders>
            <w:vAlign w:val="center"/>
          </w:tcPr>
          <w:p w14:paraId="004AE4FB" w14:textId="2D7307B9" w:rsidR="00EA450F" w:rsidRPr="00B9481F" w:rsidRDefault="006D62F4" w:rsidP="007723AE">
            <w:pPr>
              <w:jc w:val="center"/>
              <w:rPr>
                <w:rFonts w:ascii="Calibri" w:hAnsi="Calibri" w:cs="Calibri"/>
                <w:color w:val="000000"/>
              </w:rPr>
            </w:pPr>
            <w:r>
              <w:rPr>
                <w:rFonts w:ascii="Calibri" w:hAnsi="Calibri" w:cs="Calibri"/>
                <w:color w:val="000000"/>
              </w:rPr>
              <w:t>1.29E-11</w:t>
            </w:r>
          </w:p>
        </w:tc>
      </w:tr>
      <w:tr w:rsidR="00EA450F" w14:paraId="65816005" w14:textId="77777777" w:rsidTr="007723AE">
        <w:trPr>
          <w:trHeight w:val="567"/>
        </w:trPr>
        <w:tc>
          <w:tcPr>
            <w:tcW w:w="453" w:type="pct"/>
            <w:vMerge/>
            <w:tcBorders>
              <w:bottom w:val="single" w:sz="4" w:space="0" w:color="auto"/>
            </w:tcBorders>
            <w:vAlign w:val="center"/>
          </w:tcPr>
          <w:p w14:paraId="1479E410" w14:textId="77777777" w:rsidR="00EA450F" w:rsidRPr="00FF598A" w:rsidRDefault="00EA450F" w:rsidP="007723AE">
            <w:pPr>
              <w:jc w:val="center"/>
              <w:rPr>
                <w:rFonts w:ascii="Arial" w:eastAsiaTheme="minorEastAsia" w:hAnsi="Arial" w:cs="Arial"/>
                <w:lang w:val="en-US"/>
              </w:rPr>
            </w:pPr>
          </w:p>
        </w:tc>
        <w:tc>
          <w:tcPr>
            <w:tcW w:w="750" w:type="pct"/>
            <w:tcBorders>
              <w:top w:val="nil"/>
              <w:bottom w:val="single" w:sz="4" w:space="0" w:color="auto"/>
            </w:tcBorders>
            <w:vAlign w:val="center"/>
          </w:tcPr>
          <w:p w14:paraId="232F003F" w14:textId="77777777" w:rsidR="00EA450F" w:rsidRPr="00EF6E87" w:rsidRDefault="00EA450F" w:rsidP="007723AE">
            <w:pPr>
              <w:jc w:val="center"/>
              <w:rPr>
                <w:rFonts w:ascii="Arial" w:eastAsiaTheme="minorEastAsia" w:hAnsi="Arial" w:cs="Arial"/>
                <w:b/>
                <w:lang w:val="en-US"/>
              </w:rPr>
            </w:pPr>
            <w:r>
              <w:rPr>
                <w:rFonts w:ascii="Arial" w:eastAsiaTheme="minorEastAsia" w:hAnsi="Arial" w:cs="Arial"/>
                <w:b/>
                <w:lang w:val="en-US"/>
              </w:rPr>
              <w:t>BEST</w:t>
            </w:r>
          </w:p>
        </w:tc>
        <w:tc>
          <w:tcPr>
            <w:tcW w:w="616" w:type="pct"/>
            <w:tcBorders>
              <w:top w:val="nil"/>
              <w:bottom w:val="single" w:sz="4" w:space="0" w:color="auto"/>
            </w:tcBorders>
            <w:vAlign w:val="center"/>
          </w:tcPr>
          <w:p w14:paraId="5D2940D5" w14:textId="4D740EA2" w:rsidR="00EA450F" w:rsidRPr="00B9481F" w:rsidRDefault="006D62F4" w:rsidP="007723AE">
            <w:pPr>
              <w:jc w:val="center"/>
              <w:rPr>
                <w:rFonts w:ascii="Calibri" w:hAnsi="Calibri" w:cs="Calibri"/>
                <w:color w:val="000000"/>
              </w:rPr>
            </w:pPr>
            <w:r>
              <w:rPr>
                <w:rFonts w:ascii="Calibri" w:hAnsi="Calibri" w:cs="Calibri"/>
                <w:color w:val="000000"/>
              </w:rPr>
              <w:t>1.24</w:t>
            </w:r>
            <w:r w:rsidR="00EA450F">
              <w:rPr>
                <w:rFonts w:ascii="Calibri" w:hAnsi="Calibri" w:cs="Calibri"/>
                <w:color w:val="000000"/>
              </w:rPr>
              <w:t xml:space="preserve">E-13 </w:t>
            </w:r>
          </w:p>
        </w:tc>
        <w:tc>
          <w:tcPr>
            <w:tcW w:w="616" w:type="pct"/>
            <w:tcBorders>
              <w:top w:val="nil"/>
              <w:bottom w:val="single" w:sz="4" w:space="0" w:color="auto"/>
            </w:tcBorders>
            <w:vAlign w:val="center"/>
          </w:tcPr>
          <w:p w14:paraId="12A92451" w14:textId="7B6172A1" w:rsidR="00EA450F" w:rsidRPr="00B9481F" w:rsidRDefault="006D62F4" w:rsidP="007723AE">
            <w:pPr>
              <w:jc w:val="center"/>
              <w:rPr>
                <w:rFonts w:ascii="Calibri" w:hAnsi="Calibri" w:cs="Calibri"/>
                <w:color w:val="000000"/>
              </w:rPr>
            </w:pPr>
            <w:r>
              <w:rPr>
                <w:rFonts w:ascii="Calibri" w:hAnsi="Calibri" w:cs="Calibri"/>
                <w:color w:val="000000"/>
              </w:rPr>
              <w:t>2.67</w:t>
            </w:r>
            <w:r w:rsidR="00EA450F">
              <w:rPr>
                <w:rFonts w:ascii="Calibri" w:hAnsi="Calibri" w:cs="Calibri"/>
                <w:color w:val="000000"/>
              </w:rPr>
              <w:t xml:space="preserve">E-13 </w:t>
            </w:r>
          </w:p>
        </w:tc>
        <w:tc>
          <w:tcPr>
            <w:tcW w:w="616" w:type="pct"/>
            <w:tcBorders>
              <w:top w:val="nil"/>
              <w:bottom w:val="single" w:sz="4" w:space="0" w:color="auto"/>
            </w:tcBorders>
            <w:vAlign w:val="center"/>
          </w:tcPr>
          <w:p w14:paraId="7DE2F158" w14:textId="38262B90" w:rsidR="00EA450F" w:rsidRPr="0016512A" w:rsidRDefault="006D62F4" w:rsidP="007723AE">
            <w:pPr>
              <w:jc w:val="center"/>
              <w:rPr>
                <w:rFonts w:ascii="Calibri" w:hAnsi="Calibri" w:cs="Calibri"/>
                <w:color w:val="000000"/>
              </w:rPr>
            </w:pPr>
            <w:r>
              <w:rPr>
                <w:rFonts w:ascii="Calibri" w:hAnsi="Calibri" w:cs="Calibri"/>
                <w:color w:val="000000"/>
              </w:rPr>
              <w:t>2.67E-13</w:t>
            </w:r>
            <w:r w:rsidR="00EA450F">
              <w:rPr>
                <w:rFonts w:ascii="Calibri" w:hAnsi="Calibri" w:cs="Calibri"/>
                <w:color w:val="000000"/>
              </w:rPr>
              <w:t xml:space="preserve"> </w:t>
            </w:r>
          </w:p>
        </w:tc>
        <w:tc>
          <w:tcPr>
            <w:tcW w:w="616" w:type="pct"/>
            <w:tcBorders>
              <w:top w:val="nil"/>
              <w:bottom w:val="single" w:sz="4" w:space="0" w:color="auto"/>
            </w:tcBorders>
            <w:vAlign w:val="center"/>
          </w:tcPr>
          <w:p w14:paraId="0651A679" w14:textId="665A8667" w:rsidR="00EA450F" w:rsidRPr="0016512A" w:rsidRDefault="006D62F4" w:rsidP="007723AE">
            <w:pPr>
              <w:jc w:val="center"/>
              <w:rPr>
                <w:rFonts w:ascii="Calibri" w:hAnsi="Calibri" w:cs="Calibri"/>
                <w:color w:val="000000"/>
              </w:rPr>
            </w:pPr>
            <w:r>
              <w:rPr>
                <w:rFonts w:ascii="Calibri" w:hAnsi="Calibri" w:cs="Calibri"/>
                <w:color w:val="000000"/>
              </w:rPr>
              <w:t>1.23E-11</w:t>
            </w:r>
          </w:p>
        </w:tc>
        <w:tc>
          <w:tcPr>
            <w:tcW w:w="616" w:type="pct"/>
            <w:tcBorders>
              <w:top w:val="nil"/>
              <w:bottom w:val="single" w:sz="4" w:space="0" w:color="auto"/>
            </w:tcBorders>
            <w:vAlign w:val="center"/>
          </w:tcPr>
          <w:p w14:paraId="056C19D9" w14:textId="6949341E" w:rsidR="00EA450F" w:rsidRPr="00B9481F" w:rsidRDefault="006D62F4" w:rsidP="007723AE">
            <w:pPr>
              <w:jc w:val="center"/>
              <w:rPr>
                <w:rFonts w:ascii="Calibri" w:hAnsi="Calibri" w:cs="Calibri"/>
                <w:color w:val="000000"/>
              </w:rPr>
            </w:pPr>
            <w:r>
              <w:rPr>
                <w:rFonts w:ascii="Calibri" w:hAnsi="Calibri" w:cs="Calibri"/>
                <w:color w:val="000000"/>
              </w:rPr>
              <w:t>1.24</w:t>
            </w:r>
            <w:r w:rsidR="00EA450F">
              <w:rPr>
                <w:rFonts w:ascii="Calibri" w:hAnsi="Calibri" w:cs="Calibri"/>
                <w:color w:val="000000"/>
              </w:rPr>
              <w:t xml:space="preserve">E-09 </w:t>
            </w:r>
          </w:p>
        </w:tc>
        <w:tc>
          <w:tcPr>
            <w:tcW w:w="719" w:type="pct"/>
            <w:tcBorders>
              <w:top w:val="nil"/>
              <w:bottom w:val="single" w:sz="4" w:space="0" w:color="auto"/>
            </w:tcBorders>
            <w:vAlign w:val="center"/>
          </w:tcPr>
          <w:p w14:paraId="1F283B8D" w14:textId="740DFB9D" w:rsidR="00EA450F" w:rsidRPr="0016512A" w:rsidRDefault="006D62F4" w:rsidP="007723AE">
            <w:pPr>
              <w:jc w:val="center"/>
              <w:rPr>
                <w:rFonts w:ascii="Calibri" w:hAnsi="Calibri" w:cs="Calibri"/>
                <w:color w:val="000000"/>
              </w:rPr>
            </w:pPr>
            <w:r>
              <w:rPr>
                <w:rFonts w:ascii="Calibri" w:hAnsi="Calibri" w:cs="Calibri"/>
                <w:color w:val="000000"/>
              </w:rPr>
              <w:t>8.58E-15</w:t>
            </w:r>
            <w:r w:rsidR="00EA450F">
              <w:rPr>
                <w:rFonts w:ascii="Calibri" w:hAnsi="Calibri" w:cs="Calibri"/>
                <w:color w:val="000000"/>
              </w:rPr>
              <w:t xml:space="preserve"> </w:t>
            </w:r>
          </w:p>
        </w:tc>
      </w:tr>
      <w:tr w:rsidR="00EA450F" w14:paraId="7AEB96DB" w14:textId="77777777" w:rsidTr="007723AE">
        <w:trPr>
          <w:trHeight w:val="567"/>
        </w:trPr>
        <w:tc>
          <w:tcPr>
            <w:tcW w:w="453" w:type="pct"/>
            <w:vMerge w:val="restart"/>
            <w:tcBorders>
              <w:top w:val="single" w:sz="4" w:space="0" w:color="auto"/>
            </w:tcBorders>
            <w:vAlign w:val="center"/>
          </w:tcPr>
          <w:p w14:paraId="2F4D8AD1" w14:textId="77777777" w:rsidR="00EA450F" w:rsidRPr="006B26C8" w:rsidRDefault="005635E9" w:rsidP="007723AE">
            <w:pPr>
              <w:jc w:val="center"/>
              <w:rPr>
                <w:b/>
                <w:vertAlign w:val="superscript"/>
                <w:lang w:val="en-US"/>
              </w:rPr>
            </w:pPr>
            <m:oMathPara>
              <m:oMath>
                <m:sSubSup>
                  <m:sSubSupPr>
                    <m:ctrlPr>
                      <w:rPr>
                        <w:rFonts w:ascii="Cambria Math" w:eastAsiaTheme="minorEastAsia" w:hAnsi="Cambria Math" w:cs="Arial"/>
                        <w:b/>
                        <w:lang w:val="en-US"/>
                      </w:rPr>
                    </m:ctrlPr>
                  </m:sSubSupPr>
                  <m:e>
                    <m:r>
                      <m:rPr>
                        <m:nor/>
                      </m:rPr>
                      <w:rPr>
                        <w:rFonts w:ascii="Arial" w:eastAsiaTheme="minorEastAsia" w:hAnsi="Arial" w:cs="Arial"/>
                        <w:b/>
                        <w:lang w:val="en-US"/>
                      </w:rPr>
                      <m:t>LPM</m:t>
                    </m:r>
                  </m:e>
                  <m:sub>
                    <m:r>
                      <m:rPr>
                        <m:nor/>
                      </m:rPr>
                      <w:rPr>
                        <w:rFonts w:ascii="Arial" w:eastAsiaTheme="minorEastAsia" w:hAnsi="Arial" w:cs="Arial"/>
                        <w:b/>
                        <w:lang w:val="en-US"/>
                      </w:rPr>
                      <m:t>m</m:t>
                    </m:r>
                  </m:sub>
                  <m:sup>
                    <m:r>
                      <m:rPr>
                        <m:nor/>
                      </m:rPr>
                      <w:rPr>
                        <w:rFonts w:ascii="Arial" w:eastAsiaTheme="minorEastAsia" w:hAnsi="Arial" w:cs="Arial"/>
                        <w:b/>
                        <w:lang w:val="en-US"/>
                      </w:rPr>
                      <m:t>2</m:t>
                    </m:r>
                  </m:sup>
                </m:sSubSup>
              </m:oMath>
            </m:oMathPara>
          </w:p>
        </w:tc>
        <w:tc>
          <w:tcPr>
            <w:tcW w:w="750" w:type="pct"/>
            <w:tcBorders>
              <w:top w:val="single" w:sz="4" w:space="0" w:color="auto"/>
            </w:tcBorders>
            <w:vAlign w:val="center"/>
          </w:tcPr>
          <w:p w14:paraId="4CD33616" w14:textId="77777777" w:rsidR="00EA450F" w:rsidRPr="00EF6E87" w:rsidRDefault="00EA450F" w:rsidP="007723AE">
            <w:pPr>
              <w:jc w:val="center"/>
              <w:rPr>
                <w:rFonts w:ascii="Arial" w:eastAsiaTheme="minorEastAsia" w:hAnsi="Arial" w:cs="Arial"/>
                <w:b/>
                <w:lang w:val="en-US"/>
              </w:rPr>
            </w:pPr>
            <w:r w:rsidRPr="00EF6E87">
              <w:rPr>
                <w:rFonts w:ascii="Arial" w:eastAsiaTheme="minorEastAsia" w:hAnsi="Arial" w:cs="Arial"/>
                <w:b/>
                <w:lang w:val="en-US"/>
              </w:rPr>
              <w:t>CPI</w:t>
            </w:r>
          </w:p>
        </w:tc>
        <w:tc>
          <w:tcPr>
            <w:tcW w:w="616" w:type="pct"/>
            <w:tcBorders>
              <w:top w:val="single" w:sz="4" w:space="0" w:color="auto"/>
            </w:tcBorders>
            <w:vAlign w:val="center"/>
          </w:tcPr>
          <w:p w14:paraId="5DCED2BE" w14:textId="77777777" w:rsidR="00EA450F" w:rsidRPr="00FF598A" w:rsidRDefault="00EA450F" w:rsidP="007723AE">
            <w:pPr>
              <w:jc w:val="center"/>
              <w:rPr>
                <w:rFonts w:ascii="Arial" w:eastAsiaTheme="minorEastAsia" w:hAnsi="Arial" w:cs="Arial"/>
                <w:sz w:val="18"/>
                <w:lang w:val="en-US"/>
              </w:rPr>
            </w:pPr>
            <w:r w:rsidRPr="00FF598A">
              <w:rPr>
                <w:rFonts w:ascii="Calibri" w:hAnsi="Calibri" w:cs="Calibri"/>
                <w:color w:val="000000"/>
                <w:sz w:val="18"/>
              </w:rPr>
              <w:t>---</w:t>
            </w:r>
          </w:p>
        </w:tc>
        <w:tc>
          <w:tcPr>
            <w:tcW w:w="616" w:type="pct"/>
            <w:tcBorders>
              <w:top w:val="single" w:sz="4" w:space="0" w:color="auto"/>
            </w:tcBorders>
            <w:vAlign w:val="center"/>
          </w:tcPr>
          <w:p w14:paraId="62779A50" w14:textId="77777777" w:rsidR="00EA450F" w:rsidRPr="00FF598A" w:rsidRDefault="00EA450F" w:rsidP="007723AE">
            <w:pPr>
              <w:jc w:val="center"/>
              <w:rPr>
                <w:rFonts w:ascii="Calibri" w:hAnsi="Calibri" w:cs="Calibri"/>
                <w:color w:val="000000"/>
                <w:sz w:val="18"/>
              </w:rPr>
            </w:pPr>
          </w:p>
        </w:tc>
        <w:tc>
          <w:tcPr>
            <w:tcW w:w="616" w:type="pct"/>
            <w:tcBorders>
              <w:top w:val="single" w:sz="4" w:space="0" w:color="auto"/>
            </w:tcBorders>
            <w:vAlign w:val="center"/>
          </w:tcPr>
          <w:p w14:paraId="2167E05B" w14:textId="77777777" w:rsidR="00EA450F" w:rsidRPr="00FF598A" w:rsidRDefault="00EA450F" w:rsidP="007723AE">
            <w:pPr>
              <w:jc w:val="center"/>
              <w:rPr>
                <w:rFonts w:ascii="Calibri" w:hAnsi="Calibri" w:cs="Calibri"/>
                <w:color w:val="000000"/>
                <w:sz w:val="18"/>
              </w:rPr>
            </w:pPr>
          </w:p>
        </w:tc>
        <w:tc>
          <w:tcPr>
            <w:tcW w:w="616" w:type="pct"/>
            <w:tcBorders>
              <w:top w:val="single" w:sz="4" w:space="0" w:color="auto"/>
            </w:tcBorders>
            <w:vAlign w:val="center"/>
          </w:tcPr>
          <w:p w14:paraId="2916CF1D" w14:textId="77777777" w:rsidR="00EA450F" w:rsidRPr="00FF598A" w:rsidRDefault="00EA450F" w:rsidP="007723AE">
            <w:pPr>
              <w:jc w:val="center"/>
              <w:rPr>
                <w:rFonts w:ascii="Calibri" w:hAnsi="Calibri" w:cs="Calibri"/>
                <w:color w:val="000000"/>
                <w:sz w:val="18"/>
              </w:rPr>
            </w:pPr>
          </w:p>
        </w:tc>
        <w:tc>
          <w:tcPr>
            <w:tcW w:w="616" w:type="pct"/>
            <w:tcBorders>
              <w:top w:val="single" w:sz="4" w:space="0" w:color="auto"/>
            </w:tcBorders>
            <w:vAlign w:val="center"/>
          </w:tcPr>
          <w:p w14:paraId="6B144D05" w14:textId="77777777" w:rsidR="00EA450F" w:rsidRPr="00FF598A" w:rsidRDefault="00EA450F" w:rsidP="007723AE">
            <w:pPr>
              <w:jc w:val="center"/>
              <w:rPr>
                <w:rFonts w:ascii="Calibri" w:hAnsi="Calibri" w:cs="Calibri"/>
                <w:color w:val="000000"/>
                <w:sz w:val="18"/>
              </w:rPr>
            </w:pPr>
          </w:p>
        </w:tc>
        <w:tc>
          <w:tcPr>
            <w:tcW w:w="719" w:type="pct"/>
            <w:tcBorders>
              <w:top w:val="single" w:sz="4" w:space="0" w:color="auto"/>
            </w:tcBorders>
            <w:vAlign w:val="center"/>
          </w:tcPr>
          <w:p w14:paraId="04DBAF95" w14:textId="0B1E2159" w:rsidR="00EA450F" w:rsidRPr="00B9481F" w:rsidRDefault="00A263B8" w:rsidP="007723AE">
            <w:pPr>
              <w:jc w:val="center"/>
              <w:rPr>
                <w:rFonts w:ascii="Calibri" w:hAnsi="Calibri" w:cs="Calibri"/>
                <w:color w:val="000000"/>
              </w:rPr>
            </w:pPr>
            <w:r>
              <w:rPr>
                <w:rFonts w:ascii="Calibri" w:hAnsi="Calibri" w:cs="Calibri"/>
                <w:color w:val="000000"/>
              </w:rPr>
              <w:t>1.37E-09</w:t>
            </w:r>
          </w:p>
        </w:tc>
      </w:tr>
      <w:tr w:rsidR="00EA450F" w14:paraId="2036547B" w14:textId="77777777" w:rsidTr="007723AE">
        <w:trPr>
          <w:trHeight w:val="567"/>
        </w:trPr>
        <w:tc>
          <w:tcPr>
            <w:tcW w:w="453" w:type="pct"/>
            <w:vMerge/>
            <w:vAlign w:val="center"/>
          </w:tcPr>
          <w:p w14:paraId="3B074473" w14:textId="77777777" w:rsidR="00EA450F" w:rsidRDefault="00EA450F" w:rsidP="007723AE">
            <w:pPr>
              <w:jc w:val="center"/>
              <w:rPr>
                <w:rFonts w:ascii="Arial" w:eastAsiaTheme="minorEastAsia" w:hAnsi="Arial" w:cs="Arial"/>
                <w:lang w:val="en-US"/>
              </w:rPr>
            </w:pPr>
          </w:p>
        </w:tc>
        <w:tc>
          <w:tcPr>
            <w:tcW w:w="750" w:type="pct"/>
            <w:vAlign w:val="center"/>
          </w:tcPr>
          <w:p w14:paraId="20D9B10B" w14:textId="77777777" w:rsidR="00EA450F" w:rsidRPr="00EF6E87" w:rsidRDefault="00EA450F" w:rsidP="007723AE">
            <w:pPr>
              <w:jc w:val="center"/>
              <w:rPr>
                <w:rFonts w:ascii="Arial" w:eastAsiaTheme="minorEastAsia" w:hAnsi="Arial" w:cs="Arial"/>
                <w:b/>
                <w:lang w:val="en-US"/>
              </w:rPr>
            </w:pPr>
            <w:r w:rsidRPr="00EF6E87">
              <w:rPr>
                <w:rFonts w:ascii="Arial" w:eastAsiaTheme="minorEastAsia" w:hAnsi="Arial" w:cs="Arial"/>
                <w:b/>
                <w:lang w:val="en-US"/>
              </w:rPr>
              <w:t>SPI</w:t>
            </w:r>
          </w:p>
        </w:tc>
        <w:tc>
          <w:tcPr>
            <w:tcW w:w="616" w:type="pct"/>
            <w:vAlign w:val="center"/>
          </w:tcPr>
          <w:p w14:paraId="5A69AE7D" w14:textId="08A3A7EF" w:rsidR="00EA450F" w:rsidRPr="0016512A" w:rsidRDefault="00F803D1" w:rsidP="007723AE">
            <w:pPr>
              <w:jc w:val="center"/>
              <w:rPr>
                <w:rFonts w:ascii="Calibri" w:hAnsi="Calibri" w:cs="Calibri"/>
                <w:color w:val="000000"/>
              </w:rPr>
            </w:pPr>
            <w:r>
              <w:rPr>
                <w:rFonts w:ascii="Calibri" w:hAnsi="Calibri" w:cs="Calibri"/>
                <w:color w:val="000000"/>
              </w:rPr>
              <w:t>2.49</w:t>
            </w:r>
            <w:r w:rsidR="00EA450F">
              <w:rPr>
                <w:rFonts w:ascii="Calibri" w:hAnsi="Calibri" w:cs="Calibri"/>
                <w:color w:val="000000"/>
              </w:rPr>
              <w:t>E-02</w:t>
            </w:r>
          </w:p>
        </w:tc>
        <w:tc>
          <w:tcPr>
            <w:tcW w:w="616" w:type="pct"/>
            <w:vAlign w:val="center"/>
          </w:tcPr>
          <w:p w14:paraId="2357D3CB" w14:textId="77777777" w:rsidR="00EA450F" w:rsidRPr="00FF598A" w:rsidRDefault="00EA450F" w:rsidP="007723AE">
            <w:pPr>
              <w:jc w:val="center"/>
              <w:rPr>
                <w:rFonts w:ascii="Arial" w:eastAsiaTheme="minorEastAsia" w:hAnsi="Arial" w:cs="Arial"/>
                <w:sz w:val="18"/>
                <w:lang w:val="en-US"/>
              </w:rPr>
            </w:pPr>
            <w:r w:rsidRPr="00FF598A">
              <w:rPr>
                <w:rFonts w:eastAsiaTheme="minorEastAsia" w:cstheme="minorHAnsi"/>
                <w:sz w:val="18"/>
                <w:lang w:val="en-US"/>
              </w:rPr>
              <w:t>---</w:t>
            </w:r>
          </w:p>
        </w:tc>
        <w:tc>
          <w:tcPr>
            <w:tcW w:w="616" w:type="pct"/>
            <w:vAlign w:val="center"/>
          </w:tcPr>
          <w:p w14:paraId="7B64D92D" w14:textId="77777777" w:rsidR="00EA450F" w:rsidRPr="00FF598A" w:rsidRDefault="00EA450F" w:rsidP="007723AE">
            <w:pPr>
              <w:jc w:val="center"/>
              <w:rPr>
                <w:rFonts w:ascii="Calibri" w:hAnsi="Calibri" w:cs="Calibri"/>
                <w:color w:val="000000"/>
                <w:sz w:val="18"/>
              </w:rPr>
            </w:pPr>
          </w:p>
        </w:tc>
        <w:tc>
          <w:tcPr>
            <w:tcW w:w="616" w:type="pct"/>
            <w:vAlign w:val="center"/>
          </w:tcPr>
          <w:p w14:paraId="66EC89A8" w14:textId="77777777" w:rsidR="00EA450F" w:rsidRPr="00FF598A" w:rsidRDefault="00EA450F" w:rsidP="007723AE">
            <w:pPr>
              <w:jc w:val="center"/>
              <w:rPr>
                <w:rFonts w:ascii="Calibri" w:hAnsi="Calibri" w:cs="Calibri"/>
                <w:color w:val="000000"/>
                <w:sz w:val="18"/>
              </w:rPr>
            </w:pPr>
          </w:p>
        </w:tc>
        <w:tc>
          <w:tcPr>
            <w:tcW w:w="616" w:type="pct"/>
            <w:vAlign w:val="center"/>
          </w:tcPr>
          <w:p w14:paraId="1B69EB0B" w14:textId="77777777" w:rsidR="00EA450F" w:rsidRPr="00FF598A" w:rsidRDefault="00EA450F" w:rsidP="007723AE">
            <w:pPr>
              <w:jc w:val="center"/>
              <w:rPr>
                <w:rFonts w:ascii="Calibri" w:hAnsi="Calibri" w:cs="Calibri"/>
                <w:color w:val="000000"/>
                <w:sz w:val="18"/>
              </w:rPr>
            </w:pPr>
          </w:p>
        </w:tc>
        <w:tc>
          <w:tcPr>
            <w:tcW w:w="719" w:type="pct"/>
            <w:vAlign w:val="center"/>
          </w:tcPr>
          <w:p w14:paraId="496AC5E2" w14:textId="42DC2F93" w:rsidR="00EA450F" w:rsidRPr="0016512A" w:rsidRDefault="00A263B8" w:rsidP="007723AE">
            <w:pPr>
              <w:jc w:val="center"/>
              <w:rPr>
                <w:rFonts w:ascii="Calibri" w:hAnsi="Calibri" w:cs="Calibri"/>
                <w:color w:val="000000"/>
              </w:rPr>
            </w:pPr>
            <w:r>
              <w:rPr>
                <w:rFonts w:ascii="Calibri" w:hAnsi="Calibri" w:cs="Calibri"/>
                <w:color w:val="000000"/>
              </w:rPr>
              <w:t>8.75E-10</w:t>
            </w:r>
          </w:p>
        </w:tc>
      </w:tr>
      <w:tr w:rsidR="00EA450F" w14:paraId="36430BA4" w14:textId="77777777" w:rsidTr="007723AE">
        <w:trPr>
          <w:trHeight w:val="567"/>
        </w:trPr>
        <w:tc>
          <w:tcPr>
            <w:tcW w:w="453" w:type="pct"/>
            <w:vMerge/>
            <w:vAlign w:val="center"/>
          </w:tcPr>
          <w:p w14:paraId="5F53C34E" w14:textId="77777777" w:rsidR="00EA450F" w:rsidRDefault="00EA450F" w:rsidP="007723AE">
            <w:pPr>
              <w:jc w:val="center"/>
              <w:rPr>
                <w:rFonts w:ascii="Arial" w:eastAsiaTheme="minorEastAsia" w:hAnsi="Arial" w:cs="Arial"/>
                <w:lang w:val="en-US"/>
              </w:rPr>
            </w:pPr>
          </w:p>
        </w:tc>
        <w:tc>
          <w:tcPr>
            <w:tcW w:w="750" w:type="pct"/>
            <w:vAlign w:val="center"/>
          </w:tcPr>
          <w:p w14:paraId="2B787243" w14:textId="77777777" w:rsidR="00EA450F" w:rsidRPr="00EF6E87" w:rsidRDefault="00EA450F" w:rsidP="007723AE">
            <w:pPr>
              <w:jc w:val="center"/>
              <w:rPr>
                <w:rFonts w:ascii="Arial" w:eastAsiaTheme="minorEastAsia" w:hAnsi="Arial" w:cs="Arial"/>
                <w:b/>
                <w:lang w:val="en-US"/>
              </w:rPr>
            </w:pPr>
            <w:r w:rsidRPr="00EF6E87">
              <w:rPr>
                <w:rFonts w:ascii="Arial" w:eastAsiaTheme="minorEastAsia" w:hAnsi="Arial" w:cs="Arial"/>
                <w:b/>
                <w:lang w:val="en-US"/>
              </w:rPr>
              <w:t>SPEI</w:t>
            </w:r>
          </w:p>
        </w:tc>
        <w:tc>
          <w:tcPr>
            <w:tcW w:w="616" w:type="pct"/>
            <w:vAlign w:val="center"/>
          </w:tcPr>
          <w:p w14:paraId="46C42F88" w14:textId="55AD8D4A" w:rsidR="00EA450F" w:rsidRPr="0016512A" w:rsidRDefault="00F803D1" w:rsidP="007723AE">
            <w:pPr>
              <w:jc w:val="center"/>
              <w:rPr>
                <w:rFonts w:ascii="Calibri" w:hAnsi="Calibri" w:cs="Calibri"/>
                <w:color w:val="000000"/>
              </w:rPr>
            </w:pPr>
            <w:r>
              <w:rPr>
                <w:rFonts w:ascii="Calibri" w:hAnsi="Calibri" w:cs="Calibri"/>
                <w:color w:val="000000"/>
              </w:rPr>
              <w:t>7.14</w:t>
            </w:r>
            <w:r w:rsidR="00EA450F">
              <w:rPr>
                <w:rFonts w:ascii="Calibri" w:hAnsi="Calibri" w:cs="Calibri"/>
                <w:color w:val="000000"/>
              </w:rPr>
              <w:t>E-01</w:t>
            </w:r>
          </w:p>
        </w:tc>
        <w:tc>
          <w:tcPr>
            <w:tcW w:w="616" w:type="pct"/>
            <w:vAlign w:val="center"/>
          </w:tcPr>
          <w:p w14:paraId="6F606146" w14:textId="7458C8F7" w:rsidR="00EA450F" w:rsidRPr="0016512A" w:rsidRDefault="00F803D1" w:rsidP="007723AE">
            <w:pPr>
              <w:jc w:val="center"/>
              <w:rPr>
                <w:rFonts w:ascii="Calibri" w:hAnsi="Calibri" w:cs="Calibri"/>
                <w:color w:val="000000"/>
              </w:rPr>
            </w:pPr>
            <w:r>
              <w:rPr>
                <w:rFonts w:ascii="Calibri" w:hAnsi="Calibri" w:cs="Calibri"/>
                <w:color w:val="000000"/>
              </w:rPr>
              <w:t>9.10</w:t>
            </w:r>
            <w:r w:rsidR="00EA450F">
              <w:rPr>
                <w:rFonts w:ascii="Calibri" w:hAnsi="Calibri" w:cs="Calibri"/>
                <w:color w:val="000000"/>
              </w:rPr>
              <w:t>E-01</w:t>
            </w:r>
          </w:p>
        </w:tc>
        <w:tc>
          <w:tcPr>
            <w:tcW w:w="616" w:type="pct"/>
            <w:vAlign w:val="center"/>
          </w:tcPr>
          <w:p w14:paraId="5F80B7B5" w14:textId="77777777" w:rsidR="00EA450F" w:rsidRPr="00FF598A" w:rsidRDefault="00EA450F" w:rsidP="007723AE">
            <w:pPr>
              <w:jc w:val="center"/>
              <w:rPr>
                <w:rFonts w:ascii="Arial" w:eastAsiaTheme="minorEastAsia" w:hAnsi="Arial" w:cs="Arial"/>
                <w:sz w:val="18"/>
                <w:lang w:val="en-US"/>
              </w:rPr>
            </w:pPr>
            <w:r w:rsidRPr="00FF598A">
              <w:rPr>
                <w:rFonts w:eastAsiaTheme="minorEastAsia" w:cstheme="minorHAnsi"/>
                <w:sz w:val="18"/>
                <w:lang w:val="en-US"/>
              </w:rPr>
              <w:t>---</w:t>
            </w:r>
          </w:p>
        </w:tc>
        <w:tc>
          <w:tcPr>
            <w:tcW w:w="616" w:type="pct"/>
            <w:vAlign w:val="center"/>
          </w:tcPr>
          <w:p w14:paraId="68148F91" w14:textId="77777777" w:rsidR="00EA450F" w:rsidRPr="00FF598A" w:rsidRDefault="00EA450F" w:rsidP="007723AE">
            <w:pPr>
              <w:jc w:val="center"/>
              <w:rPr>
                <w:rFonts w:ascii="Calibri" w:hAnsi="Calibri" w:cs="Calibri"/>
                <w:color w:val="000000"/>
                <w:sz w:val="18"/>
              </w:rPr>
            </w:pPr>
          </w:p>
        </w:tc>
        <w:tc>
          <w:tcPr>
            <w:tcW w:w="616" w:type="pct"/>
            <w:vAlign w:val="center"/>
          </w:tcPr>
          <w:p w14:paraId="77D48E55" w14:textId="77777777" w:rsidR="00EA450F" w:rsidRPr="00FF598A" w:rsidRDefault="00EA450F" w:rsidP="007723AE">
            <w:pPr>
              <w:jc w:val="center"/>
              <w:rPr>
                <w:rFonts w:ascii="Arial" w:eastAsiaTheme="minorEastAsia" w:hAnsi="Arial" w:cs="Arial"/>
                <w:sz w:val="18"/>
                <w:lang w:val="en-US"/>
              </w:rPr>
            </w:pPr>
          </w:p>
        </w:tc>
        <w:tc>
          <w:tcPr>
            <w:tcW w:w="719" w:type="pct"/>
            <w:vAlign w:val="center"/>
          </w:tcPr>
          <w:p w14:paraId="306538DC" w14:textId="5C989B1A" w:rsidR="00EA450F" w:rsidRPr="0016512A" w:rsidRDefault="00A263B8" w:rsidP="007723AE">
            <w:pPr>
              <w:jc w:val="center"/>
              <w:rPr>
                <w:rFonts w:ascii="Calibri" w:hAnsi="Calibri" w:cs="Calibri"/>
                <w:color w:val="000000"/>
              </w:rPr>
            </w:pPr>
            <w:r>
              <w:rPr>
                <w:rFonts w:ascii="Calibri" w:hAnsi="Calibri" w:cs="Calibri"/>
                <w:color w:val="000000"/>
              </w:rPr>
              <w:t>1.15E-09</w:t>
            </w:r>
          </w:p>
        </w:tc>
      </w:tr>
      <w:tr w:rsidR="00EA450F" w14:paraId="472F69C7" w14:textId="77777777" w:rsidTr="007723AE">
        <w:trPr>
          <w:trHeight w:val="567"/>
        </w:trPr>
        <w:tc>
          <w:tcPr>
            <w:tcW w:w="453" w:type="pct"/>
            <w:vMerge/>
            <w:vAlign w:val="center"/>
          </w:tcPr>
          <w:p w14:paraId="45226380" w14:textId="77777777" w:rsidR="00EA450F" w:rsidRDefault="00EA450F" w:rsidP="007723AE">
            <w:pPr>
              <w:jc w:val="center"/>
              <w:rPr>
                <w:rFonts w:ascii="Arial" w:eastAsiaTheme="minorEastAsia" w:hAnsi="Arial" w:cs="Arial"/>
                <w:lang w:val="en-US"/>
              </w:rPr>
            </w:pPr>
          </w:p>
        </w:tc>
        <w:tc>
          <w:tcPr>
            <w:tcW w:w="750" w:type="pct"/>
            <w:vAlign w:val="center"/>
          </w:tcPr>
          <w:p w14:paraId="535005EF" w14:textId="77777777" w:rsidR="00EA450F" w:rsidRPr="00EF6E87" w:rsidRDefault="00EA450F" w:rsidP="007723AE">
            <w:pPr>
              <w:jc w:val="center"/>
              <w:rPr>
                <w:rFonts w:ascii="Arial" w:eastAsiaTheme="minorEastAsia" w:hAnsi="Arial" w:cs="Arial"/>
                <w:b/>
                <w:lang w:val="en-US"/>
              </w:rPr>
            </w:pPr>
            <w:r w:rsidRPr="00EF6E87">
              <w:rPr>
                <w:rFonts w:ascii="Arial" w:eastAsiaTheme="minorEastAsia" w:hAnsi="Arial" w:cs="Arial"/>
                <w:b/>
                <w:lang w:val="en-US"/>
              </w:rPr>
              <w:t>SMI</w:t>
            </w:r>
          </w:p>
        </w:tc>
        <w:tc>
          <w:tcPr>
            <w:tcW w:w="616" w:type="pct"/>
            <w:vAlign w:val="center"/>
          </w:tcPr>
          <w:p w14:paraId="400072E6" w14:textId="5520C238" w:rsidR="00EA450F" w:rsidRPr="0016512A" w:rsidRDefault="00F803D1" w:rsidP="007723AE">
            <w:pPr>
              <w:jc w:val="center"/>
              <w:rPr>
                <w:rFonts w:ascii="Calibri" w:hAnsi="Calibri" w:cs="Calibri"/>
                <w:color w:val="000000"/>
              </w:rPr>
            </w:pPr>
            <w:r>
              <w:rPr>
                <w:rFonts w:ascii="Calibri" w:hAnsi="Calibri" w:cs="Calibri"/>
                <w:color w:val="000000"/>
              </w:rPr>
              <w:t>1.</w:t>
            </w:r>
            <w:r w:rsidR="00EA450F">
              <w:rPr>
                <w:rFonts w:ascii="Calibri" w:hAnsi="Calibri" w:cs="Calibri"/>
                <w:color w:val="000000"/>
              </w:rPr>
              <w:t>3</w:t>
            </w:r>
            <w:r>
              <w:rPr>
                <w:rFonts w:ascii="Calibri" w:hAnsi="Calibri" w:cs="Calibri"/>
                <w:color w:val="000000"/>
              </w:rPr>
              <w:t>1</w:t>
            </w:r>
            <w:r w:rsidR="00EA450F">
              <w:rPr>
                <w:rFonts w:ascii="Calibri" w:hAnsi="Calibri" w:cs="Calibri"/>
                <w:color w:val="000000"/>
              </w:rPr>
              <w:t>E-01</w:t>
            </w:r>
          </w:p>
        </w:tc>
        <w:tc>
          <w:tcPr>
            <w:tcW w:w="616" w:type="pct"/>
            <w:vAlign w:val="center"/>
          </w:tcPr>
          <w:p w14:paraId="6C44A98F" w14:textId="23C24A6E" w:rsidR="00EA450F" w:rsidRPr="0016512A" w:rsidRDefault="00F803D1" w:rsidP="007723AE">
            <w:pPr>
              <w:jc w:val="center"/>
              <w:rPr>
                <w:rFonts w:ascii="Calibri" w:hAnsi="Calibri" w:cs="Calibri"/>
                <w:color w:val="000000"/>
              </w:rPr>
            </w:pPr>
            <w:r>
              <w:rPr>
                <w:rFonts w:ascii="Calibri" w:hAnsi="Calibri" w:cs="Calibri"/>
                <w:color w:val="000000"/>
              </w:rPr>
              <w:t>3.</w:t>
            </w:r>
            <w:r w:rsidR="00EA450F">
              <w:rPr>
                <w:rFonts w:ascii="Calibri" w:hAnsi="Calibri" w:cs="Calibri"/>
                <w:color w:val="000000"/>
              </w:rPr>
              <w:t>1</w:t>
            </w:r>
            <w:r>
              <w:rPr>
                <w:rFonts w:ascii="Calibri" w:hAnsi="Calibri" w:cs="Calibri"/>
                <w:color w:val="000000"/>
              </w:rPr>
              <w:t>6</w:t>
            </w:r>
            <w:r w:rsidR="00EA450F">
              <w:rPr>
                <w:rFonts w:ascii="Calibri" w:hAnsi="Calibri" w:cs="Calibri"/>
                <w:color w:val="000000"/>
              </w:rPr>
              <w:t>E-01</w:t>
            </w:r>
          </w:p>
        </w:tc>
        <w:tc>
          <w:tcPr>
            <w:tcW w:w="616" w:type="pct"/>
            <w:vAlign w:val="center"/>
          </w:tcPr>
          <w:p w14:paraId="2129C225" w14:textId="0428CF78" w:rsidR="00EA450F" w:rsidRPr="0016512A" w:rsidRDefault="00F803D1" w:rsidP="007723AE">
            <w:pPr>
              <w:jc w:val="center"/>
              <w:rPr>
                <w:rFonts w:ascii="Calibri" w:hAnsi="Calibri" w:cs="Calibri"/>
                <w:color w:val="000000"/>
              </w:rPr>
            </w:pPr>
            <w:r>
              <w:rPr>
                <w:rFonts w:ascii="Calibri" w:hAnsi="Calibri" w:cs="Calibri"/>
                <w:color w:val="000000"/>
              </w:rPr>
              <w:t>5.65E-02</w:t>
            </w:r>
          </w:p>
        </w:tc>
        <w:tc>
          <w:tcPr>
            <w:tcW w:w="616" w:type="pct"/>
            <w:vAlign w:val="center"/>
          </w:tcPr>
          <w:p w14:paraId="5A09CE32" w14:textId="77777777" w:rsidR="00EA450F" w:rsidRPr="00FF598A" w:rsidRDefault="00EA450F" w:rsidP="007723AE">
            <w:pPr>
              <w:jc w:val="center"/>
              <w:rPr>
                <w:rFonts w:ascii="Arial" w:eastAsiaTheme="minorEastAsia" w:hAnsi="Arial" w:cs="Arial"/>
                <w:sz w:val="18"/>
                <w:lang w:val="en-US"/>
              </w:rPr>
            </w:pPr>
            <w:r w:rsidRPr="00FF598A">
              <w:rPr>
                <w:rFonts w:eastAsiaTheme="minorEastAsia" w:cstheme="minorHAnsi"/>
                <w:sz w:val="18"/>
                <w:lang w:val="en-US"/>
              </w:rPr>
              <w:t>---</w:t>
            </w:r>
          </w:p>
        </w:tc>
        <w:tc>
          <w:tcPr>
            <w:tcW w:w="616" w:type="pct"/>
            <w:vAlign w:val="center"/>
          </w:tcPr>
          <w:p w14:paraId="45383C50" w14:textId="77777777" w:rsidR="00EA450F" w:rsidRPr="00FF598A" w:rsidRDefault="00EA450F" w:rsidP="007723AE">
            <w:pPr>
              <w:jc w:val="center"/>
              <w:rPr>
                <w:rFonts w:ascii="Calibri" w:hAnsi="Calibri" w:cs="Calibri"/>
                <w:color w:val="000000"/>
                <w:sz w:val="18"/>
              </w:rPr>
            </w:pPr>
          </w:p>
        </w:tc>
        <w:tc>
          <w:tcPr>
            <w:tcW w:w="719" w:type="pct"/>
            <w:vAlign w:val="center"/>
          </w:tcPr>
          <w:p w14:paraId="196EB556" w14:textId="1E01BE90" w:rsidR="00EA450F" w:rsidRPr="0016512A" w:rsidRDefault="00A263B8" w:rsidP="007723AE">
            <w:pPr>
              <w:jc w:val="center"/>
              <w:rPr>
                <w:rFonts w:ascii="Calibri" w:hAnsi="Calibri" w:cs="Calibri"/>
                <w:color w:val="000000"/>
              </w:rPr>
            </w:pPr>
            <w:r>
              <w:rPr>
                <w:rFonts w:ascii="Calibri" w:hAnsi="Calibri" w:cs="Calibri"/>
                <w:color w:val="000000"/>
              </w:rPr>
              <w:t>5.33E-11</w:t>
            </w:r>
          </w:p>
        </w:tc>
      </w:tr>
      <w:tr w:rsidR="00EA450F" w:rsidRPr="00014FE6" w14:paraId="3B259A8C" w14:textId="77777777" w:rsidTr="007723AE">
        <w:trPr>
          <w:trHeight w:val="567"/>
        </w:trPr>
        <w:tc>
          <w:tcPr>
            <w:tcW w:w="453" w:type="pct"/>
            <w:vMerge/>
            <w:vAlign w:val="center"/>
          </w:tcPr>
          <w:p w14:paraId="00F9C05A" w14:textId="77777777" w:rsidR="00EA450F" w:rsidRDefault="00EA450F" w:rsidP="007723AE">
            <w:pPr>
              <w:jc w:val="center"/>
              <w:rPr>
                <w:rFonts w:ascii="Arial" w:eastAsiaTheme="minorEastAsia" w:hAnsi="Arial" w:cs="Arial"/>
                <w:lang w:val="en-US"/>
              </w:rPr>
            </w:pPr>
          </w:p>
        </w:tc>
        <w:tc>
          <w:tcPr>
            <w:tcW w:w="750" w:type="pct"/>
            <w:vAlign w:val="center"/>
          </w:tcPr>
          <w:p w14:paraId="0854F3FF" w14:textId="77777777" w:rsidR="00EA450F" w:rsidRPr="00EF6E87" w:rsidRDefault="00EA450F" w:rsidP="007723AE">
            <w:pPr>
              <w:jc w:val="center"/>
              <w:rPr>
                <w:rFonts w:ascii="Arial" w:eastAsiaTheme="minorEastAsia" w:hAnsi="Arial" w:cs="Arial"/>
                <w:b/>
                <w:lang w:val="en-US"/>
              </w:rPr>
            </w:pPr>
            <w:r w:rsidRPr="00EF6E87">
              <w:rPr>
                <w:rFonts w:ascii="Arial" w:eastAsiaTheme="minorEastAsia" w:hAnsi="Arial" w:cs="Arial"/>
                <w:b/>
                <w:lang w:val="en-US"/>
              </w:rPr>
              <w:t>ESI</w:t>
            </w:r>
          </w:p>
        </w:tc>
        <w:tc>
          <w:tcPr>
            <w:tcW w:w="616" w:type="pct"/>
            <w:vAlign w:val="center"/>
          </w:tcPr>
          <w:p w14:paraId="3E213310" w14:textId="7CD1632D" w:rsidR="00EA450F" w:rsidRPr="0016512A" w:rsidRDefault="00F803D1" w:rsidP="007723AE">
            <w:pPr>
              <w:jc w:val="center"/>
              <w:rPr>
                <w:rFonts w:ascii="Calibri" w:hAnsi="Calibri" w:cs="Calibri"/>
                <w:color w:val="000000"/>
              </w:rPr>
            </w:pPr>
            <w:r>
              <w:rPr>
                <w:rFonts w:ascii="Calibri" w:hAnsi="Calibri" w:cs="Calibri"/>
                <w:color w:val="000000"/>
              </w:rPr>
              <w:t>7.83E-04</w:t>
            </w:r>
          </w:p>
        </w:tc>
        <w:tc>
          <w:tcPr>
            <w:tcW w:w="616" w:type="pct"/>
            <w:vAlign w:val="center"/>
          </w:tcPr>
          <w:p w14:paraId="1AB0BF59" w14:textId="27F421E5" w:rsidR="00EA450F" w:rsidRPr="0016512A" w:rsidRDefault="00F803D1" w:rsidP="007723AE">
            <w:pPr>
              <w:jc w:val="center"/>
              <w:rPr>
                <w:rFonts w:ascii="Calibri" w:hAnsi="Calibri" w:cs="Calibri"/>
                <w:color w:val="000000"/>
              </w:rPr>
            </w:pPr>
            <w:r>
              <w:rPr>
                <w:rFonts w:ascii="Calibri" w:hAnsi="Calibri" w:cs="Calibri"/>
                <w:color w:val="000000"/>
              </w:rPr>
              <w:t>8.44</w:t>
            </w:r>
            <w:r w:rsidR="00EA450F">
              <w:rPr>
                <w:rFonts w:ascii="Calibri" w:hAnsi="Calibri" w:cs="Calibri"/>
                <w:color w:val="000000"/>
              </w:rPr>
              <w:t>E-03</w:t>
            </w:r>
          </w:p>
        </w:tc>
        <w:tc>
          <w:tcPr>
            <w:tcW w:w="616" w:type="pct"/>
            <w:vAlign w:val="center"/>
          </w:tcPr>
          <w:p w14:paraId="09A982EA" w14:textId="54D066D5" w:rsidR="00EA450F" w:rsidRPr="0016512A" w:rsidRDefault="00F803D1" w:rsidP="007723AE">
            <w:pPr>
              <w:jc w:val="center"/>
              <w:rPr>
                <w:rFonts w:ascii="Calibri" w:hAnsi="Calibri" w:cs="Calibri"/>
                <w:color w:val="000000"/>
              </w:rPr>
            </w:pPr>
            <w:r>
              <w:rPr>
                <w:rFonts w:ascii="Calibri" w:hAnsi="Calibri" w:cs="Calibri"/>
                <w:color w:val="000000"/>
              </w:rPr>
              <w:t>4.11</w:t>
            </w:r>
            <w:r w:rsidR="00EA450F">
              <w:rPr>
                <w:rFonts w:ascii="Calibri" w:hAnsi="Calibri" w:cs="Calibri"/>
                <w:color w:val="000000"/>
              </w:rPr>
              <w:t>E-04</w:t>
            </w:r>
          </w:p>
        </w:tc>
        <w:tc>
          <w:tcPr>
            <w:tcW w:w="616" w:type="pct"/>
            <w:vAlign w:val="center"/>
          </w:tcPr>
          <w:p w14:paraId="47100CB8" w14:textId="387B3D00" w:rsidR="00EA450F" w:rsidRPr="0016512A" w:rsidRDefault="00F803D1" w:rsidP="007723AE">
            <w:pPr>
              <w:jc w:val="center"/>
              <w:rPr>
                <w:rFonts w:ascii="Calibri" w:hAnsi="Calibri" w:cs="Calibri"/>
                <w:color w:val="000000"/>
              </w:rPr>
            </w:pPr>
            <w:r>
              <w:rPr>
                <w:rFonts w:ascii="Calibri" w:hAnsi="Calibri" w:cs="Calibri"/>
                <w:color w:val="000000"/>
              </w:rPr>
              <w:t>1.76E-03</w:t>
            </w:r>
            <w:r w:rsidR="00EA450F">
              <w:rPr>
                <w:rFonts w:ascii="Calibri" w:hAnsi="Calibri" w:cs="Calibri"/>
                <w:color w:val="000000"/>
              </w:rPr>
              <w:t xml:space="preserve"> </w:t>
            </w:r>
          </w:p>
        </w:tc>
        <w:tc>
          <w:tcPr>
            <w:tcW w:w="616" w:type="pct"/>
            <w:vAlign w:val="center"/>
          </w:tcPr>
          <w:p w14:paraId="4DC4D425" w14:textId="77777777" w:rsidR="00EA450F" w:rsidRPr="00FF598A" w:rsidRDefault="00EA450F" w:rsidP="007723AE">
            <w:pPr>
              <w:jc w:val="center"/>
              <w:rPr>
                <w:rFonts w:ascii="Arial" w:eastAsiaTheme="minorEastAsia" w:hAnsi="Arial" w:cs="Arial"/>
                <w:sz w:val="18"/>
                <w:lang w:val="en-US"/>
              </w:rPr>
            </w:pPr>
            <w:r w:rsidRPr="00FF598A">
              <w:rPr>
                <w:rFonts w:eastAsiaTheme="minorEastAsia" w:cstheme="minorHAnsi"/>
                <w:sz w:val="18"/>
                <w:lang w:val="en-US"/>
              </w:rPr>
              <w:t>---</w:t>
            </w:r>
          </w:p>
        </w:tc>
        <w:tc>
          <w:tcPr>
            <w:tcW w:w="719" w:type="pct"/>
            <w:vAlign w:val="center"/>
          </w:tcPr>
          <w:p w14:paraId="130B7F76" w14:textId="15EA4FE4" w:rsidR="00EA450F" w:rsidRPr="0016512A" w:rsidRDefault="00A263B8" w:rsidP="007723AE">
            <w:pPr>
              <w:jc w:val="center"/>
              <w:rPr>
                <w:rFonts w:ascii="Calibri" w:hAnsi="Calibri" w:cs="Calibri"/>
                <w:color w:val="000000"/>
              </w:rPr>
            </w:pPr>
            <w:r>
              <w:rPr>
                <w:rFonts w:ascii="Calibri" w:hAnsi="Calibri" w:cs="Calibri"/>
                <w:color w:val="000000"/>
              </w:rPr>
              <w:t>1.98E-11</w:t>
            </w:r>
          </w:p>
        </w:tc>
      </w:tr>
      <w:tr w:rsidR="00EA450F" w:rsidRPr="00AA16F7" w14:paraId="5FEDBA20" w14:textId="77777777" w:rsidTr="007723AE">
        <w:trPr>
          <w:trHeight w:val="567"/>
        </w:trPr>
        <w:tc>
          <w:tcPr>
            <w:tcW w:w="453" w:type="pct"/>
            <w:vMerge/>
            <w:vAlign w:val="center"/>
          </w:tcPr>
          <w:p w14:paraId="2CA6CE0B" w14:textId="77777777" w:rsidR="00EA450F" w:rsidRDefault="00EA450F" w:rsidP="007723AE">
            <w:pPr>
              <w:jc w:val="center"/>
              <w:rPr>
                <w:rFonts w:ascii="Arial" w:eastAsiaTheme="minorEastAsia" w:hAnsi="Arial" w:cs="Arial"/>
                <w:lang w:val="en-US"/>
              </w:rPr>
            </w:pPr>
          </w:p>
        </w:tc>
        <w:tc>
          <w:tcPr>
            <w:tcW w:w="750" w:type="pct"/>
            <w:vAlign w:val="center"/>
          </w:tcPr>
          <w:p w14:paraId="163B4607" w14:textId="77777777" w:rsidR="00EA450F" w:rsidRPr="00EF6E87" w:rsidRDefault="00EA450F" w:rsidP="007723AE">
            <w:pPr>
              <w:jc w:val="center"/>
              <w:rPr>
                <w:rFonts w:ascii="Arial" w:eastAsiaTheme="minorEastAsia" w:hAnsi="Arial" w:cs="Arial"/>
                <w:b/>
                <w:lang w:val="en-US"/>
              </w:rPr>
            </w:pPr>
            <w:r>
              <w:rPr>
                <w:rFonts w:ascii="Arial" w:eastAsiaTheme="minorEastAsia" w:hAnsi="Arial" w:cs="Arial"/>
                <w:b/>
                <w:lang w:val="en-US"/>
              </w:rPr>
              <w:t>BEST</w:t>
            </w:r>
          </w:p>
        </w:tc>
        <w:tc>
          <w:tcPr>
            <w:tcW w:w="616" w:type="pct"/>
            <w:vAlign w:val="center"/>
          </w:tcPr>
          <w:p w14:paraId="7AFA3FB3" w14:textId="22F45D22" w:rsidR="00EA450F" w:rsidRPr="0016512A" w:rsidRDefault="00CF120B" w:rsidP="007723AE">
            <w:pPr>
              <w:jc w:val="center"/>
              <w:rPr>
                <w:rFonts w:ascii="Calibri" w:hAnsi="Calibri" w:cs="Calibri"/>
                <w:color w:val="000000"/>
              </w:rPr>
            </w:pPr>
            <w:r>
              <w:rPr>
                <w:rFonts w:ascii="Calibri" w:hAnsi="Calibri" w:cs="Calibri"/>
                <w:color w:val="000000"/>
              </w:rPr>
              <w:t>8.47E-14</w:t>
            </w:r>
            <w:r w:rsidR="00EA450F">
              <w:rPr>
                <w:rFonts w:ascii="Calibri" w:hAnsi="Calibri" w:cs="Calibri"/>
                <w:color w:val="000000"/>
              </w:rPr>
              <w:t xml:space="preserve"> </w:t>
            </w:r>
          </w:p>
        </w:tc>
        <w:tc>
          <w:tcPr>
            <w:tcW w:w="616" w:type="pct"/>
            <w:vAlign w:val="center"/>
          </w:tcPr>
          <w:p w14:paraId="6D6AA8F7" w14:textId="5A7F38C8" w:rsidR="00EA450F" w:rsidRPr="0016512A" w:rsidRDefault="00CF120B" w:rsidP="007723AE">
            <w:pPr>
              <w:jc w:val="center"/>
              <w:rPr>
                <w:rFonts w:ascii="Calibri" w:hAnsi="Calibri" w:cs="Calibri"/>
                <w:color w:val="000000"/>
              </w:rPr>
            </w:pPr>
            <w:r>
              <w:rPr>
                <w:rFonts w:ascii="Calibri" w:hAnsi="Calibri" w:cs="Calibri"/>
                <w:color w:val="000000"/>
              </w:rPr>
              <w:t>2.67E-13</w:t>
            </w:r>
            <w:r w:rsidR="00EA450F">
              <w:rPr>
                <w:rFonts w:ascii="Calibri" w:hAnsi="Calibri" w:cs="Calibri"/>
                <w:color w:val="000000"/>
              </w:rPr>
              <w:t xml:space="preserve"> </w:t>
            </w:r>
          </w:p>
        </w:tc>
        <w:tc>
          <w:tcPr>
            <w:tcW w:w="616" w:type="pct"/>
            <w:vAlign w:val="center"/>
          </w:tcPr>
          <w:p w14:paraId="2FE0FE26" w14:textId="32EE5D72" w:rsidR="00EA450F" w:rsidRPr="0016512A" w:rsidRDefault="004226C4" w:rsidP="007723AE">
            <w:pPr>
              <w:jc w:val="center"/>
              <w:rPr>
                <w:rFonts w:ascii="Calibri" w:hAnsi="Calibri" w:cs="Calibri"/>
                <w:color w:val="000000"/>
              </w:rPr>
            </w:pPr>
            <w:r>
              <w:rPr>
                <w:rFonts w:ascii="Calibri" w:hAnsi="Calibri" w:cs="Calibri"/>
                <w:color w:val="000000"/>
              </w:rPr>
              <w:t>5.73E-13</w:t>
            </w:r>
            <w:r w:rsidR="00EA450F">
              <w:rPr>
                <w:rFonts w:ascii="Calibri" w:hAnsi="Calibri" w:cs="Calibri"/>
                <w:color w:val="000000"/>
              </w:rPr>
              <w:t xml:space="preserve"> </w:t>
            </w:r>
          </w:p>
        </w:tc>
        <w:tc>
          <w:tcPr>
            <w:tcW w:w="616" w:type="pct"/>
            <w:vAlign w:val="center"/>
          </w:tcPr>
          <w:p w14:paraId="6582B95D" w14:textId="161D6D25" w:rsidR="00EA450F" w:rsidRPr="0016512A" w:rsidRDefault="004226C4" w:rsidP="007723AE">
            <w:pPr>
              <w:jc w:val="center"/>
              <w:rPr>
                <w:rFonts w:ascii="Calibri" w:hAnsi="Calibri" w:cs="Calibri"/>
                <w:color w:val="000000"/>
              </w:rPr>
            </w:pPr>
            <w:r>
              <w:rPr>
                <w:rFonts w:ascii="Calibri" w:hAnsi="Calibri" w:cs="Calibri"/>
                <w:color w:val="000000"/>
              </w:rPr>
              <w:t>5.70E-12</w:t>
            </w:r>
          </w:p>
        </w:tc>
        <w:tc>
          <w:tcPr>
            <w:tcW w:w="616" w:type="pct"/>
            <w:vAlign w:val="center"/>
          </w:tcPr>
          <w:p w14:paraId="630E2283" w14:textId="5D6CA9D2" w:rsidR="00EA450F" w:rsidRPr="0016512A" w:rsidRDefault="004226C4" w:rsidP="007723AE">
            <w:pPr>
              <w:jc w:val="center"/>
              <w:rPr>
                <w:rFonts w:ascii="Calibri" w:hAnsi="Calibri" w:cs="Calibri"/>
                <w:color w:val="000000"/>
              </w:rPr>
            </w:pPr>
            <w:r>
              <w:rPr>
                <w:rFonts w:ascii="Calibri" w:hAnsi="Calibri" w:cs="Calibri"/>
                <w:color w:val="000000"/>
              </w:rPr>
              <w:t>1.82</w:t>
            </w:r>
            <w:r w:rsidR="00EA450F">
              <w:rPr>
                <w:rFonts w:ascii="Calibri" w:hAnsi="Calibri" w:cs="Calibri"/>
                <w:color w:val="000000"/>
              </w:rPr>
              <w:t xml:space="preserve">E-09 </w:t>
            </w:r>
          </w:p>
        </w:tc>
        <w:tc>
          <w:tcPr>
            <w:tcW w:w="719" w:type="pct"/>
            <w:vAlign w:val="center"/>
          </w:tcPr>
          <w:p w14:paraId="304EF3DA" w14:textId="240AC4DB" w:rsidR="00EA450F" w:rsidRPr="0016512A" w:rsidRDefault="00CF120B" w:rsidP="007723AE">
            <w:pPr>
              <w:jc w:val="center"/>
              <w:rPr>
                <w:rFonts w:ascii="Calibri" w:hAnsi="Calibri" w:cs="Calibri"/>
                <w:color w:val="000000"/>
              </w:rPr>
            </w:pPr>
            <w:r>
              <w:rPr>
                <w:rFonts w:ascii="Calibri" w:hAnsi="Calibri" w:cs="Calibri"/>
                <w:color w:val="000000"/>
              </w:rPr>
              <w:t>8.58E-15</w:t>
            </w:r>
            <w:r w:rsidR="00EA450F">
              <w:rPr>
                <w:rFonts w:ascii="Calibri" w:hAnsi="Calibri" w:cs="Calibri"/>
                <w:color w:val="000000"/>
              </w:rPr>
              <w:t xml:space="preserve"> </w:t>
            </w:r>
          </w:p>
        </w:tc>
      </w:tr>
    </w:tbl>
    <w:p w14:paraId="3E0A45DA" w14:textId="436B416B" w:rsidR="00EA450F" w:rsidRPr="008E73A6" w:rsidRDefault="00EA450F" w:rsidP="007D3B65">
      <w:pPr>
        <w:pStyle w:val="Caption"/>
        <w:jc w:val="both"/>
        <w:rPr>
          <w:rFonts w:ascii="Arial" w:hAnsi="Arial" w:cs="Arial"/>
          <w:i w:val="0"/>
          <w:color w:val="auto"/>
          <w:lang w:val="en-US"/>
        </w:rPr>
      </w:pPr>
      <w:r w:rsidRPr="00D92BF4">
        <w:rPr>
          <w:rFonts w:ascii="Arial" w:hAnsi="Arial" w:cs="Arial"/>
          <w:color w:val="auto"/>
          <w:sz w:val="20"/>
          <w:szCs w:val="20"/>
          <w:lang w:val="en-US"/>
        </w:rPr>
        <w:t xml:space="preserve">Notes: </w:t>
      </w:r>
      <w:r w:rsidRPr="00D92BF4">
        <w:rPr>
          <w:rFonts w:ascii="Arial" w:hAnsi="Arial" w:cs="Arial"/>
          <w:i w:val="0"/>
          <w:color w:val="auto"/>
          <w:sz w:val="20"/>
          <w:szCs w:val="20"/>
          <w:lang w:val="en-US"/>
        </w:rPr>
        <w:t>Null hypotheses tested</w:t>
      </w:r>
      <w:r w:rsidRPr="00D92BF4">
        <w:rPr>
          <w:rFonts w:ascii="Arial" w:hAnsi="Arial" w:cs="Arial"/>
          <w:i w:val="0"/>
          <w:color w:val="auto"/>
          <w:lang w:val="en-US"/>
        </w:rPr>
        <w:t xml:space="preserve"> </w:t>
      </w:r>
      <m:oMath>
        <m:sSubSup>
          <m:sSubSupPr>
            <m:ctrlPr>
              <w:rPr>
                <w:rFonts w:ascii="Cambria Math" w:eastAsiaTheme="minorEastAsia" w:hAnsi="Cambria Math" w:cs="Arial"/>
                <w:iCs w:val="0"/>
                <w:color w:val="auto"/>
                <w:sz w:val="20"/>
                <w:szCs w:val="20"/>
                <w:lang w:val="en-US"/>
              </w:rPr>
            </m:ctrlPr>
          </m:sSubSupPr>
          <m:e>
            <m:r>
              <m:rPr>
                <m:nor/>
              </m:rPr>
              <w:rPr>
                <w:rFonts w:ascii="Arial" w:eastAsiaTheme="minorEastAsia" w:hAnsi="Arial" w:cs="Arial"/>
                <w:i w:val="0"/>
                <w:color w:val="auto"/>
                <w:sz w:val="20"/>
                <w:szCs w:val="20"/>
                <w:lang w:val="en-US"/>
              </w:rPr>
              <m:t>LPM</m:t>
            </m:r>
            <m:ctrlPr>
              <w:rPr>
                <w:rFonts w:ascii="Cambria Math" w:hAnsi="Cambria Math" w:cs="Arial"/>
                <w:color w:val="auto"/>
                <w:sz w:val="20"/>
                <w:szCs w:val="20"/>
              </w:rPr>
            </m:ctrlPr>
          </m:e>
          <m:sub>
            <m:r>
              <m:rPr>
                <m:nor/>
              </m:rPr>
              <w:rPr>
                <w:rFonts w:ascii="Arial" w:hAnsi="Arial" w:cs="Arial"/>
                <w:i w:val="0"/>
                <w:color w:val="auto"/>
                <w:sz w:val="20"/>
                <w:szCs w:val="20"/>
                <w:lang w:val="en-US"/>
              </w:rPr>
              <m:t>m</m:t>
            </m:r>
          </m:sub>
          <m:sup>
            <m:r>
              <m:rPr>
                <m:nor/>
              </m:rPr>
              <w:rPr>
                <w:rFonts w:ascii="Arial" w:eastAsiaTheme="minorEastAsia" w:hAnsi="Arial" w:cs="Arial"/>
                <w:i w:val="0"/>
                <w:color w:val="auto"/>
                <w:sz w:val="20"/>
                <w:szCs w:val="20"/>
                <w:lang w:val="en-US"/>
              </w:rPr>
              <m:t>j</m:t>
            </m:r>
          </m:sup>
        </m:sSubSup>
      </m:oMath>
      <w:r w:rsidRPr="00D92BF4">
        <w:rPr>
          <w:rFonts w:ascii="Arial" w:hAnsi="Arial" w:cs="Arial"/>
          <w:i w:val="0"/>
          <w:color w:val="auto"/>
          <w:sz w:val="20"/>
          <w:szCs w:val="20"/>
          <w:lang w:val="en-US"/>
        </w:rPr>
        <w:t xml:space="preserve"> </w:t>
      </w:r>
      <w:r w:rsidRPr="00D92BF4">
        <w:rPr>
          <w:rFonts w:ascii="Arial" w:hAnsi="Arial" w:cs="Arial"/>
          <w:bCs/>
          <w:i w:val="0"/>
          <w:color w:val="auto"/>
          <w:sz w:val="20"/>
          <w:szCs w:val="20"/>
          <w:lang w:val="en-US"/>
        </w:rPr>
        <w:t>≥</w:t>
      </w:r>
      <w:r w:rsidRPr="00D92BF4">
        <w:rPr>
          <w:rFonts w:ascii="Arial" w:hAnsi="Arial" w:cs="Arial"/>
          <w:i w:val="0"/>
          <w:color w:val="auto"/>
          <w:sz w:val="20"/>
          <w:szCs w:val="20"/>
          <w:lang w:val="en-US"/>
        </w:rPr>
        <w:t xml:space="preserve"> </w:t>
      </w:r>
      <m:oMath>
        <m:sSubSup>
          <m:sSubSupPr>
            <m:ctrlPr>
              <w:rPr>
                <w:rFonts w:ascii="Cambria Math" w:eastAsiaTheme="minorEastAsia" w:hAnsi="Cambria Math" w:cs="Arial"/>
                <w:iCs w:val="0"/>
                <w:color w:val="auto"/>
                <w:sz w:val="20"/>
                <w:szCs w:val="20"/>
                <w:lang w:val="en-US"/>
              </w:rPr>
            </m:ctrlPr>
          </m:sSubSupPr>
          <m:e>
            <m:r>
              <m:rPr>
                <m:nor/>
              </m:rPr>
              <w:rPr>
                <w:rFonts w:ascii="Arial" w:eastAsiaTheme="minorEastAsia" w:hAnsi="Arial" w:cs="Arial"/>
                <w:i w:val="0"/>
                <w:color w:val="auto"/>
                <w:sz w:val="20"/>
                <w:szCs w:val="20"/>
                <w:lang w:val="en-US"/>
              </w:rPr>
              <m:t>LPM</m:t>
            </m:r>
            <m:ctrlPr>
              <w:rPr>
                <w:rFonts w:ascii="Cambria Math" w:hAnsi="Cambria Math" w:cs="Arial"/>
                <w:color w:val="auto"/>
                <w:sz w:val="20"/>
                <w:szCs w:val="20"/>
              </w:rPr>
            </m:ctrlPr>
          </m:e>
          <m:sub>
            <m:r>
              <m:rPr>
                <m:nor/>
              </m:rPr>
              <w:rPr>
                <w:rFonts w:ascii="Arial" w:hAnsi="Arial" w:cs="Arial"/>
                <w:i w:val="0"/>
                <w:color w:val="auto"/>
                <w:sz w:val="20"/>
                <w:szCs w:val="20"/>
                <w:lang w:val="en-US"/>
              </w:rPr>
              <m:t>n</m:t>
            </m:r>
          </m:sub>
          <m:sup>
            <m:r>
              <m:rPr>
                <m:nor/>
              </m:rPr>
              <w:rPr>
                <w:rFonts w:ascii="Arial" w:eastAsiaTheme="minorEastAsia" w:hAnsi="Arial" w:cs="Arial"/>
                <w:i w:val="0"/>
                <w:color w:val="auto"/>
                <w:sz w:val="20"/>
                <w:szCs w:val="20"/>
                <w:lang w:val="en-US"/>
              </w:rPr>
              <m:t>j</m:t>
            </m:r>
          </m:sup>
        </m:sSubSup>
      </m:oMath>
      <w:r w:rsidRPr="003E3883">
        <w:rPr>
          <w:rFonts w:ascii="Arial" w:hAnsi="Arial" w:cs="Arial"/>
          <w:i w:val="0"/>
          <w:color w:val="auto"/>
          <w:lang w:val="en-US"/>
        </w:rPr>
        <w:t>.</w:t>
      </w:r>
      <w:r w:rsidR="008E73A6">
        <w:rPr>
          <w:rFonts w:ascii="Arial" w:hAnsi="Arial" w:cs="Arial"/>
          <w:i w:val="0"/>
          <w:color w:val="auto"/>
          <w:lang w:val="en-US"/>
        </w:rPr>
        <w:t xml:space="preserve"> </w:t>
      </w:r>
      <w:r w:rsidR="007D3B65" w:rsidRPr="006D040E">
        <w:rPr>
          <w:rFonts w:ascii="Arial" w:hAnsi="Arial" w:cs="Arial"/>
          <w:color w:val="auto"/>
          <w:sz w:val="20"/>
          <w:szCs w:val="20"/>
          <w:lang w:val="en-US"/>
        </w:rPr>
        <w:t xml:space="preserve">CPI </w:t>
      </w:r>
      <w:r w:rsidR="007D3B65" w:rsidRPr="006D040E">
        <w:rPr>
          <w:rFonts w:ascii="Arial" w:hAnsi="Arial" w:cs="Arial"/>
          <w:i w:val="0"/>
          <w:color w:val="auto"/>
          <w:sz w:val="20"/>
          <w:szCs w:val="20"/>
          <w:lang w:val="en-US"/>
        </w:rPr>
        <w:t>is the cumulative precipitation index</w:t>
      </w:r>
      <w:r w:rsidR="007D3B65" w:rsidRPr="006D040E">
        <w:rPr>
          <w:rFonts w:ascii="Arial" w:hAnsi="Arial" w:cs="Arial"/>
          <w:color w:val="auto"/>
          <w:sz w:val="20"/>
          <w:szCs w:val="20"/>
          <w:lang w:val="en-US"/>
        </w:rPr>
        <w:t>, SPI</w:t>
      </w:r>
      <w:r w:rsidR="007D3B65" w:rsidRPr="006D040E">
        <w:rPr>
          <w:rFonts w:ascii="Arial" w:hAnsi="Arial" w:cs="Arial"/>
          <w:i w:val="0"/>
          <w:color w:val="auto"/>
          <w:sz w:val="20"/>
          <w:szCs w:val="20"/>
          <w:lang w:val="en-US"/>
        </w:rPr>
        <w:t xml:space="preserve"> the standardized precipitation index</w:t>
      </w:r>
      <w:r w:rsidR="007D3B65" w:rsidRPr="006D040E">
        <w:rPr>
          <w:rFonts w:ascii="Arial" w:hAnsi="Arial" w:cs="Arial"/>
          <w:color w:val="auto"/>
          <w:sz w:val="20"/>
          <w:szCs w:val="20"/>
          <w:lang w:val="en-US"/>
        </w:rPr>
        <w:t>, SPEI</w:t>
      </w:r>
      <w:r w:rsidR="007D3B65" w:rsidRPr="006D040E">
        <w:rPr>
          <w:rFonts w:ascii="Arial" w:hAnsi="Arial" w:cs="Arial"/>
          <w:i w:val="0"/>
          <w:color w:val="auto"/>
          <w:sz w:val="20"/>
          <w:szCs w:val="20"/>
          <w:lang w:val="en-US"/>
        </w:rPr>
        <w:t xml:space="preserve"> the standardized precipitation evapotranspiration index</w:t>
      </w:r>
      <w:r w:rsidR="007D3B65" w:rsidRPr="006D040E">
        <w:rPr>
          <w:rFonts w:ascii="Arial" w:hAnsi="Arial" w:cs="Arial"/>
          <w:color w:val="auto"/>
          <w:sz w:val="20"/>
          <w:szCs w:val="20"/>
          <w:lang w:val="en-US"/>
        </w:rPr>
        <w:t>, SMI</w:t>
      </w:r>
      <w:r w:rsidR="007D3B65" w:rsidRPr="006D040E">
        <w:rPr>
          <w:rFonts w:ascii="Arial" w:hAnsi="Arial" w:cs="Arial"/>
          <w:i w:val="0"/>
          <w:color w:val="auto"/>
          <w:sz w:val="20"/>
          <w:szCs w:val="20"/>
          <w:lang w:val="en-US"/>
        </w:rPr>
        <w:t xml:space="preserve"> the soil moisture index</w:t>
      </w:r>
      <w:r w:rsidR="007D3B65" w:rsidRPr="006D040E">
        <w:rPr>
          <w:rFonts w:ascii="Arial" w:hAnsi="Arial" w:cs="Arial"/>
          <w:color w:val="auto"/>
          <w:sz w:val="20"/>
          <w:szCs w:val="20"/>
          <w:lang w:val="en-US"/>
        </w:rPr>
        <w:t xml:space="preserve"> </w:t>
      </w:r>
      <w:r w:rsidR="007D3B65" w:rsidRPr="006D040E">
        <w:rPr>
          <w:rFonts w:ascii="Arial" w:hAnsi="Arial" w:cs="Arial"/>
          <w:i w:val="0"/>
          <w:color w:val="auto"/>
          <w:sz w:val="20"/>
          <w:szCs w:val="20"/>
          <w:lang w:val="en-US"/>
        </w:rPr>
        <w:t>and</w:t>
      </w:r>
      <w:r w:rsidR="007D3B65" w:rsidRPr="006D040E">
        <w:rPr>
          <w:rFonts w:ascii="Arial" w:hAnsi="Arial" w:cs="Arial"/>
          <w:color w:val="auto"/>
          <w:sz w:val="20"/>
          <w:szCs w:val="20"/>
          <w:lang w:val="en-US"/>
        </w:rPr>
        <w:t xml:space="preserve"> ESI</w:t>
      </w:r>
      <w:r w:rsidR="007D3B65" w:rsidRPr="006D040E">
        <w:rPr>
          <w:rFonts w:ascii="Arial" w:hAnsi="Arial" w:cs="Arial"/>
          <w:i w:val="0"/>
          <w:color w:val="auto"/>
          <w:sz w:val="20"/>
          <w:szCs w:val="20"/>
          <w:lang w:val="en-US"/>
        </w:rPr>
        <w:t xml:space="preserve"> the evaporative stress index</w:t>
      </w:r>
      <w:r w:rsidR="007D3B65" w:rsidRPr="006D040E">
        <w:rPr>
          <w:rFonts w:ascii="Arial" w:hAnsi="Arial" w:cs="Arial"/>
          <w:color w:val="auto"/>
          <w:sz w:val="20"/>
          <w:szCs w:val="20"/>
          <w:lang w:val="en-US"/>
        </w:rPr>
        <w:t>.</w:t>
      </w:r>
    </w:p>
    <w:p w14:paraId="3623BDA0" w14:textId="142E7D1E" w:rsidR="008F58DC" w:rsidRDefault="008F58DC">
      <w:pPr>
        <w:rPr>
          <w:lang w:val="en-US"/>
        </w:rPr>
      </w:pPr>
      <w:r>
        <w:rPr>
          <w:lang w:val="en-US"/>
        </w:rPr>
        <w:br w:type="page"/>
      </w:r>
    </w:p>
    <w:p w14:paraId="5897F591" w14:textId="43F63C01" w:rsidR="008F58DC" w:rsidRPr="00D92BF4" w:rsidRDefault="008F58DC" w:rsidP="008F58DC">
      <w:pPr>
        <w:pStyle w:val="Caption"/>
        <w:keepNext/>
        <w:rPr>
          <w:rFonts w:ascii="Arial" w:hAnsi="Arial" w:cs="Arial"/>
          <w:b/>
          <w:i w:val="0"/>
          <w:color w:val="auto"/>
          <w:sz w:val="22"/>
          <w:szCs w:val="22"/>
          <w:lang w:val="en-US"/>
        </w:rPr>
      </w:pPr>
      <w:r>
        <w:rPr>
          <w:rFonts w:ascii="Arial" w:hAnsi="Arial" w:cs="Arial"/>
          <w:b/>
          <w:i w:val="0"/>
          <w:color w:val="auto"/>
          <w:sz w:val="22"/>
          <w:szCs w:val="22"/>
          <w:lang w:val="en-US"/>
        </w:rPr>
        <w:lastRenderedPageBreak/>
        <w:t xml:space="preserve">Table </w:t>
      </w:r>
      <w:r w:rsidR="0064208C">
        <w:rPr>
          <w:rFonts w:ascii="Arial" w:hAnsi="Arial" w:cs="Arial"/>
          <w:b/>
          <w:i w:val="0"/>
          <w:color w:val="auto"/>
          <w:sz w:val="22"/>
          <w:szCs w:val="22"/>
          <w:lang w:val="en-US"/>
        </w:rPr>
        <w:t>S</w:t>
      </w:r>
      <w:r>
        <w:rPr>
          <w:rFonts w:ascii="Arial" w:hAnsi="Arial" w:cs="Arial"/>
          <w:b/>
          <w:i w:val="0"/>
          <w:color w:val="auto"/>
          <w:sz w:val="22"/>
          <w:szCs w:val="22"/>
          <w:lang w:val="en-US"/>
        </w:rPr>
        <w:t>1</w:t>
      </w:r>
      <w:r w:rsidR="007B0992">
        <w:rPr>
          <w:rFonts w:ascii="Arial" w:hAnsi="Arial" w:cs="Arial"/>
          <w:b/>
          <w:i w:val="0"/>
          <w:color w:val="auto"/>
          <w:sz w:val="22"/>
          <w:szCs w:val="22"/>
          <w:lang w:val="en-US"/>
        </w:rPr>
        <w:t>8</w:t>
      </w:r>
      <w:r w:rsidRPr="00D92BF4">
        <w:rPr>
          <w:rFonts w:ascii="Arial" w:hAnsi="Arial" w:cs="Arial"/>
          <w:b/>
          <w:i w:val="0"/>
          <w:color w:val="auto"/>
          <w:sz w:val="22"/>
          <w:szCs w:val="22"/>
          <w:lang w:val="en-US"/>
        </w:rPr>
        <w:t xml:space="preserve">. </w:t>
      </w:r>
    </w:p>
    <w:p w14:paraId="58B4A254" w14:textId="7870ECE9" w:rsidR="008F58DC" w:rsidRDefault="008F58DC" w:rsidP="008F58DC">
      <w:pPr>
        <w:pStyle w:val="Caption"/>
        <w:keepNext/>
        <w:rPr>
          <w:rFonts w:ascii="Arial" w:hAnsi="Arial" w:cs="Arial"/>
          <w:i w:val="0"/>
          <w:color w:val="auto"/>
          <w:sz w:val="22"/>
          <w:szCs w:val="22"/>
          <w:lang w:val="en-US"/>
        </w:rPr>
      </w:pPr>
      <w:r w:rsidRPr="00D92BF4">
        <w:rPr>
          <w:rFonts w:ascii="Arial" w:hAnsi="Arial" w:cs="Arial"/>
          <w:i w:val="0"/>
          <w:color w:val="auto"/>
          <w:sz w:val="22"/>
          <w:szCs w:val="22"/>
          <w:lang w:val="en-US"/>
        </w:rPr>
        <w:t>Number of farms experiencing a reduct</w:t>
      </w:r>
      <w:r>
        <w:rPr>
          <w:rFonts w:ascii="Arial" w:hAnsi="Arial" w:cs="Arial"/>
          <w:i w:val="0"/>
          <w:color w:val="auto"/>
          <w:sz w:val="22"/>
          <w:szCs w:val="22"/>
          <w:lang w:val="en-US"/>
        </w:rPr>
        <w:t>i</w:t>
      </w:r>
      <w:r w:rsidR="006C671E">
        <w:rPr>
          <w:rFonts w:ascii="Arial" w:hAnsi="Arial" w:cs="Arial"/>
          <w:i w:val="0"/>
          <w:color w:val="auto"/>
          <w:sz w:val="22"/>
          <w:szCs w:val="22"/>
          <w:lang w:val="en-US"/>
        </w:rPr>
        <w:t>on in the risk premium</w:t>
      </w:r>
      <w:r>
        <w:rPr>
          <w:rFonts w:ascii="Arial" w:hAnsi="Arial" w:cs="Arial"/>
          <w:i w:val="0"/>
          <w:color w:val="auto"/>
          <w:sz w:val="22"/>
          <w:szCs w:val="22"/>
          <w:lang w:val="en-US"/>
        </w:rPr>
        <w:t xml:space="preserve"> depending on</w:t>
      </w:r>
      <w:r w:rsidR="00921839">
        <w:rPr>
          <w:rFonts w:ascii="Arial" w:hAnsi="Arial" w:cs="Arial"/>
          <w:i w:val="0"/>
          <w:color w:val="auto"/>
          <w:sz w:val="22"/>
          <w:szCs w:val="22"/>
          <w:lang w:val="en-US"/>
        </w:rPr>
        <w:t xml:space="preserve"> drought index and lower partial moment</w:t>
      </w:r>
      <w:r w:rsidR="000C7281">
        <w:rPr>
          <w:rFonts w:ascii="Arial" w:hAnsi="Arial" w:cs="Arial"/>
          <w:i w:val="0"/>
          <w:color w:val="auto"/>
          <w:sz w:val="22"/>
          <w:szCs w:val="22"/>
          <w:lang w:val="en-US"/>
        </w:rPr>
        <w:t xml:space="preserve"> of first or second order</w:t>
      </w:r>
      <w:r w:rsidRPr="00D92BF4">
        <w:rPr>
          <w:rFonts w:ascii="Arial" w:hAnsi="Arial" w:cs="Arial"/>
          <w:i w:val="0"/>
          <w:color w:val="auto"/>
          <w:sz w:val="22"/>
          <w:szCs w:val="22"/>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A72728" w14:paraId="6EB4E735" w14:textId="77777777" w:rsidTr="00A72728">
        <w:trPr>
          <w:trHeight w:val="567"/>
        </w:trPr>
        <w:tc>
          <w:tcPr>
            <w:tcW w:w="3020" w:type="dxa"/>
            <w:tcBorders>
              <w:top w:val="single" w:sz="12" w:space="0" w:color="auto"/>
              <w:bottom w:val="single" w:sz="8" w:space="0" w:color="auto"/>
            </w:tcBorders>
            <w:vAlign w:val="center"/>
          </w:tcPr>
          <w:p w14:paraId="7FAA35EC" w14:textId="725E97F1" w:rsidR="00A72728" w:rsidRPr="00A72728" w:rsidRDefault="00A72728" w:rsidP="00A72728">
            <w:pPr>
              <w:jc w:val="center"/>
              <w:rPr>
                <w:rFonts w:ascii="Arial" w:hAnsi="Arial" w:cs="Arial"/>
                <w:b/>
                <w:lang w:val="en-US"/>
              </w:rPr>
            </w:pPr>
            <w:r w:rsidRPr="00A72728">
              <w:rPr>
                <w:rFonts w:ascii="Arial" w:hAnsi="Arial" w:cs="Arial"/>
                <w:b/>
                <w:lang w:val="en-US"/>
              </w:rPr>
              <w:t>Underlying</w:t>
            </w:r>
          </w:p>
        </w:tc>
        <w:tc>
          <w:tcPr>
            <w:tcW w:w="3021" w:type="dxa"/>
            <w:tcBorders>
              <w:top w:val="single" w:sz="12" w:space="0" w:color="auto"/>
              <w:bottom w:val="single" w:sz="8" w:space="0" w:color="auto"/>
            </w:tcBorders>
            <w:vAlign w:val="center"/>
          </w:tcPr>
          <w:p w14:paraId="3FE396B2" w14:textId="28F38690" w:rsidR="00A72728" w:rsidRPr="00A72728" w:rsidRDefault="00A72728" w:rsidP="00A72728">
            <w:pPr>
              <w:jc w:val="center"/>
              <w:rPr>
                <w:rFonts w:ascii="Arial" w:hAnsi="Arial" w:cs="Arial"/>
                <w:b/>
                <w:vertAlign w:val="superscript"/>
                <w:lang w:val="en-US"/>
              </w:rPr>
            </w:pPr>
            <w:r w:rsidRPr="00A72728">
              <w:rPr>
                <w:rFonts w:ascii="Arial" w:hAnsi="Arial" w:cs="Arial"/>
                <w:b/>
                <w:lang w:val="en-US"/>
              </w:rPr>
              <w:t>LPM</w:t>
            </w:r>
            <w:r w:rsidRPr="00A72728">
              <w:rPr>
                <w:rFonts w:ascii="Arial" w:hAnsi="Arial" w:cs="Arial"/>
                <w:b/>
                <w:vertAlign w:val="superscript"/>
                <w:lang w:val="en-US"/>
              </w:rPr>
              <w:t>1</w:t>
            </w:r>
          </w:p>
        </w:tc>
        <w:tc>
          <w:tcPr>
            <w:tcW w:w="3021" w:type="dxa"/>
            <w:tcBorders>
              <w:top w:val="single" w:sz="12" w:space="0" w:color="auto"/>
              <w:bottom w:val="single" w:sz="8" w:space="0" w:color="auto"/>
            </w:tcBorders>
            <w:vAlign w:val="center"/>
          </w:tcPr>
          <w:p w14:paraId="1918FD2A" w14:textId="6112668A" w:rsidR="00A72728" w:rsidRPr="00A72728" w:rsidRDefault="00A72728" w:rsidP="00A72728">
            <w:pPr>
              <w:jc w:val="center"/>
              <w:rPr>
                <w:rFonts w:ascii="Arial" w:hAnsi="Arial" w:cs="Arial"/>
                <w:b/>
                <w:vertAlign w:val="superscript"/>
                <w:lang w:val="en-US"/>
              </w:rPr>
            </w:pPr>
            <w:r w:rsidRPr="00A72728">
              <w:rPr>
                <w:rFonts w:ascii="Arial" w:hAnsi="Arial" w:cs="Arial"/>
                <w:b/>
                <w:lang w:val="en-US"/>
              </w:rPr>
              <w:t>LPM</w:t>
            </w:r>
            <w:r w:rsidRPr="00A72728">
              <w:rPr>
                <w:rFonts w:ascii="Arial" w:hAnsi="Arial" w:cs="Arial"/>
                <w:b/>
                <w:vertAlign w:val="superscript"/>
                <w:lang w:val="en-US"/>
              </w:rPr>
              <w:t>2</w:t>
            </w:r>
          </w:p>
        </w:tc>
      </w:tr>
      <w:tr w:rsidR="00A72728" w14:paraId="00A2A97E" w14:textId="77777777" w:rsidTr="00A72728">
        <w:trPr>
          <w:trHeight w:val="567"/>
        </w:trPr>
        <w:tc>
          <w:tcPr>
            <w:tcW w:w="3020" w:type="dxa"/>
            <w:tcBorders>
              <w:top w:val="single" w:sz="8" w:space="0" w:color="auto"/>
            </w:tcBorders>
            <w:vAlign w:val="center"/>
          </w:tcPr>
          <w:p w14:paraId="2D16C9E0" w14:textId="1D17B87D" w:rsidR="00A72728" w:rsidRPr="00A72728" w:rsidRDefault="00A72728" w:rsidP="00A72728">
            <w:pPr>
              <w:jc w:val="center"/>
              <w:rPr>
                <w:rFonts w:ascii="Arial" w:hAnsi="Arial" w:cs="Arial"/>
                <w:b/>
                <w:lang w:val="en-US"/>
              </w:rPr>
            </w:pPr>
            <w:r w:rsidRPr="00A72728">
              <w:rPr>
                <w:rFonts w:ascii="Arial" w:hAnsi="Arial" w:cs="Arial"/>
                <w:b/>
                <w:lang w:val="en-US"/>
              </w:rPr>
              <w:t>CPI</w:t>
            </w:r>
          </w:p>
        </w:tc>
        <w:tc>
          <w:tcPr>
            <w:tcW w:w="3021" w:type="dxa"/>
            <w:tcBorders>
              <w:top w:val="single" w:sz="8" w:space="0" w:color="auto"/>
            </w:tcBorders>
            <w:vAlign w:val="center"/>
          </w:tcPr>
          <w:p w14:paraId="5E4B6652" w14:textId="05318448" w:rsidR="00A72728" w:rsidRPr="00A72728" w:rsidRDefault="00872FC0" w:rsidP="00A72728">
            <w:pPr>
              <w:jc w:val="center"/>
              <w:rPr>
                <w:rFonts w:ascii="Arial" w:hAnsi="Arial" w:cs="Arial"/>
                <w:lang w:val="en-US"/>
              </w:rPr>
            </w:pPr>
            <w:r>
              <w:rPr>
                <w:rFonts w:ascii="Arial" w:hAnsi="Arial" w:cs="Arial"/>
                <w:lang w:val="en-US"/>
              </w:rPr>
              <w:t>55</w:t>
            </w:r>
          </w:p>
        </w:tc>
        <w:tc>
          <w:tcPr>
            <w:tcW w:w="3021" w:type="dxa"/>
            <w:tcBorders>
              <w:top w:val="single" w:sz="8" w:space="0" w:color="auto"/>
            </w:tcBorders>
            <w:vAlign w:val="center"/>
          </w:tcPr>
          <w:p w14:paraId="0DA150BA" w14:textId="67168119" w:rsidR="00A72728" w:rsidRPr="00A72728" w:rsidRDefault="00872FC0" w:rsidP="00A72728">
            <w:pPr>
              <w:jc w:val="center"/>
              <w:rPr>
                <w:rFonts w:ascii="Arial" w:hAnsi="Arial" w:cs="Arial"/>
                <w:lang w:val="en-US"/>
              </w:rPr>
            </w:pPr>
            <w:r>
              <w:rPr>
                <w:rFonts w:ascii="Arial" w:hAnsi="Arial" w:cs="Arial"/>
                <w:lang w:val="en-US"/>
              </w:rPr>
              <w:t>52</w:t>
            </w:r>
          </w:p>
        </w:tc>
      </w:tr>
      <w:tr w:rsidR="00A72728" w14:paraId="57FB252F" w14:textId="77777777" w:rsidTr="00A72728">
        <w:trPr>
          <w:trHeight w:val="567"/>
        </w:trPr>
        <w:tc>
          <w:tcPr>
            <w:tcW w:w="3020" w:type="dxa"/>
            <w:vAlign w:val="center"/>
          </w:tcPr>
          <w:p w14:paraId="7B4D09E8" w14:textId="62C5659E" w:rsidR="00A72728" w:rsidRPr="00A72728" w:rsidRDefault="00A72728" w:rsidP="00A72728">
            <w:pPr>
              <w:jc w:val="center"/>
              <w:rPr>
                <w:rFonts w:ascii="Arial" w:hAnsi="Arial" w:cs="Arial"/>
                <w:b/>
                <w:lang w:val="en-US"/>
              </w:rPr>
            </w:pPr>
            <w:r w:rsidRPr="00A72728">
              <w:rPr>
                <w:rFonts w:ascii="Arial" w:hAnsi="Arial" w:cs="Arial"/>
                <w:b/>
                <w:lang w:val="en-US"/>
              </w:rPr>
              <w:t>SPI</w:t>
            </w:r>
          </w:p>
        </w:tc>
        <w:tc>
          <w:tcPr>
            <w:tcW w:w="3021" w:type="dxa"/>
            <w:vAlign w:val="center"/>
          </w:tcPr>
          <w:p w14:paraId="5581FFE5" w14:textId="0B56FF22" w:rsidR="00A72728" w:rsidRPr="00A72728" w:rsidRDefault="00872FC0" w:rsidP="00A72728">
            <w:pPr>
              <w:jc w:val="center"/>
              <w:rPr>
                <w:rFonts w:ascii="Arial" w:hAnsi="Arial" w:cs="Arial"/>
                <w:lang w:val="en-US"/>
              </w:rPr>
            </w:pPr>
            <w:r>
              <w:rPr>
                <w:rFonts w:ascii="Arial" w:hAnsi="Arial" w:cs="Arial"/>
                <w:lang w:val="en-US"/>
              </w:rPr>
              <w:t>55</w:t>
            </w:r>
          </w:p>
        </w:tc>
        <w:tc>
          <w:tcPr>
            <w:tcW w:w="3021" w:type="dxa"/>
            <w:vAlign w:val="center"/>
          </w:tcPr>
          <w:p w14:paraId="7742C7E2" w14:textId="373927AB" w:rsidR="00A72728" w:rsidRPr="00A72728" w:rsidRDefault="00872FC0" w:rsidP="00A72728">
            <w:pPr>
              <w:jc w:val="center"/>
              <w:rPr>
                <w:rFonts w:ascii="Arial" w:hAnsi="Arial" w:cs="Arial"/>
                <w:lang w:val="en-US"/>
              </w:rPr>
            </w:pPr>
            <w:r>
              <w:rPr>
                <w:rFonts w:ascii="Arial" w:hAnsi="Arial" w:cs="Arial"/>
                <w:lang w:val="en-US"/>
              </w:rPr>
              <w:t>54</w:t>
            </w:r>
          </w:p>
        </w:tc>
      </w:tr>
      <w:tr w:rsidR="00A72728" w14:paraId="36312429" w14:textId="77777777" w:rsidTr="00A72728">
        <w:trPr>
          <w:trHeight w:val="567"/>
        </w:trPr>
        <w:tc>
          <w:tcPr>
            <w:tcW w:w="3020" w:type="dxa"/>
            <w:vAlign w:val="center"/>
          </w:tcPr>
          <w:p w14:paraId="58CE4E1F" w14:textId="4D2E9AC8" w:rsidR="00A72728" w:rsidRPr="00A72728" w:rsidRDefault="00A72728" w:rsidP="00A72728">
            <w:pPr>
              <w:jc w:val="center"/>
              <w:rPr>
                <w:rFonts w:ascii="Arial" w:hAnsi="Arial" w:cs="Arial"/>
                <w:b/>
                <w:lang w:val="en-US"/>
              </w:rPr>
            </w:pPr>
            <w:r w:rsidRPr="00A72728">
              <w:rPr>
                <w:rFonts w:ascii="Arial" w:hAnsi="Arial" w:cs="Arial"/>
                <w:b/>
                <w:lang w:val="en-US"/>
              </w:rPr>
              <w:t>SPEI</w:t>
            </w:r>
          </w:p>
        </w:tc>
        <w:tc>
          <w:tcPr>
            <w:tcW w:w="3021" w:type="dxa"/>
            <w:vAlign w:val="center"/>
          </w:tcPr>
          <w:p w14:paraId="7D97D120" w14:textId="78D1FB9D" w:rsidR="00A72728" w:rsidRPr="00A72728" w:rsidRDefault="00872FC0" w:rsidP="00A72728">
            <w:pPr>
              <w:jc w:val="center"/>
              <w:rPr>
                <w:rFonts w:ascii="Arial" w:hAnsi="Arial" w:cs="Arial"/>
                <w:lang w:val="en-US"/>
              </w:rPr>
            </w:pPr>
            <w:r>
              <w:rPr>
                <w:rFonts w:ascii="Arial" w:hAnsi="Arial" w:cs="Arial"/>
                <w:lang w:val="en-US"/>
              </w:rPr>
              <w:t>51</w:t>
            </w:r>
          </w:p>
        </w:tc>
        <w:tc>
          <w:tcPr>
            <w:tcW w:w="3021" w:type="dxa"/>
            <w:vAlign w:val="center"/>
          </w:tcPr>
          <w:p w14:paraId="443EBEF9" w14:textId="55A99914" w:rsidR="00A72728" w:rsidRPr="00A72728" w:rsidRDefault="00872FC0" w:rsidP="00A72728">
            <w:pPr>
              <w:jc w:val="center"/>
              <w:rPr>
                <w:rFonts w:ascii="Arial" w:hAnsi="Arial" w:cs="Arial"/>
                <w:lang w:val="en-US"/>
              </w:rPr>
            </w:pPr>
            <w:r>
              <w:rPr>
                <w:rFonts w:ascii="Arial" w:hAnsi="Arial" w:cs="Arial"/>
                <w:lang w:val="en-US"/>
              </w:rPr>
              <w:t>50</w:t>
            </w:r>
          </w:p>
        </w:tc>
      </w:tr>
      <w:tr w:rsidR="00A72728" w14:paraId="46A3071E" w14:textId="77777777" w:rsidTr="00A72728">
        <w:trPr>
          <w:trHeight w:val="567"/>
        </w:trPr>
        <w:tc>
          <w:tcPr>
            <w:tcW w:w="3020" w:type="dxa"/>
            <w:vAlign w:val="center"/>
          </w:tcPr>
          <w:p w14:paraId="1644FA3C" w14:textId="0FEAE0DD" w:rsidR="00A72728" w:rsidRPr="00A72728" w:rsidRDefault="00A72728" w:rsidP="00A72728">
            <w:pPr>
              <w:jc w:val="center"/>
              <w:rPr>
                <w:rFonts w:ascii="Arial" w:hAnsi="Arial" w:cs="Arial"/>
                <w:b/>
                <w:lang w:val="en-US"/>
              </w:rPr>
            </w:pPr>
            <w:r w:rsidRPr="00A72728">
              <w:rPr>
                <w:rFonts w:ascii="Arial" w:hAnsi="Arial" w:cs="Arial"/>
                <w:b/>
                <w:lang w:val="en-US"/>
              </w:rPr>
              <w:t>SMI</w:t>
            </w:r>
          </w:p>
        </w:tc>
        <w:tc>
          <w:tcPr>
            <w:tcW w:w="3021" w:type="dxa"/>
            <w:vAlign w:val="center"/>
          </w:tcPr>
          <w:p w14:paraId="6F409241" w14:textId="0A786096" w:rsidR="00A72728" w:rsidRPr="00A72728" w:rsidRDefault="00872FC0" w:rsidP="00A72728">
            <w:pPr>
              <w:jc w:val="center"/>
              <w:rPr>
                <w:rFonts w:ascii="Arial" w:hAnsi="Arial" w:cs="Arial"/>
                <w:lang w:val="en-US"/>
              </w:rPr>
            </w:pPr>
            <w:r>
              <w:rPr>
                <w:rFonts w:ascii="Arial" w:hAnsi="Arial" w:cs="Arial"/>
                <w:lang w:val="en-US"/>
              </w:rPr>
              <w:t>57</w:t>
            </w:r>
          </w:p>
        </w:tc>
        <w:tc>
          <w:tcPr>
            <w:tcW w:w="3021" w:type="dxa"/>
            <w:vAlign w:val="center"/>
          </w:tcPr>
          <w:p w14:paraId="1B37CC3D" w14:textId="6D45C404" w:rsidR="00A72728" w:rsidRPr="00A72728" w:rsidRDefault="00872FC0" w:rsidP="00A72728">
            <w:pPr>
              <w:jc w:val="center"/>
              <w:rPr>
                <w:rFonts w:ascii="Arial" w:hAnsi="Arial" w:cs="Arial"/>
                <w:lang w:val="en-US"/>
              </w:rPr>
            </w:pPr>
            <w:r>
              <w:rPr>
                <w:rFonts w:ascii="Arial" w:hAnsi="Arial" w:cs="Arial"/>
                <w:lang w:val="en-US"/>
              </w:rPr>
              <w:t>57</w:t>
            </w:r>
          </w:p>
        </w:tc>
      </w:tr>
      <w:tr w:rsidR="00A72728" w14:paraId="24A16795" w14:textId="77777777" w:rsidTr="00A72728">
        <w:trPr>
          <w:trHeight w:val="567"/>
        </w:trPr>
        <w:tc>
          <w:tcPr>
            <w:tcW w:w="3020" w:type="dxa"/>
            <w:vAlign w:val="center"/>
          </w:tcPr>
          <w:p w14:paraId="7754E442" w14:textId="75B31F43" w:rsidR="00A72728" w:rsidRPr="00A72728" w:rsidRDefault="00A72728" w:rsidP="00A72728">
            <w:pPr>
              <w:jc w:val="center"/>
              <w:rPr>
                <w:rFonts w:ascii="Arial" w:hAnsi="Arial" w:cs="Arial"/>
                <w:b/>
                <w:lang w:val="en-US"/>
              </w:rPr>
            </w:pPr>
            <w:r w:rsidRPr="00A72728">
              <w:rPr>
                <w:rFonts w:ascii="Arial" w:hAnsi="Arial" w:cs="Arial"/>
                <w:b/>
                <w:lang w:val="en-US"/>
              </w:rPr>
              <w:t>ESI</w:t>
            </w:r>
          </w:p>
        </w:tc>
        <w:tc>
          <w:tcPr>
            <w:tcW w:w="3021" w:type="dxa"/>
            <w:vAlign w:val="center"/>
          </w:tcPr>
          <w:p w14:paraId="0EC5BA6E" w14:textId="654D28CF" w:rsidR="00A72728" w:rsidRPr="00A72728" w:rsidRDefault="00872FC0" w:rsidP="00A72728">
            <w:pPr>
              <w:jc w:val="center"/>
              <w:rPr>
                <w:rFonts w:ascii="Arial" w:hAnsi="Arial" w:cs="Arial"/>
                <w:lang w:val="en-US"/>
              </w:rPr>
            </w:pPr>
            <w:r>
              <w:rPr>
                <w:rFonts w:ascii="Arial" w:hAnsi="Arial" w:cs="Arial"/>
                <w:lang w:val="en-US"/>
              </w:rPr>
              <w:t>61</w:t>
            </w:r>
          </w:p>
        </w:tc>
        <w:tc>
          <w:tcPr>
            <w:tcW w:w="3021" w:type="dxa"/>
            <w:vAlign w:val="center"/>
          </w:tcPr>
          <w:p w14:paraId="528DCA94" w14:textId="7AC6748A" w:rsidR="00A72728" w:rsidRPr="00A72728" w:rsidRDefault="00872FC0" w:rsidP="00A72728">
            <w:pPr>
              <w:jc w:val="center"/>
              <w:rPr>
                <w:rFonts w:ascii="Arial" w:hAnsi="Arial" w:cs="Arial"/>
                <w:lang w:val="en-US"/>
              </w:rPr>
            </w:pPr>
            <w:r>
              <w:rPr>
                <w:rFonts w:ascii="Arial" w:hAnsi="Arial" w:cs="Arial"/>
                <w:lang w:val="en-US"/>
              </w:rPr>
              <w:t>62</w:t>
            </w:r>
          </w:p>
        </w:tc>
      </w:tr>
      <w:tr w:rsidR="00A72728" w14:paraId="4F822C5A" w14:textId="77777777" w:rsidTr="00A72728">
        <w:trPr>
          <w:trHeight w:val="567"/>
        </w:trPr>
        <w:tc>
          <w:tcPr>
            <w:tcW w:w="3020" w:type="dxa"/>
            <w:tcBorders>
              <w:bottom w:val="single" w:sz="12" w:space="0" w:color="auto"/>
            </w:tcBorders>
            <w:vAlign w:val="center"/>
          </w:tcPr>
          <w:p w14:paraId="5F0F9478" w14:textId="2FEF9714" w:rsidR="00A72728" w:rsidRPr="00A72728" w:rsidRDefault="00A72728" w:rsidP="00A72728">
            <w:pPr>
              <w:jc w:val="center"/>
              <w:rPr>
                <w:rFonts w:ascii="Arial" w:hAnsi="Arial" w:cs="Arial"/>
                <w:b/>
                <w:lang w:val="en-US"/>
              </w:rPr>
            </w:pPr>
            <w:r w:rsidRPr="00A72728">
              <w:rPr>
                <w:rFonts w:ascii="Arial" w:hAnsi="Arial" w:cs="Arial"/>
                <w:b/>
                <w:lang w:val="en-US"/>
              </w:rPr>
              <w:t>BEST</w:t>
            </w:r>
          </w:p>
        </w:tc>
        <w:tc>
          <w:tcPr>
            <w:tcW w:w="3021" w:type="dxa"/>
            <w:tcBorders>
              <w:bottom w:val="single" w:sz="12" w:space="0" w:color="auto"/>
            </w:tcBorders>
            <w:vAlign w:val="center"/>
          </w:tcPr>
          <w:p w14:paraId="73BFBB86" w14:textId="58E0B204" w:rsidR="00A72728" w:rsidRPr="00A72728" w:rsidRDefault="00872FC0" w:rsidP="00A72728">
            <w:pPr>
              <w:jc w:val="center"/>
              <w:rPr>
                <w:rFonts w:ascii="Arial" w:hAnsi="Arial" w:cs="Arial"/>
                <w:lang w:val="en-US"/>
              </w:rPr>
            </w:pPr>
            <w:r>
              <w:rPr>
                <w:rFonts w:ascii="Arial" w:hAnsi="Arial" w:cs="Arial"/>
                <w:lang w:val="en-US"/>
              </w:rPr>
              <w:t>61</w:t>
            </w:r>
          </w:p>
        </w:tc>
        <w:tc>
          <w:tcPr>
            <w:tcW w:w="3021" w:type="dxa"/>
            <w:tcBorders>
              <w:bottom w:val="single" w:sz="12" w:space="0" w:color="auto"/>
            </w:tcBorders>
            <w:vAlign w:val="center"/>
          </w:tcPr>
          <w:p w14:paraId="1D89EE28" w14:textId="6B4BA2D0" w:rsidR="00A72728" w:rsidRPr="00A72728" w:rsidRDefault="00872FC0" w:rsidP="00A72728">
            <w:pPr>
              <w:jc w:val="center"/>
              <w:rPr>
                <w:rFonts w:ascii="Arial" w:hAnsi="Arial" w:cs="Arial"/>
                <w:lang w:val="en-US"/>
              </w:rPr>
            </w:pPr>
            <w:r>
              <w:rPr>
                <w:rFonts w:ascii="Arial" w:hAnsi="Arial" w:cs="Arial"/>
                <w:lang w:val="en-US"/>
              </w:rPr>
              <w:t>62</w:t>
            </w:r>
          </w:p>
        </w:tc>
      </w:tr>
    </w:tbl>
    <w:p w14:paraId="41D8E9D8" w14:textId="77777777" w:rsidR="0009511F" w:rsidRPr="008E73A6" w:rsidRDefault="00872FC0" w:rsidP="0009511F">
      <w:pPr>
        <w:pStyle w:val="Caption"/>
        <w:jc w:val="both"/>
        <w:rPr>
          <w:rFonts w:ascii="Arial" w:hAnsi="Arial" w:cs="Arial"/>
          <w:i w:val="0"/>
          <w:color w:val="auto"/>
          <w:lang w:val="en-US"/>
        </w:rPr>
      </w:pPr>
      <w:r w:rsidRPr="00872FC0">
        <w:rPr>
          <w:rFonts w:ascii="Arial" w:hAnsi="Arial" w:cs="Arial"/>
          <w:i w:val="0"/>
          <w:sz w:val="20"/>
          <w:szCs w:val="20"/>
          <w:lang w:val="en-US"/>
        </w:rPr>
        <w:t>Notes</w:t>
      </w:r>
      <w:r w:rsidRPr="00872FC0">
        <w:rPr>
          <w:rFonts w:ascii="Arial" w:hAnsi="Arial" w:cs="Arial"/>
          <w:b/>
          <w:i w:val="0"/>
          <w:sz w:val="20"/>
          <w:szCs w:val="20"/>
          <w:lang w:val="en-US"/>
        </w:rPr>
        <w:t>:</w:t>
      </w:r>
      <w:r w:rsidRPr="00872FC0">
        <w:rPr>
          <w:rFonts w:ascii="Arial" w:hAnsi="Arial" w:cs="Arial"/>
          <w:sz w:val="20"/>
          <w:szCs w:val="20"/>
          <w:lang w:val="en-US"/>
        </w:rPr>
        <w:t xml:space="preserve"> </w:t>
      </w:r>
      <w:r w:rsidRPr="006C671E">
        <w:rPr>
          <w:rFonts w:ascii="Arial" w:hAnsi="Arial" w:cs="Arial"/>
          <w:i w:val="0"/>
          <w:color w:val="auto"/>
          <w:sz w:val="20"/>
          <w:szCs w:val="20"/>
          <w:lang w:val="en-US"/>
        </w:rPr>
        <w:t>85 farms covered.</w:t>
      </w:r>
      <w:r w:rsidR="00961EC0" w:rsidRPr="006C671E">
        <w:rPr>
          <w:rFonts w:ascii="Arial" w:hAnsi="Arial" w:cs="Arial"/>
          <w:color w:val="auto"/>
          <w:sz w:val="20"/>
          <w:szCs w:val="20"/>
          <w:lang w:val="en-US"/>
        </w:rPr>
        <w:t xml:space="preserve"> </w:t>
      </w:r>
      <w:r w:rsidR="0009511F" w:rsidRPr="006D040E">
        <w:rPr>
          <w:rFonts w:ascii="Arial" w:hAnsi="Arial" w:cs="Arial"/>
          <w:color w:val="auto"/>
          <w:sz w:val="20"/>
          <w:szCs w:val="20"/>
          <w:lang w:val="en-US"/>
        </w:rPr>
        <w:t xml:space="preserve">CPI </w:t>
      </w:r>
      <w:r w:rsidR="0009511F" w:rsidRPr="006D040E">
        <w:rPr>
          <w:rFonts w:ascii="Arial" w:hAnsi="Arial" w:cs="Arial"/>
          <w:i w:val="0"/>
          <w:color w:val="auto"/>
          <w:sz w:val="20"/>
          <w:szCs w:val="20"/>
          <w:lang w:val="en-US"/>
        </w:rPr>
        <w:t>is the cumulative precipitation index</w:t>
      </w:r>
      <w:r w:rsidR="0009511F" w:rsidRPr="006D040E">
        <w:rPr>
          <w:rFonts w:ascii="Arial" w:hAnsi="Arial" w:cs="Arial"/>
          <w:color w:val="auto"/>
          <w:sz w:val="20"/>
          <w:szCs w:val="20"/>
          <w:lang w:val="en-US"/>
        </w:rPr>
        <w:t>, SPI</w:t>
      </w:r>
      <w:r w:rsidR="0009511F" w:rsidRPr="006D040E">
        <w:rPr>
          <w:rFonts w:ascii="Arial" w:hAnsi="Arial" w:cs="Arial"/>
          <w:i w:val="0"/>
          <w:color w:val="auto"/>
          <w:sz w:val="20"/>
          <w:szCs w:val="20"/>
          <w:lang w:val="en-US"/>
        </w:rPr>
        <w:t xml:space="preserve"> the standardized precipitation index</w:t>
      </w:r>
      <w:r w:rsidR="0009511F" w:rsidRPr="006D040E">
        <w:rPr>
          <w:rFonts w:ascii="Arial" w:hAnsi="Arial" w:cs="Arial"/>
          <w:color w:val="auto"/>
          <w:sz w:val="20"/>
          <w:szCs w:val="20"/>
          <w:lang w:val="en-US"/>
        </w:rPr>
        <w:t>, SPEI</w:t>
      </w:r>
      <w:r w:rsidR="0009511F" w:rsidRPr="006D040E">
        <w:rPr>
          <w:rFonts w:ascii="Arial" w:hAnsi="Arial" w:cs="Arial"/>
          <w:i w:val="0"/>
          <w:color w:val="auto"/>
          <w:sz w:val="20"/>
          <w:szCs w:val="20"/>
          <w:lang w:val="en-US"/>
        </w:rPr>
        <w:t xml:space="preserve"> the standardized precipitation evapotranspiration index</w:t>
      </w:r>
      <w:r w:rsidR="0009511F" w:rsidRPr="006D040E">
        <w:rPr>
          <w:rFonts w:ascii="Arial" w:hAnsi="Arial" w:cs="Arial"/>
          <w:color w:val="auto"/>
          <w:sz w:val="20"/>
          <w:szCs w:val="20"/>
          <w:lang w:val="en-US"/>
        </w:rPr>
        <w:t>, SMI</w:t>
      </w:r>
      <w:r w:rsidR="0009511F" w:rsidRPr="006D040E">
        <w:rPr>
          <w:rFonts w:ascii="Arial" w:hAnsi="Arial" w:cs="Arial"/>
          <w:i w:val="0"/>
          <w:color w:val="auto"/>
          <w:sz w:val="20"/>
          <w:szCs w:val="20"/>
          <w:lang w:val="en-US"/>
        </w:rPr>
        <w:t xml:space="preserve"> the soil moisture index</w:t>
      </w:r>
      <w:r w:rsidR="0009511F" w:rsidRPr="006D040E">
        <w:rPr>
          <w:rFonts w:ascii="Arial" w:hAnsi="Arial" w:cs="Arial"/>
          <w:color w:val="auto"/>
          <w:sz w:val="20"/>
          <w:szCs w:val="20"/>
          <w:lang w:val="en-US"/>
        </w:rPr>
        <w:t xml:space="preserve"> </w:t>
      </w:r>
      <w:r w:rsidR="0009511F" w:rsidRPr="006D040E">
        <w:rPr>
          <w:rFonts w:ascii="Arial" w:hAnsi="Arial" w:cs="Arial"/>
          <w:i w:val="0"/>
          <w:color w:val="auto"/>
          <w:sz w:val="20"/>
          <w:szCs w:val="20"/>
          <w:lang w:val="en-US"/>
        </w:rPr>
        <w:t>and</w:t>
      </w:r>
      <w:r w:rsidR="0009511F" w:rsidRPr="006D040E">
        <w:rPr>
          <w:rFonts w:ascii="Arial" w:hAnsi="Arial" w:cs="Arial"/>
          <w:color w:val="auto"/>
          <w:sz w:val="20"/>
          <w:szCs w:val="20"/>
          <w:lang w:val="en-US"/>
        </w:rPr>
        <w:t xml:space="preserve"> ESI</w:t>
      </w:r>
      <w:r w:rsidR="0009511F" w:rsidRPr="006D040E">
        <w:rPr>
          <w:rFonts w:ascii="Arial" w:hAnsi="Arial" w:cs="Arial"/>
          <w:i w:val="0"/>
          <w:color w:val="auto"/>
          <w:sz w:val="20"/>
          <w:szCs w:val="20"/>
          <w:lang w:val="en-US"/>
        </w:rPr>
        <w:t xml:space="preserve"> the evaporative stress index</w:t>
      </w:r>
      <w:r w:rsidR="0009511F" w:rsidRPr="006D040E">
        <w:rPr>
          <w:rFonts w:ascii="Arial" w:hAnsi="Arial" w:cs="Arial"/>
          <w:color w:val="auto"/>
          <w:sz w:val="20"/>
          <w:szCs w:val="20"/>
          <w:lang w:val="en-US"/>
        </w:rPr>
        <w:t>.</w:t>
      </w:r>
    </w:p>
    <w:p w14:paraId="5B8C3968" w14:textId="7694B461" w:rsidR="00A72728" w:rsidRPr="00961EC0" w:rsidRDefault="00A72728" w:rsidP="00961EC0">
      <w:pPr>
        <w:jc w:val="both"/>
        <w:rPr>
          <w:lang w:val="en-US"/>
        </w:rPr>
      </w:pPr>
    </w:p>
    <w:p w14:paraId="1CAD6797" w14:textId="436BC5A0" w:rsidR="00A72728" w:rsidRDefault="00A72728" w:rsidP="00A72728">
      <w:pPr>
        <w:rPr>
          <w:lang w:val="en-US"/>
        </w:rPr>
      </w:pPr>
    </w:p>
    <w:p w14:paraId="188966B1" w14:textId="6A35466D" w:rsidR="00A72728" w:rsidRDefault="00A72728" w:rsidP="00A72728">
      <w:pPr>
        <w:rPr>
          <w:lang w:val="en-US"/>
        </w:rPr>
      </w:pPr>
    </w:p>
    <w:p w14:paraId="18DBB14C" w14:textId="77777777" w:rsidR="00A72728" w:rsidRPr="00A72728" w:rsidRDefault="00A72728" w:rsidP="00A72728">
      <w:pPr>
        <w:rPr>
          <w:lang w:val="en-US"/>
        </w:rPr>
      </w:pPr>
    </w:p>
    <w:p w14:paraId="1F6AA065" w14:textId="77777777" w:rsidR="008F58DC" w:rsidRPr="008F58DC" w:rsidRDefault="008F58DC" w:rsidP="008F58DC">
      <w:pPr>
        <w:rPr>
          <w:lang w:val="en-US"/>
        </w:rPr>
      </w:pPr>
    </w:p>
    <w:p w14:paraId="6B735716" w14:textId="42E0E46C" w:rsidR="007723AE" w:rsidRDefault="007723AE">
      <w:pPr>
        <w:rPr>
          <w:lang w:val="en-US"/>
        </w:rPr>
      </w:pPr>
      <w:r>
        <w:rPr>
          <w:lang w:val="en-US"/>
        </w:rPr>
        <w:br w:type="page"/>
      </w:r>
    </w:p>
    <w:p w14:paraId="36A36589" w14:textId="560CFA09" w:rsidR="007723AE" w:rsidRPr="00DC6B60" w:rsidRDefault="00142E82" w:rsidP="00590D0E">
      <w:pPr>
        <w:rPr>
          <w:lang w:val="en-US"/>
        </w:rPr>
      </w:pPr>
      <w:r>
        <w:rPr>
          <w:rFonts w:ascii="Arial" w:hAnsi="Arial" w:cs="Arial"/>
          <w:b/>
          <w:lang w:val="en-US"/>
        </w:rPr>
        <w:lastRenderedPageBreak/>
        <w:t xml:space="preserve">Table </w:t>
      </w:r>
      <w:r w:rsidR="0064208C">
        <w:rPr>
          <w:rFonts w:ascii="Arial" w:hAnsi="Arial" w:cs="Arial"/>
          <w:b/>
          <w:lang w:val="en-US"/>
        </w:rPr>
        <w:t>S</w:t>
      </w:r>
      <w:r w:rsidR="007B0992">
        <w:rPr>
          <w:rFonts w:ascii="Arial" w:hAnsi="Arial" w:cs="Arial"/>
          <w:b/>
          <w:lang w:val="en-US"/>
        </w:rPr>
        <w:t>19</w:t>
      </w:r>
      <w:r w:rsidR="007723AE" w:rsidRPr="00DC6B60">
        <w:rPr>
          <w:rFonts w:ascii="Arial" w:hAnsi="Arial" w:cs="Arial"/>
          <w:b/>
          <w:lang w:val="en-US"/>
        </w:rPr>
        <w:t xml:space="preserve">. </w:t>
      </w:r>
    </w:p>
    <w:p w14:paraId="357B0BA4" w14:textId="55E441D6" w:rsidR="007723AE" w:rsidRPr="00D92BF4" w:rsidRDefault="00721923" w:rsidP="007A2E57">
      <w:pPr>
        <w:pStyle w:val="Caption"/>
        <w:keepNext/>
        <w:jc w:val="both"/>
        <w:rPr>
          <w:rFonts w:ascii="Arial" w:hAnsi="Arial" w:cs="Arial"/>
          <w:i w:val="0"/>
          <w:color w:val="auto"/>
          <w:sz w:val="22"/>
          <w:szCs w:val="22"/>
          <w:lang w:val="en-US"/>
        </w:rPr>
      </w:pPr>
      <w:r>
        <w:rPr>
          <w:rFonts w:ascii="Arial" w:hAnsi="Arial" w:cs="Arial"/>
          <w:i w:val="0"/>
          <w:color w:val="auto"/>
          <w:sz w:val="22"/>
          <w:szCs w:val="22"/>
          <w:lang w:val="en-US"/>
        </w:rPr>
        <w:t>Summary statistics of relative</w:t>
      </w:r>
      <w:r w:rsidR="007A2E57">
        <w:rPr>
          <w:rFonts w:ascii="Arial" w:hAnsi="Arial" w:cs="Arial"/>
          <w:i w:val="0"/>
          <w:color w:val="auto"/>
          <w:sz w:val="22"/>
          <w:szCs w:val="22"/>
          <w:lang w:val="en-US"/>
        </w:rPr>
        <w:t xml:space="preserve"> (in %)</w:t>
      </w:r>
      <w:r w:rsidR="007723AE" w:rsidRPr="00D92BF4">
        <w:rPr>
          <w:rFonts w:ascii="Arial" w:hAnsi="Arial" w:cs="Arial"/>
          <w:i w:val="0"/>
          <w:color w:val="auto"/>
          <w:sz w:val="22"/>
          <w:szCs w:val="22"/>
          <w:lang w:val="en-US"/>
        </w:rPr>
        <w:t xml:space="preserve"> changes in the lower partial moments for each underlying.</w:t>
      </w:r>
      <w:r w:rsidR="007723AE">
        <w:rPr>
          <w:rFonts w:ascii="Arial" w:hAnsi="Arial" w:cs="Arial"/>
          <w:i w:val="0"/>
          <w:color w:val="auto"/>
          <w:sz w:val="22"/>
          <w:szCs w:val="22"/>
          <w:lang w:val="en-US"/>
        </w:rPr>
        <w:t xml:space="preserve"> </w:t>
      </w:r>
    </w:p>
    <w:tbl>
      <w:tblPr>
        <w:tblStyle w:val="TableGrid"/>
        <w:tblW w:w="5000" w:type="pct"/>
        <w:tblBorders>
          <w:top w:val="single" w:sz="12"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
        <w:gridCol w:w="1760"/>
        <w:gridCol w:w="1241"/>
        <w:gridCol w:w="1325"/>
        <w:gridCol w:w="1241"/>
        <w:gridCol w:w="1239"/>
        <w:gridCol w:w="1237"/>
      </w:tblGrid>
      <w:tr w:rsidR="007723AE" w14:paraId="19A1DA23" w14:textId="6C63DC42" w:rsidTr="007723AE">
        <w:trPr>
          <w:trHeight w:val="510"/>
        </w:trPr>
        <w:tc>
          <w:tcPr>
            <w:tcW w:w="567" w:type="pct"/>
            <w:tcBorders>
              <w:bottom w:val="nil"/>
            </w:tcBorders>
            <w:vAlign w:val="center"/>
          </w:tcPr>
          <w:p w14:paraId="4C7A685F" w14:textId="77777777" w:rsidR="007723AE" w:rsidRPr="00466217" w:rsidRDefault="007723AE" w:rsidP="007723AE">
            <w:pPr>
              <w:jc w:val="center"/>
              <w:rPr>
                <w:b/>
                <w:lang w:val="en-US"/>
              </w:rPr>
            </w:pPr>
            <w:r>
              <w:rPr>
                <w:b/>
                <w:lang w:val="en-US"/>
              </w:rPr>
              <w:t>LPM</w:t>
            </w:r>
          </w:p>
        </w:tc>
        <w:tc>
          <w:tcPr>
            <w:tcW w:w="970" w:type="pct"/>
            <w:tcBorders>
              <w:bottom w:val="nil"/>
            </w:tcBorders>
            <w:vAlign w:val="center"/>
          </w:tcPr>
          <w:p w14:paraId="0F02DD88" w14:textId="77777777" w:rsidR="007723AE" w:rsidRPr="00466217" w:rsidRDefault="007723AE" w:rsidP="007723AE">
            <w:pPr>
              <w:jc w:val="center"/>
              <w:rPr>
                <w:b/>
                <w:lang w:val="en-US"/>
              </w:rPr>
            </w:pPr>
            <w:r w:rsidRPr="00466217">
              <w:rPr>
                <w:b/>
                <w:lang w:val="en-US"/>
              </w:rPr>
              <w:t>Underlying</w:t>
            </w:r>
          </w:p>
        </w:tc>
        <w:tc>
          <w:tcPr>
            <w:tcW w:w="684" w:type="pct"/>
            <w:tcBorders>
              <w:top w:val="single" w:sz="12" w:space="0" w:color="auto"/>
              <w:bottom w:val="nil"/>
            </w:tcBorders>
            <w:vAlign w:val="center"/>
          </w:tcPr>
          <w:p w14:paraId="7BF955C9" w14:textId="77777777" w:rsidR="007723AE" w:rsidRPr="00466217" w:rsidRDefault="007723AE" w:rsidP="007723AE">
            <w:pPr>
              <w:jc w:val="center"/>
              <w:rPr>
                <w:b/>
                <w:lang w:val="en-US"/>
              </w:rPr>
            </w:pPr>
            <w:r w:rsidRPr="00466217">
              <w:rPr>
                <w:b/>
                <w:lang w:val="en-US"/>
              </w:rPr>
              <w:t>Min</w:t>
            </w:r>
          </w:p>
        </w:tc>
        <w:tc>
          <w:tcPr>
            <w:tcW w:w="730" w:type="pct"/>
            <w:tcBorders>
              <w:bottom w:val="nil"/>
            </w:tcBorders>
            <w:vAlign w:val="center"/>
          </w:tcPr>
          <w:p w14:paraId="275D06BE" w14:textId="77777777" w:rsidR="007723AE" w:rsidRPr="00466217" w:rsidRDefault="007723AE" w:rsidP="007723AE">
            <w:pPr>
              <w:jc w:val="center"/>
              <w:rPr>
                <w:b/>
                <w:lang w:val="en-US"/>
              </w:rPr>
            </w:pPr>
            <w:r>
              <w:rPr>
                <w:b/>
                <w:lang w:val="en-US"/>
              </w:rPr>
              <w:t>Median</w:t>
            </w:r>
          </w:p>
        </w:tc>
        <w:tc>
          <w:tcPr>
            <w:tcW w:w="684" w:type="pct"/>
            <w:tcBorders>
              <w:bottom w:val="nil"/>
            </w:tcBorders>
            <w:vAlign w:val="center"/>
          </w:tcPr>
          <w:p w14:paraId="36D87147" w14:textId="77777777" w:rsidR="007723AE" w:rsidRPr="00466217" w:rsidRDefault="007723AE" w:rsidP="007723AE">
            <w:pPr>
              <w:jc w:val="center"/>
              <w:rPr>
                <w:b/>
                <w:lang w:val="en-US"/>
              </w:rPr>
            </w:pPr>
            <w:r>
              <w:rPr>
                <w:b/>
                <w:lang w:val="en-US"/>
              </w:rPr>
              <w:t>Mean</w:t>
            </w:r>
          </w:p>
        </w:tc>
        <w:tc>
          <w:tcPr>
            <w:tcW w:w="683" w:type="pct"/>
            <w:tcBorders>
              <w:bottom w:val="nil"/>
            </w:tcBorders>
            <w:vAlign w:val="center"/>
          </w:tcPr>
          <w:p w14:paraId="287E8ADC" w14:textId="77777777" w:rsidR="007723AE" w:rsidRPr="00466217" w:rsidRDefault="007723AE" w:rsidP="007723AE">
            <w:pPr>
              <w:jc w:val="center"/>
              <w:rPr>
                <w:b/>
                <w:lang w:val="en-US"/>
              </w:rPr>
            </w:pPr>
            <w:r>
              <w:rPr>
                <w:b/>
                <w:lang w:val="en-US"/>
              </w:rPr>
              <w:t>Max</w:t>
            </w:r>
          </w:p>
        </w:tc>
        <w:tc>
          <w:tcPr>
            <w:tcW w:w="682" w:type="pct"/>
            <w:tcBorders>
              <w:bottom w:val="nil"/>
            </w:tcBorders>
            <w:vAlign w:val="center"/>
          </w:tcPr>
          <w:p w14:paraId="4E05B1AF" w14:textId="70B6C368" w:rsidR="007723AE" w:rsidRDefault="007723AE" w:rsidP="007723AE">
            <w:pPr>
              <w:jc w:val="center"/>
              <w:rPr>
                <w:b/>
                <w:lang w:val="en-US"/>
              </w:rPr>
            </w:pPr>
            <w:r>
              <w:rPr>
                <w:b/>
                <w:lang w:val="en-US"/>
              </w:rPr>
              <w:t>SD</w:t>
            </w:r>
          </w:p>
        </w:tc>
      </w:tr>
      <w:tr w:rsidR="007723AE" w14:paraId="4E14A571" w14:textId="4B7E5B05" w:rsidTr="00721923">
        <w:trPr>
          <w:trHeight w:val="510"/>
        </w:trPr>
        <w:tc>
          <w:tcPr>
            <w:tcW w:w="567" w:type="pct"/>
            <w:vMerge w:val="restart"/>
            <w:tcBorders>
              <w:top w:val="single" w:sz="8" w:space="0" w:color="auto"/>
            </w:tcBorders>
            <w:vAlign w:val="center"/>
          </w:tcPr>
          <w:p w14:paraId="713A3DBD" w14:textId="77777777" w:rsidR="007723AE" w:rsidRPr="006B26C8" w:rsidRDefault="007723AE" w:rsidP="007723AE">
            <w:pPr>
              <w:jc w:val="center"/>
              <w:rPr>
                <w:b/>
                <w:vertAlign w:val="superscript"/>
                <w:lang w:val="en-US"/>
              </w:rPr>
            </w:pPr>
            <w:r>
              <w:rPr>
                <w:b/>
                <w:lang w:val="en-US"/>
              </w:rPr>
              <w:t>LPM</w:t>
            </w:r>
            <w:r>
              <w:rPr>
                <w:b/>
                <w:vertAlign w:val="superscript"/>
                <w:lang w:val="en-US"/>
              </w:rPr>
              <w:t>1</w:t>
            </w:r>
          </w:p>
        </w:tc>
        <w:tc>
          <w:tcPr>
            <w:tcW w:w="970" w:type="pct"/>
            <w:tcBorders>
              <w:top w:val="single" w:sz="8" w:space="0" w:color="auto"/>
            </w:tcBorders>
            <w:vAlign w:val="center"/>
          </w:tcPr>
          <w:p w14:paraId="625F715F" w14:textId="77777777" w:rsidR="007723AE" w:rsidRPr="00466217" w:rsidRDefault="007723AE" w:rsidP="007723AE">
            <w:pPr>
              <w:jc w:val="center"/>
              <w:rPr>
                <w:b/>
                <w:lang w:val="en-US"/>
              </w:rPr>
            </w:pPr>
            <w:r w:rsidRPr="00466217">
              <w:rPr>
                <w:b/>
                <w:lang w:val="en-US"/>
              </w:rPr>
              <w:t>CPI</w:t>
            </w:r>
          </w:p>
        </w:tc>
        <w:tc>
          <w:tcPr>
            <w:tcW w:w="684" w:type="pct"/>
            <w:tcBorders>
              <w:top w:val="single" w:sz="8" w:space="0" w:color="auto"/>
              <w:right w:val="nil"/>
            </w:tcBorders>
            <w:vAlign w:val="center"/>
          </w:tcPr>
          <w:p w14:paraId="028D3124" w14:textId="1CE66526" w:rsidR="007723AE" w:rsidRPr="000A7B69" w:rsidRDefault="00721923" w:rsidP="007723AE">
            <w:pPr>
              <w:jc w:val="center"/>
              <w:rPr>
                <w:rFonts w:ascii="Calibri" w:hAnsi="Calibri" w:cs="Calibri"/>
                <w:color w:val="000000"/>
              </w:rPr>
            </w:pPr>
            <w:r>
              <w:rPr>
                <w:rFonts w:ascii="Calibri" w:hAnsi="Calibri" w:cs="Calibri"/>
                <w:color w:val="000000"/>
              </w:rPr>
              <w:t>-61.00</w:t>
            </w:r>
          </w:p>
        </w:tc>
        <w:tc>
          <w:tcPr>
            <w:tcW w:w="730" w:type="pct"/>
            <w:tcBorders>
              <w:top w:val="single" w:sz="8" w:space="0" w:color="auto"/>
              <w:left w:val="nil"/>
            </w:tcBorders>
            <w:vAlign w:val="center"/>
          </w:tcPr>
          <w:p w14:paraId="7DA2ED91" w14:textId="50AA966D" w:rsidR="007723AE" w:rsidRPr="000A7B69" w:rsidRDefault="00721923" w:rsidP="007723AE">
            <w:pPr>
              <w:jc w:val="center"/>
              <w:rPr>
                <w:rFonts w:ascii="Calibri" w:hAnsi="Calibri" w:cs="Calibri"/>
                <w:color w:val="000000"/>
              </w:rPr>
            </w:pPr>
            <w:r>
              <w:rPr>
                <w:rFonts w:ascii="Calibri" w:hAnsi="Calibri" w:cs="Calibri"/>
                <w:color w:val="000000"/>
              </w:rPr>
              <w:t>-18.60</w:t>
            </w:r>
          </w:p>
        </w:tc>
        <w:tc>
          <w:tcPr>
            <w:tcW w:w="684" w:type="pct"/>
            <w:tcBorders>
              <w:top w:val="single" w:sz="8" w:space="0" w:color="auto"/>
            </w:tcBorders>
            <w:vAlign w:val="center"/>
          </w:tcPr>
          <w:p w14:paraId="6E80DC6B" w14:textId="1FC74D4E" w:rsidR="007723AE" w:rsidRPr="000A7B69" w:rsidRDefault="00721923" w:rsidP="007723AE">
            <w:pPr>
              <w:jc w:val="center"/>
              <w:rPr>
                <w:rFonts w:ascii="Calibri" w:hAnsi="Calibri" w:cs="Calibri"/>
                <w:color w:val="000000"/>
              </w:rPr>
            </w:pPr>
            <w:r>
              <w:rPr>
                <w:rFonts w:ascii="Calibri" w:hAnsi="Calibri" w:cs="Calibri"/>
                <w:color w:val="000000"/>
              </w:rPr>
              <w:t>-15.99</w:t>
            </w:r>
          </w:p>
        </w:tc>
        <w:tc>
          <w:tcPr>
            <w:tcW w:w="683" w:type="pct"/>
            <w:tcBorders>
              <w:top w:val="single" w:sz="8" w:space="0" w:color="auto"/>
            </w:tcBorders>
            <w:vAlign w:val="center"/>
          </w:tcPr>
          <w:p w14:paraId="6094F8AB" w14:textId="6580089D" w:rsidR="007723AE" w:rsidRPr="000A7B69" w:rsidRDefault="00721923" w:rsidP="007723AE">
            <w:pPr>
              <w:jc w:val="center"/>
              <w:rPr>
                <w:rFonts w:ascii="Calibri" w:hAnsi="Calibri" w:cs="Calibri"/>
                <w:color w:val="000000"/>
              </w:rPr>
            </w:pPr>
            <w:r>
              <w:rPr>
                <w:rFonts w:ascii="Calibri" w:hAnsi="Calibri" w:cs="Calibri"/>
                <w:color w:val="000000"/>
              </w:rPr>
              <w:t>37.57</w:t>
            </w:r>
            <w:r w:rsidR="007723AE">
              <w:rPr>
                <w:rFonts w:ascii="Calibri" w:hAnsi="Calibri" w:cs="Calibri"/>
                <w:color w:val="000000"/>
              </w:rPr>
              <w:t xml:space="preserve"> </w:t>
            </w:r>
          </w:p>
        </w:tc>
        <w:tc>
          <w:tcPr>
            <w:tcW w:w="682" w:type="pct"/>
            <w:tcBorders>
              <w:top w:val="single" w:sz="8" w:space="0" w:color="auto"/>
            </w:tcBorders>
            <w:vAlign w:val="center"/>
          </w:tcPr>
          <w:p w14:paraId="49769D7E" w14:textId="50C8C5AE" w:rsidR="007723AE" w:rsidRDefault="00721923" w:rsidP="00721923">
            <w:pPr>
              <w:jc w:val="center"/>
              <w:rPr>
                <w:rFonts w:ascii="Calibri" w:hAnsi="Calibri" w:cs="Calibri"/>
                <w:color w:val="000000"/>
              </w:rPr>
            </w:pPr>
            <w:r>
              <w:rPr>
                <w:rFonts w:ascii="Calibri" w:hAnsi="Calibri" w:cs="Calibri"/>
                <w:color w:val="000000"/>
              </w:rPr>
              <w:t>18.81</w:t>
            </w:r>
          </w:p>
        </w:tc>
      </w:tr>
      <w:tr w:rsidR="007723AE" w14:paraId="3796B0AB" w14:textId="6684B9F8" w:rsidTr="00721923">
        <w:trPr>
          <w:trHeight w:val="510"/>
        </w:trPr>
        <w:tc>
          <w:tcPr>
            <w:tcW w:w="567" w:type="pct"/>
            <w:vMerge/>
            <w:vAlign w:val="center"/>
          </w:tcPr>
          <w:p w14:paraId="091BBA6B" w14:textId="77777777" w:rsidR="007723AE" w:rsidRPr="00466217" w:rsidRDefault="007723AE" w:rsidP="007723AE">
            <w:pPr>
              <w:jc w:val="center"/>
              <w:rPr>
                <w:b/>
                <w:lang w:val="en-US"/>
              </w:rPr>
            </w:pPr>
          </w:p>
        </w:tc>
        <w:tc>
          <w:tcPr>
            <w:tcW w:w="970" w:type="pct"/>
            <w:vAlign w:val="center"/>
          </w:tcPr>
          <w:p w14:paraId="07CB5099" w14:textId="77777777" w:rsidR="007723AE" w:rsidRPr="00466217" w:rsidRDefault="007723AE" w:rsidP="007723AE">
            <w:pPr>
              <w:jc w:val="center"/>
              <w:rPr>
                <w:b/>
                <w:lang w:val="en-US"/>
              </w:rPr>
            </w:pPr>
            <w:r w:rsidRPr="00466217">
              <w:rPr>
                <w:b/>
                <w:lang w:val="en-US"/>
              </w:rPr>
              <w:t>SPI</w:t>
            </w:r>
          </w:p>
        </w:tc>
        <w:tc>
          <w:tcPr>
            <w:tcW w:w="684" w:type="pct"/>
            <w:tcBorders>
              <w:right w:val="nil"/>
            </w:tcBorders>
            <w:vAlign w:val="center"/>
          </w:tcPr>
          <w:p w14:paraId="1DDFBA20" w14:textId="71A5198B" w:rsidR="007723AE" w:rsidRPr="000A7B69" w:rsidRDefault="00721923" w:rsidP="007723AE">
            <w:pPr>
              <w:jc w:val="center"/>
              <w:rPr>
                <w:rFonts w:ascii="Calibri" w:hAnsi="Calibri" w:cs="Calibri"/>
                <w:color w:val="000000"/>
              </w:rPr>
            </w:pPr>
            <w:r>
              <w:rPr>
                <w:rFonts w:ascii="Calibri" w:hAnsi="Calibri" w:cs="Calibri"/>
                <w:color w:val="000000"/>
              </w:rPr>
              <w:t>-63.</w:t>
            </w:r>
            <w:r w:rsidR="007723AE">
              <w:rPr>
                <w:rFonts w:ascii="Calibri" w:hAnsi="Calibri" w:cs="Calibri"/>
                <w:color w:val="000000"/>
              </w:rPr>
              <w:t>6</w:t>
            </w:r>
            <w:r>
              <w:rPr>
                <w:rFonts w:ascii="Calibri" w:hAnsi="Calibri" w:cs="Calibri"/>
                <w:color w:val="000000"/>
              </w:rPr>
              <w:t>5</w:t>
            </w:r>
          </w:p>
        </w:tc>
        <w:tc>
          <w:tcPr>
            <w:tcW w:w="730" w:type="pct"/>
            <w:tcBorders>
              <w:left w:val="nil"/>
            </w:tcBorders>
            <w:vAlign w:val="center"/>
          </w:tcPr>
          <w:p w14:paraId="2AF42E79" w14:textId="147C96C6" w:rsidR="007723AE" w:rsidRPr="000A7B69" w:rsidRDefault="00721923" w:rsidP="007723AE">
            <w:pPr>
              <w:jc w:val="center"/>
              <w:rPr>
                <w:rFonts w:ascii="Calibri" w:hAnsi="Calibri" w:cs="Calibri"/>
                <w:color w:val="000000"/>
              </w:rPr>
            </w:pPr>
            <w:r>
              <w:rPr>
                <w:rFonts w:ascii="Calibri" w:hAnsi="Calibri" w:cs="Calibri"/>
                <w:color w:val="000000"/>
              </w:rPr>
              <w:t>-18.81</w:t>
            </w:r>
          </w:p>
        </w:tc>
        <w:tc>
          <w:tcPr>
            <w:tcW w:w="684" w:type="pct"/>
            <w:vAlign w:val="center"/>
          </w:tcPr>
          <w:p w14:paraId="74A7B16B" w14:textId="08418BD1" w:rsidR="007723AE" w:rsidRPr="000A7B69" w:rsidRDefault="00721923" w:rsidP="007723AE">
            <w:pPr>
              <w:jc w:val="center"/>
              <w:rPr>
                <w:rFonts w:ascii="Calibri" w:hAnsi="Calibri" w:cs="Calibri"/>
                <w:color w:val="000000"/>
              </w:rPr>
            </w:pPr>
            <w:r>
              <w:rPr>
                <w:rFonts w:ascii="Calibri" w:hAnsi="Calibri" w:cs="Calibri"/>
                <w:color w:val="000000"/>
              </w:rPr>
              <w:t>-17.23</w:t>
            </w:r>
          </w:p>
        </w:tc>
        <w:tc>
          <w:tcPr>
            <w:tcW w:w="683" w:type="pct"/>
            <w:vAlign w:val="center"/>
          </w:tcPr>
          <w:p w14:paraId="604E516D" w14:textId="6E6FBC34" w:rsidR="007723AE" w:rsidRPr="000A7B69" w:rsidRDefault="00721923" w:rsidP="007723AE">
            <w:pPr>
              <w:jc w:val="center"/>
              <w:rPr>
                <w:rFonts w:ascii="Calibri" w:hAnsi="Calibri" w:cs="Calibri"/>
                <w:color w:val="000000"/>
              </w:rPr>
            </w:pPr>
            <w:r>
              <w:rPr>
                <w:rFonts w:ascii="Calibri" w:hAnsi="Calibri" w:cs="Calibri"/>
                <w:color w:val="000000"/>
              </w:rPr>
              <w:t>46.86</w:t>
            </w:r>
            <w:r w:rsidR="007723AE">
              <w:rPr>
                <w:rFonts w:ascii="Calibri" w:hAnsi="Calibri" w:cs="Calibri"/>
                <w:color w:val="000000"/>
              </w:rPr>
              <w:t xml:space="preserve"> </w:t>
            </w:r>
          </w:p>
        </w:tc>
        <w:tc>
          <w:tcPr>
            <w:tcW w:w="682" w:type="pct"/>
            <w:vAlign w:val="center"/>
          </w:tcPr>
          <w:p w14:paraId="0CDF5F13" w14:textId="30D77D7E" w:rsidR="007723AE" w:rsidRDefault="00721923" w:rsidP="00721923">
            <w:pPr>
              <w:jc w:val="center"/>
              <w:rPr>
                <w:rFonts w:ascii="Calibri" w:hAnsi="Calibri" w:cs="Calibri"/>
                <w:color w:val="000000"/>
              </w:rPr>
            </w:pPr>
            <w:r>
              <w:rPr>
                <w:rFonts w:ascii="Calibri" w:hAnsi="Calibri" w:cs="Calibri"/>
                <w:color w:val="000000"/>
              </w:rPr>
              <w:t>20.27</w:t>
            </w:r>
          </w:p>
        </w:tc>
      </w:tr>
      <w:tr w:rsidR="007723AE" w14:paraId="3619F3D5" w14:textId="704F18AB" w:rsidTr="00721923">
        <w:trPr>
          <w:trHeight w:val="510"/>
        </w:trPr>
        <w:tc>
          <w:tcPr>
            <w:tcW w:w="567" w:type="pct"/>
            <w:vMerge/>
            <w:vAlign w:val="center"/>
          </w:tcPr>
          <w:p w14:paraId="2B046371" w14:textId="77777777" w:rsidR="007723AE" w:rsidRPr="00466217" w:rsidRDefault="007723AE" w:rsidP="007723AE">
            <w:pPr>
              <w:jc w:val="center"/>
              <w:rPr>
                <w:b/>
                <w:lang w:val="en-US"/>
              </w:rPr>
            </w:pPr>
          </w:p>
        </w:tc>
        <w:tc>
          <w:tcPr>
            <w:tcW w:w="970" w:type="pct"/>
            <w:vAlign w:val="center"/>
          </w:tcPr>
          <w:p w14:paraId="6267BF4A" w14:textId="77777777" w:rsidR="007723AE" w:rsidRPr="00466217" w:rsidRDefault="007723AE" w:rsidP="007723AE">
            <w:pPr>
              <w:jc w:val="center"/>
              <w:rPr>
                <w:b/>
                <w:lang w:val="en-US"/>
              </w:rPr>
            </w:pPr>
            <w:r w:rsidRPr="00466217">
              <w:rPr>
                <w:b/>
                <w:lang w:val="en-US"/>
              </w:rPr>
              <w:t>SPEI</w:t>
            </w:r>
          </w:p>
        </w:tc>
        <w:tc>
          <w:tcPr>
            <w:tcW w:w="684" w:type="pct"/>
            <w:tcBorders>
              <w:right w:val="nil"/>
            </w:tcBorders>
            <w:vAlign w:val="center"/>
          </w:tcPr>
          <w:p w14:paraId="41226089" w14:textId="16D497D5" w:rsidR="007723AE" w:rsidRPr="000A7B69" w:rsidRDefault="00721923" w:rsidP="007723AE">
            <w:pPr>
              <w:jc w:val="center"/>
              <w:rPr>
                <w:rFonts w:ascii="Calibri" w:hAnsi="Calibri" w:cs="Calibri"/>
                <w:color w:val="000000"/>
              </w:rPr>
            </w:pPr>
            <w:r>
              <w:rPr>
                <w:rFonts w:ascii="Calibri" w:hAnsi="Calibri" w:cs="Calibri"/>
                <w:color w:val="000000"/>
              </w:rPr>
              <w:t>-66.49</w:t>
            </w:r>
          </w:p>
        </w:tc>
        <w:tc>
          <w:tcPr>
            <w:tcW w:w="730" w:type="pct"/>
            <w:tcBorders>
              <w:left w:val="nil"/>
            </w:tcBorders>
            <w:vAlign w:val="center"/>
          </w:tcPr>
          <w:p w14:paraId="5EDE3BC3" w14:textId="7A76B750" w:rsidR="007723AE" w:rsidRPr="000A7B69" w:rsidRDefault="00721923" w:rsidP="007723AE">
            <w:pPr>
              <w:jc w:val="center"/>
              <w:rPr>
                <w:rFonts w:ascii="Calibri" w:hAnsi="Calibri" w:cs="Calibri"/>
                <w:color w:val="000000"/>
              </w:rPr>
            </w:pPr>
            <w:r>
              <w:rPr>
                <w:rFonts w:ascii="Calibri" w:hAnsi="Calibri" w:cs="Calibri"/>
                <w:color w:val="000000"/>
              </w:rPr>
              <w:t>-16.02</w:t>
            </w:r>
          </w:p>
        </w:tc>
        <w:tc>
          <w:tcPr>
            <w:tcW w:w="684" w:type="pct"/>
            <w:vAlign w:val="center"/>
          </w:tcPr>
          <w:p w14:paraId="0EA7996F" w14:textId="332388F9" w:rsidR="007723AE" w:rsidRPr="000A7B69" w:rsidRDefault="00721923" w:rsidP="007723AE">
            <w:pPr>
              <w:jc w:val="center"/>
              <w:rPr>
                <w:rFonts w:ascii="Calibri" w:hAnsi="Calibri" w:cs="Calibri"/>
                <w:color w:val="000000"/>
              </w:rPr>
            </w:pPr>
            <w:r>
              <w:rPr>
                <w:rFonts w:ascii="Calibri" w:hAnsi="Calibri" w:cs="Calibri"/>
                <w:color w:val="000000"/>
              </w:rPr>
              <w:t>-15.49</w:t>
            </w:r>
          </w:p>
        </w:tc>
        <w:tc>
          <w:tcPr>
            <w:tcW w:w="683" w:type="pct"/>
            <w:vAlign w:val="center"/>
          </w:tcPr>
          <w:p w14:paraId="4EB5F8E3" w14:textId="625537BC" w:rsidR="007723AE" w:rsidRPr="000A7B69" w:rsidRDefault="00721923" w:rsidP="007723AE">
            <w:pPr>
              <w:jc w:val="center"/>
              <w:rPr>
                <w:rFonts w:ascii="Calibri" w:hAnsi="Calibri" w:cs="Calibri"/>
                <w:color w:val="000000"/>
              </w:rPr>
            </w:pPr>
            <w:r>
              <w:rPr>
                <w:rFonts w:ascii="Calibri" w:hAnsi="Calibri" w:cs="Calibri"/>
                <w:color w:val="000000"/>
              </w:rPr>
              <w:t>42.28</w:t>
            </w:r>
            <w:r w:rsidR="007723AE">
              <w:rPr>
                <w:rFonts w:ascii="Calibri" w:hAnsi="Calibri" w:cs="Calibri"/>
                <w:color w:val="000000"/>
              </w:rPr>
              <w:t xml:space="preserve"> </w:t>
            </w:r>
          </w:p>
        </w:tc>
        <w:tc>
          <w:tcPr>
            <w:tcW w:w="682" w:type="pct"/>
            <w:vAlign w:val="center"/>
          </w:tcPr>
          <w:p w14:paraId="25723DE0" w14:textId="5096CCDA" w:rsidR="007723AE" w:rsidRDefault="00721923" w:rsidP="00721923">
            <w:pPr>
              <w:jc w:val="center"/>
              <w:rPr>
                <w:rFonts w:ascii="Calibri" w:hAnsi="Calibri" w:cs="Calibri"/>
                <w:color w:val="000000"/>
              </w:rPr>
            </w:pPr>
            <w:r>
              <w:rPr>
                <w:rFonts w:ascii="Calibri" w:hAnsi="Calibri" w:cs="Calibri"/>
                <w:color w:val="000000"/>
              </w:rPr>
              <w:t>18.24</w:t>
            </w:r>
          </w:p>
        </w:tc>
      </w:tr>
      <w:tr w:rsidR="007723AE" w14:paraId="450E2958" w14:textId="2ABC87A1" w:rsidTr="00721923">
        <w:trPr>
          <w:trHeight w:val="510"/>
        </w:trPr>
        <w:tc>
          <w:tcPr>
            <w:tcW w:w="567" w:type="pct"/>
            <w:vMerge/>
            <w:vAlign w:val="center"/>
          </w:tcPr>
          <w:p w14:paraId="1CAC0447" w14:textId="77777777" w:rsidR="007723AE" w:rsidRPr="00466217" w:rsidRDefault="007723AE" w:rsidP="007723AE">
            <w:pPr>
              <w:jc w:val="center"/>
              <w:rPr>
                <w:b/>
                <w:lang w:val="en-US"/>
              </w:rPr>
            </w:pPr>
          </w:p>
        </w:tc>
        <w:tc>
          <w:tcPr>
            <w:tcW w:w="970" w:type="pct"/>
            <w:vAlign w:val="center"/>
          </w:tcPr>
          <w:p w14:paraId="0E2CDFBA" w14:textId="77777777" w:rsidR="007723AE" w:rsidRPr="00466217" w:rsidRDefault="007723AE" w:rsidP="007723AE">
            <w:pPr>
              <w:jc w:val="center"/>
              <w:rPr>
                <w:b/>
                <w:lang w:val="en-US"/>
              </w:rPr>
            </w:pPr>
            <w:r w:rsidRPr="00466217">
              <w:rPr>
                <w:b/>
                <w:lang w:val="en-US"/>
              </w:rPr>
              <w:t>SMI</w:t>
            </w:r>
          </w:p>
        </w:tc>
        <w:tc>
          <w:tcPr>
            <w:tcW w:w="684" w:type="pct"/>
            <w:tcBorders>
              <w:right w:val="nil"/>
            </w:tcBorders>
            <w:vAlign w:val="center"/>
          </w:tcPr>
          <w:p w14:paraId="6A8FA46E" w14:textId="4531E96E" w:rsidR="007723AE" w:rsidRPr="000A7B69" w:rsidRDefault="00721923" w:rsidP="007723AE">
            <w:pPr>
              <w:jc w:val="center"/>
              <w:rPr>
                <w:rFonts w:ascii="Calibri" w:hAnsi="Calibri" w:cs="Calibri"/>
                <w:color w:val="000000"/>
              </w:rPr>
            </w:pPr>
            <w:r>
              <w:rPr>
                <w:rFonts w:ascii="Calibri" w:hAnsi="Calibri" w:cs="Calibri"/>
                <w:color w:val="000000"/>
              </w:rPr>
              <w:t>-62.90</w:t>
            </w:r>
          </w:p>
        </w:tc>
        <w:tc>
          <w:tcPr>
            <w:tcW w:w="730" w:type="pct"/>
            <w:tcBorders>
              <w:left w:val="nil"/>
            </w:tcBorders>
            <w:vAlign w:val="center"/>
          </w:tcPr>
          <w:p w14:paraId="23A40334" w14:textId="12A0C3FF" w:rsidR="007723AE" w:rsidRPr="000A7B69" w:rsidRDefault="00721923" w:rsidP="007723AE">
            <w:pPr>
              <w:jc w:val="center"/>
              <w:rPr>
                <w:rFonts w:ascii="Calibri" w:hAnsi="Calibri" w:cs="Calibri"/>
                <w:color w:val="000000"/>
              </w:rPr>
            </w:pPr>
            <w:r>
              <w:rPr>
                <w:rFonts w:ascii="Calibri" w:hAnsi="Calibri" w:cs="Calibri"/>
                <w:color w:val="000000"/>
              </w:rPr>
              <w:t>-20.65</w:t>
            </w:r>
          </w:p>
        </w:tc>
        <w:tc>
          <w:tcPr>
            <w:tcW w:w="684" w:type="pct"/>
            <w:vAlign w:val="center"/>
          </w:tcPr>
          <w:p w14:paraId="661BA34D" w14:textId="585A7BB5" w:rsidR="007723AE" w:rsidRPr="000A7B69" w:rsidRDefault="00721923" w:rsidP="007723AE">
            <w:pPr>
              <w:jc w:val="center"/>
              <w:rPr>
                <w:rFonts w:ascii="Calibri" w:hAnsi="Calibri" w:cs="Calibri"/>
                <w:color w:val="000000"/>
              </w:rPr>
            </w:pPr>
            <w:r>
              <w:rPr>
                <w:rFonts w:ascii="Calibri" w:hAnsi="Calibri" w:cs="Calibri"/>
                <w:color w:val="000000"/>
              </w:rPr>
              <w:t>-20.00</w:t>
            </w:r>
          </w:p>
        </w:tc>
        <w:tc>
          <w:tcPr>
            <w:tcW w:w="683" w:type="pct"/>
            <w:vAlign w:val="center"/>
          </w:tcPr>
          <w:p w14:paraId="4D54B0C4" w14:textId="1A9C34B5" w:rsidR="007723AE" w:rsidRPr="000A7B69" w:rsidRDefault="006B0DC5" w:rsidP="007723AE">
            <w:pPr>
              <w:jc w:val="center"/>
              <w:rPr>
                <w:rFonts w:ascii="Calibri" w:hAnsi="Calibri" w:cs="Calibri"/>
                <w:color w:val="000000"/>
              </w:rPr>
            </w:pPr>
            <w:r>
              <w:rPr>
                <w:rFonts w:ascii="Calibri" w:hAnsi="Calibri" w:cs="Calibri"/>
                <w:color w:val="000000"/>
              </w:rPr>
              <w:t>8.33</w:t>
            </w:r>
          </w:p>
        </w:tc>
        <w:tc>
          <w:tcPr>
            <w:tcW w:w="682" w:type="pct"/>
            <w:vAlign w:val="center"/>
          </w:tcPr>
          <w:p w14:paraId="1DABE962" w14:textId="6133AB4A" w:rsidR="007723AE" w:rsidRDefault="006B0DC5" w:rsidP="00721923">
            <w:pPr>
              <w:jc w:val="center"/>
              <w:rPr>
                <w:rFonts w:ascii="Calibri" w:hAnsi="Calibri" w:cs="Calibri"/>
                <w:color w:val="000000"/>
              </w:rPr>
            </w:pPr>
            <w:r>
              <w:rPr>
                <w:rFonts w:ascii="Calibri" w:hAnsi="Calibri" w:cs="Calibri"/>
                <w:color w:val="000000"/>
              </w:rPr>
              <w:t>18.01</w:t>
            </w:r>
          </w:p>
        </w:tc>
      </w:tr>
      <w:tr w:rsidR="007723AE" w14:paraId="578863BE" w14:textId="6725096D" w:rsidTr="00721923">
        <w:trPr>
          <w:trHeight w:val="510"/>
        </w:trPr>
        <w:tc>
          <w:tcPr>
            <w:tcW w:w="567" w:type="pct"/>
            <w:vMerge/>
            <w:vAlign w:val="center"/>
          </w:tcPr>
          <w:p w14:paraId="4B54DC26" w14:textId="77777777" w:rsidR="007723AE" w:rsidRPr="00466217" w:rsidRDefault="007723AE" w:rsidP="007723AE">
            <w:pPr>
              <w:jc w:val="center"/>
              <w:rPr>
                <w:b/>
                <w:lang w:val="en-US"/>
              </w:rPr>
            </w:pPr>
          </w:p>
        </w:tc>
        <w:tc>
          <w:tcPr>
            <w:tcW w:w="970" w:type="pct"/>
            <w:tcBorders>
              <w:bottom w:val="nil"/>
            </w:tcBorders>
            <w:vAlign w:val="center"/>
          </w:tcPr>
          <w:p w14:paraId="118E8D14" w14:textId="77777777" w:rsidR="007723AE" w:rsidRPr="00466217" w:rsidRDefault="007723AE" w:rsidP="007723AE">
            <w:pPr>
              <w:jc w:val="center"/>
              <w:rPr>
                <w:b/>
                <w:lang w:val="en-US"/>
              </w:rPr>
            </w:pPr>
            <w:r w:rsidRPr="00466217">
              <w:rPr>
                <w:b/>
                <w:lang w:val="en-US"/>
              </w:rPr>
              <w:t>ESI</w:t>
            </w:r>
          </w:p>
        </w:tc>
        <w:tc>
          <w:tcPr>
            <w:tcW w:w="684" w:type="pct"/>
            <w:tcBorders>
              <w:bottom w:val="nil"/>
              <w:right w:val="nil"/>
            </w:tcBorders>
            <w:vAlign w:val="center"/>
          </w:tcPr>
          <w:p w14:paraId="24C6E1A1" w14:textId="5F351700" w:rsidR="007723AE" w:rsidRPr="000A7B69" w:rsidRDefault="006B0DC5" w:rsidP="007723AE">
            <w:pPr>
              <w:jc w:val="center"/>
              <w:rPr>
                <w:rFonts w:ascii="Calibri" w:hAnsi="Calibri" w:cs="Calibri"/>
                <w:color w:val="000000"/>
              </w:rPr>
            </w:pPr>
            <w:r>
              <w:rPr>
                <w:rFonts w:ascii="Calibri" w:hAnsi="Calibri" w:cs="Calibri"/>
                <w:color w:val="000000"/>
              </w:rPr>
              <w:t>-75.78</w:t>
            </w:r>
          </w:p>
        </w:tc>
        <w:tc>
          <w:tcPr>
            <w:tcW w:w="730" w:type="pct"/>
            <w:tcBorders>
              <w:left w:val="nil"/>
              <w:bottom w:val="nil"/>
            </w:tcBorders>
            <w:vAlign w:val="center"/>
          </w:tcPr>
          <w:p w14:paraId="7CCA9B27" w14:textId="3D2BEAFD" w:rsidR="007723AE" w:rsidRPr="0016512A" w:rsidRDefault="006B0DC5" w:rsidP="007723AE">
            <w:pPr>
              <w:jc w:val="center"/>
              <w:rPr>
                <w:rFonts w:ascii="Calibri" w:hAnsi="Calibri" w:cs="Calibri"/>
                <w:color w:val="000000"/>
              </w:rPr>
            </w:pPr>
            <w:r>
              <w:rPr>
                <w:rFonts w:ascii="Calibri" w:hAnsi="Calibri" w:cs="Calibri"/>
                <w:color w:val="000000"/>
              </w:rPr>
              <w:t>-23.27</w:t>
            </w:r>
          </w:p>
        </w:tc>
        <w:tc>
          <w:tcPr>
            <w:tcW w:w="684" w:type="pct"/>
            <w:tcBorders>
              <w:bottom w:val="nil"/>
            </w:tcBorders>
            <w:vAlign w:val="center"/>
          </w:tcPr>
          <w:p w14:paraId="03AF13D1" w14:textId="27F8B13B" w:rsidR="007723AE" w:rsidRPr="000A7B69" w:rsidRDefault="006B0DC5" w:rsidP="007723AE">
            <w:pPr>
              <w:jc w:val="center"/>
              <w:rPr>
                <w:rFonts w:ascii="Calibri" w:hAnsi="Calibri" w:cs="Calibri"/>
                <w:color w:val="000000"/>
              </w:rPr>
            </w:pPr>
            <w:r>
              <w:rPr>
                <w:rFonts w:ascii="Calibri" w:hAnsi="Calibri" w:cs="Calibri"/>
                <w:color w:val="000000"/>
              </w:rPr>
              <w:t>-23.2</w:t>
            </w:r>
            <w:r w:rsidR="007723AE">
              <w:rPr>
                <w:rFonts w:ascii="Calibri" w:hAnsi="Calibri" w:cs="Calibri"/>
                <w:color w:val="000000"/>
              </w:rPr>
              <w:t>1</w:t>
            </w:r>
          </w:p>
        </w:tc>
        <w:tc>
          <w:tcPr>
            <w:tcW w:w="683" w:type="pct"/>
            <w:tcBorders>
              <w:bottom w:val="nil"/>
            </w:tcBorders>
            <w:vAlign w:val="center"/>
          </w:tcPr>
          <w:p w14:paraId="6E97FB16" w14:textId="6047D45B" w:rsidR="007723AE" w:rsidRPr="0016512A" w:rsidRDefault="006B0DC5" w:rsidP="007723AE">
            <w:pPr>
              <w:jc w:val="center"/>
              <w:rPr>
                <w:rFonts w:ascii="Calibri" w:hAnsi="Calibri" w:cs="Calibri"/>
                <w:color w:val="000000"/>
              </w:rPr>
            </w:pPr>
            <w:r>
              <w:rPr>
                <w:rFonts w:ascii="Calibri" w:hAnsi="Calibri" w:cs="Calibri"/>
                <w:color w:val="000000"/>
              </w:rPr>
              <w:t>17.</w:t>
            </w:r>
            <w:r w:rsidR="007723AE">
              <w:rPr>
                <w:rFonts w:ascii="Calibri" w:hAnsi="Calibri" w:cs="Calibri"/>
                <w:color w:val="000000"/>
              </w:rPr>
              <w:t>0</w:t>
            </w:r>
            <w:r>
              <w:rPr>
                <w:rFonts w:ascii="Calibri" w:hAnsi="Calibri" w:cs="Calibri"/>
                <w:color w:val="000000"/>
              </w:rPr>
              <w:t>5</w:t>
            </w:r>
            <w:r w:rsidR="007723AE">
              <w:rPr>
                <w:rFonts w:ascii="Calibri" w:hAnsi="Calibri" w:cs="Calibri"/>
                <w:color w:val="000000"/>
              </w:rPr>
              <w:t xml:space="preserve"> </w:t>
            </w:r>
          </w:p>
        </w:tc>
        <w:tc>
          <w:tcPr>
            <w:tcW w:w="682" w:type="pct"/>
            <w:tcBorders>
              <w:bottom w:val="nil"/>
            </w:tcBorders>
            <w:vAlign w:val="center"/>
          </w:tcPr>
          <w:p w14:paraId="12E7769D" w14:textId="00D39395" w:rsidR="007723AE" w:rsidRDefault="006B0DC5" w:rsidP="00721923">
            <w:pPr>
              <w:jc w:val="center"/>
              <w:rPr>
                <w:rFonts w:ascii="Calibri" w:hAnsi="Calibri" w:cs="Calibri"/>
                <w:color w:val="000000"/>
              </w:rPr>
            </w:pPr>
            <w:r>
              <w:rPr>
                <w:rFonts w:ascii="Calibri" w:hAnsi="Calibri" w:cs="Calibri"/>
                <w:color w:val="000000"/>
              </w:rPr>
              <w:t>21.23</w:t>
            </w:r>
          </w:p>
        </w:tc>
      </w:tr>
      <w:tr w:rsidR="007723AE" w14:paraId="7125C9E2" w14:textId="54BE1A9C" w:rsidTr="00721923">
        <w:trPr>
          <w:trHeight w:val="510"/>
        </w:trPr>
        <w:tc>
          <w:tcPr>
            <w:tcW w:w="567" w:type="pct"/>
            <w:vMerge/>
            <w:tcBorders>
              <w:bottom w:val="single" w:sz="8" w:space="0" w:color="auto"/>
            </w:tcBorders>
            <w:vAlign w:val="center"/>
          </w:tcPr>
          <w:p w14:paraId="26674777" w14:textId="77777777" w:rsidR="007723AE" w:rsidRPr="00466217" w:rsidRDefault="007723AE" w:rsidP="007723AE">
            <w:pPr>
              <w:jc w:val="center"/>
              <w:rPr>
                <w:b/>
                <w:lang w:val="en-US"/>
              </w:rPr>
            </w:pPr>
          </w:p>
        </w:tc>
        <w:tc>
          <w:tcPr>
            <w:tcW w:w="970" w:type="pct"/>
            <w:tcBorders>
              <w:top w:val="nil"/>
              <w:bottom w:val="single" w:sz="8" w:space="0" w:color="auto"/>
            </w:tcBorders>
            <w:vAlign w:val="center"/>
          </w:tcPr>
          <w:p w14:paraId="632D7918" w14:textId="77777777" w:rsidR="007723AE" w:rsidRPr="00466217" w:rsidRDefault="007723AE" w:rsidP="007723AE">
            <w:pPr>
              <w:jc w:val="center"/>
              <w:rPr>
                <w:b/>
                <w:lang w:val="en-US"/>
              </w:rPr>
            </w:pPr>
            <w:r w:rsidRPr="00466217">
              <w:rPr>
                <w:b/>
                <w:lang w:val="en-US"/>
              </w:rPr>
              <w:t>BEST</w:t>
            </w:r>
          </w:p>
        </w:tc>
        <w:tc>
          <w:tcPr>
            <w:tcW w:w="684" w:type="pct"/>
            <w:tcBorders>
              <w:top w:val="nil"/>
              <w:bottom w:val="single" w:sz="8" w:space="0" w:color="auto"/>
              <w:right w:val="nil"/>
            </w:tcBorders>
            <w:vAlign w:val="center"/>
          </w:tcPr>
          <w:p w14:paraId="628B77E4" w14:textId="10B9C0A5" w:rsidR="007723AE" w:rsidRDefault="00C33872" w:rsidP="007723AE">
            <w:pPr>
              <w:jc w:val="center"/>
              <w:rPr>
                <w:lang w:val="en-US"/>
              </w:rPr>
            </w:pPr>
            <w:r>
              <w:rPr>
                <w:lang w:val="en-US"/>
              </w:rPr>
              <w:t>-75.78</w:t>
            </w:r>
          </w:p>
        </w:tc>
        <w:tc>
          <w:tcPr>
            <w:tcW w:w="730" w:type="pct"/>
            <w:tcBorders>
              <w:top w:val="nil"/>
              <w:left w:val="nil"/>
              <w:bottom w:val="single" w:sz="8" w:space="0" w:color="auto"/>
            </w:tcBorders>
            <w:vAlign w:val="center"/>
          </w:tcPr>
          <w:p w14:paraId="1B834E6E" w14:textId="785517BD" w:rsidR="007723AE" w:rsidRPr="000A7B69" w:rsidRDefault="00C33872" w:rsidP="007723AE">
            <w:pPr>
              <w:jc w:val="center"/>
              <w:rPr>
                <w:rFonts w:ascii="Calibri" w:hAnsi="Calibri" w:cs="Calibri"/>
                <w:color w:val="000000"/>
              </w:rPr>
            </w:pPr>
            <w:r>
              <w:rPr>
                <w:rFonts w:ascii="Calibri" w:hAnsi="Calibri" w:cs="Calibri"/>
                <w:color w:val="000000"/>
              </w:rPr>
              <w:t>-31.63</w:t>
            </w:r>
          </w:p>
        </w:tc>
        <w:tc>
          <w:tcPr>
            <w:tcW w:w="684" w:type="pct"/>
            <w:tcBorders>
              <w:top w:val="nil"/>
              <w:bottom w:val="single" w:sz="8" w:space="0" w:color="auto"/>
            </w:tcBorders>
            <w:vAlign w:val="center"/>
          </w:tcPr>
          <w:p w14:paraId="17649B52" w14:textId="6C5A6FFE" w:rsidR="007723AE" w:rsidRDefault="00C33872" w:rsidP="007723AE">
            <w:pPr>
              <w:jc w:val="center"/>
              <w:rPr>
                <w:lang w:val="en-US"/>
              </w:rPr>
            </w:pPr>
            <w:r>
              <w:rPr>
                <w:lang w:val="en-US"/>
              </w:rPr>
              <w:t>-32.42</w:t>
            </w:r>
          </w:p>
        </w:tc>
        <w:tc>
          <w:tcPr>
            <w:tcW w:w="683" w:type="pct"/>
            <w:tcBorders>
              <w:top w:val="nil"/>
              <w:bottom w:val="single" w:sz="8" w:space="0" w:color="auto"/>
            </w:tcBorders>
            <w:vAlign w:val="center"/>
          </w:tcPr>
          <w:p w14:paraId="09A7459A" w14:textId="153924F8" w:rsidR="007723AE" w:rsidRDefault="00C33872" w:rsidP="007723AE">
            <w:pPr>
              <w:jc w:val="center"/>
              <w:rPr>
                <w:lang w:val="en-US"/>
              </w:rPr>
            </w:pPr>
            <w:r>
              <w:rPr>
                <w:lang w:val="en-US"/>
              </w:rPr>
              <w:t>0.00</w:t>
            </w:r>
          </w:p>
        </w:tc>
        <w:tc>
          <w:tcPr>
            <w:tcW w:w="682" w:type="pct"/>
            <w:tcBorders>
              <w:top w:val="nil"/>
              <w:bottom w:val="single" w:sz="8" w:space="0" w:color="auto"/>
            </w:tcBorders>
            <w:vAlign w:val="center"/>
          </w:tcPr>
          <w:p w14:paraId="1C0FA7A5" w14:textId="7431F41F" w:rsidR="007723AE" w:rsidRDefault="00C33872" w:rsidP="00721923">
            <w:pPr>
              <w:jc w:val="center"/>
              <w:rPr>
                <w:lang w:val="en-US"/>
              </w:rPr>
            </w:pPr>
            <w:r>
              <w:rPr>
                <w:lang w:val="en-US"/>
              </w:rPr>
              <w:t>17.41</w:t>
            </w:r>
          </w:p>
        </w:tc>
      </w:tr>
      <w:tr w:rsidR="007723AE" w:rsidRPr="00EF64CB" w14:paraId="6FF3372E" w14:textId="1F9F17AC" w:rsidTr="00721923">
        <w:trPr>
          <w:trHeight w:val="510"/>
        </w:trPr>
        <w:tc>
          <w:tcPr>
            <w:tcW w:w="567" w:type="pct"/>
            <w:vMerge w:val="restart"/>
            <w:tcBorders>
              <w:top w:val="single" w:sz="8" w:space="0" w:color="auto"/>
              <w:bottom w:val="single" w:sz="8" w:space="0" w:color="auto"/>
            </w:tcBorders>
            <w:vAlign w:val="center"/>
          </w:tcPr>
          <w:p w14:paraId="51BED1FF" w14:textId="77777777" w:rsidR="007723AE" w:rsidRPr="006B26C8" w:rsidRDefault="007723AE" w:rsidP="007723AE">
            <w:pPr>
              <w:jc w:val="center"/>
              <w:rPr>
                <w:b/>
                <w:vertAlign w:val="superscript"/>
                <w:lang w:val="en-US"/>
              </w:rPr>
            </w:pPr>
            <w:r>
              <w:rPr>
                <w:b/>
                <w:lang w:val="en-US"/>
              </w:rPr>
              <w:t>LPM</w:t>
            </w:r>
            <w:r>
              <w:rPr>
                <w:b/>
                <w:vertAlign w:val="superscript"/>
                <w:lang w:val="en-US"/>
              </w:rPr>
              <w:t>2</w:t>
            </w:r>
          </w:p>
        </w:tc>
        <w:tc>
          <w:tcPr>
            <w:tcW w:w="970" w:type="pct"/>
            <w:tcBorders>
              <w:top w:val="single" w:sz="8" w:space="0" w:color="auto"/>
            </w:tcBorders>
            <w:vAlign w:val="center"/>
          </w:tcPr>
          <w:p w14:paraId="208AF6E2" w14:textId="77777777" w:rsidR="007723AE" w:rsidRPr="00466217" w:rsidRDefault="007723AE" w:rsidP="007723AE">
            <w:pPr>
              <w:jc w:val="center"/>
              <w:rPr>
                <w:b/>
                <w:lang w:val="en-US"/>
              </w:rPr>
            </w:pPr>
            <w:r>
              <w:rPr>
                <w:b/>
                <w:lang w:val="en-US"/>
              </w:rPr>
              <w:t>CPI</w:t>
            </w:r>
          </w:p>
        </w:tc>
        <w:tc>
          <w:tcPr>
            <w:tcW w:w="684" w:type="pct"/>
            <w:tcBorders>
              <w:top w:val="single" w:sz="8" w:space="0" w:color="auto"/>
              <w:right w:val="nil"/>
            </w:tcBorders>
            <w:vAlign w:val="center"/>
          </w:tcPr>
          <w:p w14:paraId="0E2E0E60" w14:textId="71197AC1" w:rsidR="007723AE" w:rsidRPr="00577707" w:rsidRDefault="00EF64CB" w:rsidP="007723AE">
            <w:pPr>
              <w:jc w:val="center"/>
              <w:rPr>
                <w:rFonts w:ascii="Calibri" w:hAnsi="Calibri" w:cs="Calibri"/>
                <w:color w:val="000000"/>
              </w:rPr>
            </w:pPr>
            <w:r>
              <w:rPr>
                <w:rFonts w:ascii="Calibri" w:hAnsi="Calibri" w:cs="Calibri"/>
                <w:color w:val="000000"/>
              </w:rPr>
              <w:t>-82.20</w:t>
            </w:r>
          </w:p>
        </w:tc>
        <w:tc>
          <w:tcPr>
            <w:tcW w:w="730" w:type="pct"/>
            <w:tcBorders>
              <w:top w:val="single" w:sz="8" w:space="0" w:color="auto"/>
              <w:left w:val="nil"/>
            </w:tcBorders>
            <w:vAlign w:val="center"/>
          </w:tcPr>
          <w:p w14:paraId="17EA3D4A" w14:textId="6F452F4B" w:rsidR="007723AE" w:rsidRDefault="00EF64CB" w:rsidP="007723AE">
            <w:pPr>
              <w:jc w:val="center"/>
              <w:rPr>
                <w:rFonts w:ascii="Calibri" w:hAnsi="Calibri" w:cs="Calibri"/>
                <w:color w:val="000000"/>
              </w:rPr>
            </w:pPr>
            <w:r>
              <w:rPr>
                <w:rFonts w:ascii="Calibri" w:hAnsi="Calibri" w:cs="Calibri"/>
                <w:color w:val="000000"/>
              </w:rPr>
              <w:t>-19.34</w:t>
            </w:r>
          </w:p>
        </w:tc>
        <w:tc>
          <w:tcPr>
            <w:tcW w:w="684" w:type="pct"/>
            <w:tcBorders>
              <w:top w:val="single" w:sz="8" w:space="0" w:color="auto"/>
            </w:tcBorders>
            <w:vAlign w:val="center"/>
          </w:tcPr>
          <w:p w14:paraId="103DED25" w14:textId="4D6BE343" w:rsidR="007723AE" w:rsidRPr="00577707" w:rsidRDefault="00EF64CB" w:rsidP="007723AE">
            <w:pPr>
              <w:jc w:val="center"/>
              <w:rPr>
                <w:rFonts w:ascii="Calibri" w:hAnsi="Calibri" w:cs="Calibri"/>
                <w:color w:val="000000"/>
              </w:rPr>
            </w:pPr>
            <w:r>
              <w:rPr>
                <w:rFonts w:ascii="Calibri" w:hAnsi="Calibri" w:cs="Calibri"/>
                <w:color w:val="000000"/>
              </w:rPr>
              <w:t>-20.37</w:t>
            </w:r>
          </w:p>
        </w:tc>
        <w:tc>
          <w:tcPr>
            <w:tcW w:w="683" w:type="pct"/>
            <w:tcBorders>
              <w:top w:val="single" w:sz="8" w:space="0" w:color="auto"/>
            </w:tcBorders>
            <w:vAlign w:val="center"/>
          </w:tcPr>
          <w:p w14:paraId="32BF4CD4" w14:textId="5C429CF3" w:rsidR="007723AE" w:rsidRPr="00EF64CB" w:rsidRDefault="00EF64CB" w:rsidP="007723AE">
            <w:pPr>
              <w:jc w:val="center"/>
              <w:rPr>
                <w:rFonts w:ascii="Calibri" w:hAnsi="Calibri" w:cs="Calibri"/>
                <w:color w:val="000000"/>
                <w:lang w:val="it-IT"/>
              </w:rPr>
            </w:pPr>
            <w:r w:rsidRPr="00EF64CB">
              <w:rPr>
                <w:rFonts w:ascii="Calibri" w:hAnsi="Calibri" w:cs="Calibri"/>
                <w:color w:val="000000"/>
                <w:lang w:val="it-IT"/>
              </w:rPr>
              <w:t>83.</w:t>
            </w:r>
            <w:r>
              <w:rPr>
                <w:rFonts w:ascii="Calibri" w:hAnsi="Calibri" w:cs="Calibri"/>
                <w:color w:val="000000"/>
                <w:lang w:val="it-IT"/>
              </w:rPr>
              <w:t>57</w:t>
            </w:r>
            <w:r w:rsidR="007723AE" w:rsidRPr="00EF64CB">
              <w:rPr>
                <w:rFonts w:ascii="Calibri" w:hAnsi="Calibri" w:cs="Calibri"/>
                <w:color w:val="000000"/>
                <w:lang w:val="it-IT"/>
              </w:rPr>
              <w:t xml:space="preserve"> </w:t>
            </w:r>
          </w:p>
        </w:tc>
        <w:tc>
          <w:tcPr>
            <w:tcW w:w="682" w:type="pct"/>
            <w:tcBorders>
              <w:top w:val="single" w:sz="8" w:space="0" w:color="auto"/>
            </w:tcBorders>
            <w:vAlign w:val="center"/>
          </w:tcPr>
          <w:p w14:paraId="355BD3D6" w14:textId="46800ADC" w:rsidR="007723AE" w:rsidRPr="00EF64CB" w:rsidRDefault="00EF64CB" w:rsidP="00721923">
            <w:pPr>
              <w:jc w:val="center"/>
              <w:rPr>
                <w:rFonts w:ascii="Calibri" w:hAnsi="Calibri" w:cs="Calibri"/>
                <w:color w:val="000000"/>
                <w:lang w:val="it-IT"/>
              </w:rPr>
            </w:pPr>
            <w:r>
              <w:rPr>
                <w:rFonts w:ascii="Calibri" w:hAnsi="Calibri" w:cs="Calibri"/>
                <w:color w:val="000000"/>
                <w:lang w:val="it-IT"/>
              </w:rPr>
              <w:t>26.85</w:t>
            </w:r>
          </w:p>
        </w:tc>
      </w:tr>
      <w:tr w:rsidR="007723AE" w:rsidRPr="00EF64CB" w14:paraId="02F3C00D" w14:textId="1EDA94FB" w:rsidTr="00721923">
        <w:trPr>
          <w:trHeight w:val="510"/>
        </w:trPr>
        <w:tc>
          <w:tcPr>
            <w:tcW w:w="567" w:type="pct"/>
            <w:vMerge/>
            <w:tcBorders>
              <w:top w:val="nil"/>
              <w:bottom w:val="single" w:sz="8" w:space="0" w:color="auto"/>
            </w:tcBorders>
            <w:vAlign w:val="center"/>
          </w:tcPr>
          <w:p w14:paraId="6098DB91" w14:textId="77777777" w:rsidR="007723AE" w:rsidRPr="00EF64CB" w:rsidRDefault="007723AE" w:rsidP="007723AE">
            <w:pPr>
              <w:jc w:val="center"/>
              <w:rPr>
                <w:b/>
                <w:lang w:val="it-IT"/>
              </w:rPr>
            </w:pPr>
          </w:p>
        </w:tc>
        <w:tc>
          <w:tcPr>
            <w:tcW w:w="970" w:type="pct"/>
            <w:vAlign w:val="center"/>
          </w:tcPr>
          <w:p w14:paraId="632C2D41" w14:textId="77777777" w:rsidR="007723AE" w:rsidRPr="00EF64CB" w:rsidRDefault="007723AE" w:rsidP="007723AE">
            <w:pPr>
              <w:jc w:val="center"/>
              <w:rPr>
                <w:b/>
                <w:lang w:val="it-IT"/>
              </w:rPr>
            </w:pPr>
            <w:r w:rsidRPr="00EF64CB">
              <w:rPr>
                <w:b/>
                <w:lang w:val="it-IT"/>
              </w:rPr>
              <w:t>SPI</w:t>
            </w:r>
          </w:p>
        </w:tc>
        <w:tc>
          <w:tcPr>
            <w:tcW w:w="684" w:type="pct"/>
            <w:tcBorders>
              <w:right w:val="nil"/>
            </w:tcBorders>
            <w:vAlign w:val="center"/>
          </w:tcPr>
          <w:p w14:paraId="30D0FFD0" w14:textId="5CA913A0" w:rsidR="007723AE" w:rsidRPr="00EF64CB" w:rsidRDefault="00EF64CB" w:rsidP="007723AE">
            <w:pPr>
              <w:jc w:val="center"/>
              <w:rPr>
                <w:rFonts w:ascii="Calibri" w:hAnsi="Calibri" w:cs="Calibri"/>
                <w:color w:val="000000"/>
                <w:lang w:val="it-IT"/>
              </w:rPr>
            </w:pPr>
            <w:r>
              <w:rPr>
                <w:rFonts w:ascii="Calibri" w:hAnsi="Calibri" w:cs="Calibri"/>
                <w:color w:val="000000"/>
                <w:lang w:val="it-IT"/>
              </w:rPr>
              <w:t>-88.34</w:t>
            </w:r>
          </w:p>
        </w:tc>
        <w:tc>
          <w:tcPr>
            <w:tcW w:w="730" w:type="pct"/>
            <w:tcBorders>
              <w:left w:val="nil"/>
            </w:tcBorders>
            <w:vAlign w:val="center"/>
          </w:tcPr>
          <w:p w14:paraId="5CF2A94D" w14:textId="0C4EFFAA" w:rsidR="007723AE" w:rsidRPr="00EF64CB" w:rsidRDefault="00EF64CB" w:rsidP="007723AE">
            <w:pPr>
              <w:jc w:val="center"/>
              <w:rPr>
                <w:rFonts w:ascii="Calibri" w:hAnsi="Calibri" w:cs="Calibri"/>
                <w:color w:val="000000"/>
                <w:lang w:val="it-IT"/>
              </w:rPr>
            </w:pPr>
            <w:r>
              <w:rPr>
                <w:rFonts w:ascii="Calibri" w:hAnsi="Calibri" w:cs="Calibri"/>
                <w:color w:val="000000"/>
                <w:lang w:val="it-IT"/>
              </w:rPr>
              <w:t>-21.46</w:t>
            </w:r>
          </w:p>
        </w:tc>
        <w:tc>
          <w:tcPr>
            <w:tcW w:w="684" w:type="pct"/>
            <w:vAlign w:val="center"/>
          </w:tcPr>
          <w:p w14:paraId="6455C789" w14:textId="189E012B" w:rsidR="007723AE" w:rsidRPr="00EF64CB" w:rsidRDefault="00EF64CB" w:rsidP="007723AE">
            <w:pPr>
              <w:jc w:val="center"/>
              <w:rPr>
                <w:rFonts w:ascii="Calibri" w:hAnsi="Calibri" w:cs="Calibri"/>
                <w:color w:val="000000"/>
                <w:lang w:val="it-IT"/>
              </w:rPr>
            </w:pPr>
            <w:r>
              <w:rPr>
                <w:rFonts w:ascii="Calibri" w:hAnsi="Calibri" w:cs="Calibri"/>
                <w:color w:val="000000"/>
                <w:lang w:val="it-IT"/>
              </w:rPr>
              <w:t>-22.39</w:t>
            </w:r>
          </w:p>
        </w:tc>
        <w:tc>
          <w:tcPr>
            <w:tcW w:w="683" w:type="pct"/>
            <w:vAlign w:val="center"/>
          </w:tcPr>
          <w:p w14:paraId="49D4C76F" w14:textId="281D87AD" w:rsidR="007723AE" w:rsidRPr="00EF64CB" w:rsidRDefault="00EF64CB" w:rsidP="007723AE">
            <w:pPr>
              <w:jc w:val="center"/>
              <w:rPr>
                <w:rFonts w:ascii="Calibri" w:hAnsi="Calibri" w:cs="Calibri"/>
                <w:color w:val="000000"/>
                <w:lang w:val="it-IT"/>
              </w:rPr>
            </w:pPr>
            <w:r>
              <w:rPr>
                <w:rFonts w:ascii="Calibri" w:hAnsi="Calibri" w:cs="Calibri"/>
                <w:color w:val="000000"/>
                <w:lang w:val="it-IT"/>
              </w:rPr>
              <w:t>104.33</w:t>
            </w:r>
            <w:r w:rsidR="007723AE" w:rsidRPr="00EF64CB">
              <w:rPr>
                <w:rFonts w:ascii="Calibri" w:hAnsi="Calibri" w:cs="Calibri"/>
                <w:color w:val="000000"/>
                <w:lang w:val="it-IT"/>
              </w:rPr>
              <w:t xml:space="preserve"> </w:t>
            </w:r>
          </w:p>
        </w:tc>
        <w:tc>
          <w:tcPr>
            <w:tcW w:w="682" w:type="pct"/>
            <w:vAlign w:val="center"/>
          </w:tcPr>
          <w:p w14:paraId="42922BAA" w14:textId="2DE431BC" w:rsidR="007723AE" w:rsidRPr="00EF64CB" w:rsidRDefault="00EF64CB" w:rsidP="00721923">
            <w:pPr>
              <w:jc w:val="center"/>
              <w:rPr>
                <w:rFonts w:ascii="Calibri" w:hAnsi="Calibri" w:cs="Calibri"/>
                <w:color w:val="000000"/>
                <w:lang w:val="it-IT"/>
              </w:rPr>
            </w:pPr>
            <w:r>
              <w:rPr>
                <w:rFonts w:ascii="Calibri" w:hAnsi="Calibri" w:cs="Calibri"/>
                <w:color w:val="000000"/>
                <w:lang w:val="it-IT"/>
              </w:rPr>
              <w:t>29.21</w:t>
            </w:r>
          </w:p>
        </w:tc>
      </w:tr>
      <w:tr w:rsidR="007723AE" w:rsidRPr="00EF64CB" w14:paraId="39769470" w14:textId="7CA1E15C" w:rsidTr="00721923">
        <w:trPr>
          <w:trHeight w:val="510"/>
        </w:trPr>
        <w:tc>
          <w:tcPr>
            <w:tcW w:w="567" w:type="pct"/>
            <w:vMerge/>
            <w:tcBorders>
              <w:top w:val="nil"/>
              <w:bottom w:val="single" w:sz="8" w:space="0" w:color="auto"/>
            </w:tcBorders>
            <w:vAlign w:val="center"/>
          </w:tcPr>
          <w:p w14:paraId="5C1B5437" w14:textId="77777777" w:rsidR="007723AE" w:rsidRPr="00EF64CB" w:rsidRDefault="007723AE" w:rsidP="007723AE">
            <w:pPr>
              <w:jc w:val="center"/>
              <w:rPr>
                <w:b/>
                <w:lang w:val="it-IT"/>
              </w:rPr>
            </w:pPr>
          </w:p>
        </w:tc>
        <w:tc>
          <w:tcPr>
            <w:tcW w:w="970" w:type="pct"/>
            <w:vAlign w:val="center"/>
          </w:tcPr>
          <w:p w14:paraId="1F7AA33E" w14:textId="77777777" w:rsidR="007723AE" w:rsidRPr="00EF64CB" w:rsidRDefault="007723AE" w:rsidP="007723AE">
            <w:pPr>
              <w:jc w:val="center"/>
              <w:rPr>
                <w:b/>
                <w:lang w:val="it-IT"/>
              </w:rPr>
            </w:pPr>
            <w:r w:rsidRPr="00EF64CB">
              <w:rPr>
                <w:b/>
                <w:lang w:val="it-IT"/>
              </w:rPr>
              <w:t>SPEI</w:t>
            </w:r>
          </w:p>
        </w:tc>
        <w:tc>
          <w:tcPr>
            <w:tcW w:w="684" w:type="pct"/>
            <w:tcBorders>
              <w:right w:val="nil"/>
            </w:tcBorders>
            <w:vAlign w:val="center"/>
          </w:tcPr>
          <w:p w14:paraId="3ED54329" w14:textId="5ACFA157" w:rsidR="007723AE" w:rsidRPr="00EF64CB" w:rsidRDefault="00EF64CB" w:rsidP="007723AE">
            <w:pPr>
              <w:jc w:val="center"/>
              <w:rPr>
                <w:rFonts w:ascii="Calibri" w:hAnsi="Calibri" w:cs="Calibri"/>
                <w:color w:val="000000"/>
                <w:lang w:val="it-IT"/>
              </w:rPr>
            </w:pPr>
            <w:r>
              <w:rPr>
                <w:rFonts w:ascii="Calibri" w:hAnsi="Calibri" w:cs="Calibri"/>
                <w:color w:val="000000"/>
                <w:lang w:val="it-IT"/>
              </w:rPr>
              <w:t>-85.50</w:t>
            </w:r>
          </w:p>
        </w:tc>
        <w:tc>
          <w:tcPr>
            <w:tcW w:w="730" w:type="pct"/>
            <w:tcBorders>
              <w:left w:val="nil"/>
            </w:tcBorders>
            <w:vAlign w:val="center"/>
          </w:tcPr>
          <w:p w14:paraId="167E5A3B" w14:textId="31FABD15" w:rsidR="007723AE" w:rsidRPr="00EF64CB" w:rsidRDefault="00EF64CB" w:rsidP="007723AE">
            <w:pPr>
              <w:jc w:val="center"/>
              <w:rPr>
                <w:rFonts w:ascii="Calibri" w:hAnsi="Calibri" w:cs="Calibri"/>
                <w:color w:val="000000"/>
                <w:lang w:val="it-IT"/>
              </w:rPr>
            </w:pPr>
            <w:r>
              <w:rPr>
                <w:rFonts w:ascii="Calibri" w:hAnsi="Calibri" w:cs="Calibri"/>
                <w:color w:val="000000"/>
                <w:lang w:val="it-IT"/>
              </w:rPr>
              <w:t>-19.37</w:t>
            </w:r>
          </w:p>
        </w:tc>
        <w:tc>
          <w:tcPr>
            <w:tcW w:w="684" w:type="pct"/>
            <w:vAlign w:val="center"/>
          </w:tcPr>
          <w:p w14:paraId="08585736" w14:textId="038AFB90" w:rsidR="007723AE" w:rsidRPr="00EF64CB" w:rsidRDefault="00EF64CB" w:rsidP="007723AE">
            <w:pPr>
              <w:jc w:val="center"/>
              <w:rPr>
                <w:rFonts w:ascii="Calibri" w:hAnsi="Calibri" w:cs="Calibri"/>
                <w:color w:val="000000"/>
                <w:lang w:val="it-IT"/>
              </w:rPr>
            </w:pPr>
            <w:r>
              <w:rPr>
                <w:rFonts w:ascii="Calibri" w:hAnsi="Calibri" w:cs="Calibri"/>
                <w:color w:val="000000"/>
                <w:lang w:val="it-IT"/>
              </w:rPr>
              <w:t>-19.86</w:t>
            </w:r>
          </w:p>
        </w:tc>
        <w:tc>
          <w:tcPr>
            <w:tcW w:w="683" w:type="pct"/>
            <w:vAlign w:val="center"/>
          </w:tcPr>
          <w:p w14:paraId="40167AEC" w14:textId="203C3A6B" w:rsidR="007723AE" w:rsidRPr="00EF64CB" w:rsidRDefault="00EF64CB" w:rsidP="007723AE">
            <w:pPr>
              <w:jc w:val="center"/>
              <w:rPr>
                <w:rFonts w:ascii="Calibri" w:hAnsi="Calibri" w:cs="Calibri"/>
                <w:color w:val="000000"/>
                <w:lang w:val="en-US"/>
              </w:rPr>
            </w:pPr>
            <w:r w:rsidRPr="00EF64CB">
              <w:rPr>
                <w:rFonts w:ascii="Calibri" w:hAnsi="Calibri" w:cs="Calibri"/>
                <w:color w:val="000000"/>
                <w:lang w:val="en-US"/>
              </w:rPr>
              <w:t>86.</w:t>
            </w:r>
            <w:r>
              <w:rPr>
                <w:rFonts w:ascii="Calibri" w:hAnsi="Calibri" w:cs="Calibri"/>
                <w:color w:val="000000"/>
                <w:lang w:val="en-US"/>
              </w:rPr>
              <w:t>52</w:t>
            </w:r>
            <w:r w:rsidR="007723AE" w:rsidRPr="00EF64CB">
              <w:rPr>
                <w:rFonts w:ascii="Calibri" w:hAnsi="Calibri" w:cs="Calibri"/>
                <w:color w:val="000000"/>
                <w:lang w:val="en-US"/>
              </w:rPr>
              <w:t xml:space="preserve"> </w:t>
            </w:r>
          </w:p>
        </w:tc>
        <w:tc>
          <w:tcPr>
            <w:tcW w:w="682" w:type="pct"/>
            <w:vAlign w:val="center"/>
          </w:tcPr>
          <w:p w14:paraId="694F86FF" w14:textId="65FDFE8A" w:rsidR="007723AE" w:rsidRPr="00EF64CB" w:rsidRDefault="00EF64CB" w:rsidP="00721923">
            <w:pPr>
              <w:jc w:val="center"/>
              <w:rPr>
                <w:rFonts w:ascii="Calibri" w:hAnsi="Calibri" w:cs="Calibri"/>
                <w:color w:val="000000"/>
                <w:lang w:val="en-US"/>
              </w:rPr>
            </w:pPr>
            <w:r>
              <w:rPr>
                <w:rFonts w:ascii="Calibri" w:hAnsi="Calibri" w:cs="Calibri"/>
                <w:color w:val="000000"/>
                <w:lang w:val="en-US"/>
              </w:rPr>
              <w:t>26.04</w:t>
            </w:r>
          </w:p>
        </w:tc>
      </w:tr>
      <w:tr w:rsidR="007723AE" w:rsidRPr="00EF64CB" w14:paraId="00CB1599" w14:textId="2AFAD927" w:rsidTr="00721923">
        <w:trPr>
          <w:trHeight w:val="510"/>
        </w:trPr>
        <w:tc>
          <w:tcPr>
            <w:tcW w:w="567" w:type="pct"/>
            <w:vMerge/>
            <w:tcBorders>
              <w:top w:val="nil"/>
              <w:bottom w:val="single" w:sz="8" w:space="0" w:color="auto"/>
            </w:tcBorders>
            <w:vAlign w:val="center"/>
          </w:tcPr>
          <w:p w14:paraId="15296B53" w14:textId="77777777" w:rsidR="007723AE" w:rsidRPr="00EF64CB" w:rsidRDefault="007723AE" w:rsidP="007723AE">
            <w:pPr>
              <w:jc w:val="center"/>
              <w:rPr>
                <w:b/>
                <w:lang w:val="en-US"/>
              </w:rPr>
            </w:pPr>
          </w:p>
        </w:tc>
        <w:tc>
          <w:tcPr>
            <w:tcW w:w="970" w:type="pct"/>
            <w:vAlign w:val="center"/>
          </w:tcPr>
          <w:p w14:paraId="7107126F" w14:textId="77777777" w:rsidR="007723AE" w:rsidRPr="00EF64CB" w:rsidRDefault="007723AE" w:rsidP="007723AE">
            <w:pPr>
              <w:jc w:val="center"/>
              <w:rPr>
                <w:b/>
                <w:lang w:val="en-US"/>
              </w:rPr>
            </w:pPr>
            <w:r w:rsidRPr="00EF64CB">
              <w:rPr>
                <w:b/>
                <w:lang w:val="en-US"/>
              </w:rPr>
              <w:t>SMI</w:t>
            </w:r>
          </w:p>
        </w:tc>
        <w:tc>
          <w:tcPr>
            <w:tcW w:w="684" w:type="pct"/>
            <w:tcBorders>
              <w:right w:val="nil"/>
            </w:tcBorders>
            <w:vAlign w:val="center"/>
          </w:tcPr>
          <w:p w14:paraId="375B30E0" w14:textId="5695DBFA" w:rsidR="007723AE" w:rsidRPr="00EF64CB" w:rsidRDefault="00EF64CB" w:rsidP="007723AE">
            <w:pPr>
              <w:jc w:val="center"/>
              <w:rPr>
                <w:rFonts w:ascii="Calibri" w:hAnsi="Calibri" w:cs="Calibri"/>
                <w:color w:val="000000"/>
                <w:lang w:val="en-US"/>
              </w:rPr>
            </w:pPr>
            <w:r>
              <w:rPr>
                <w:rFonts w:ascii="Calibri" w:hAnsi="Calibri" w:cs="Calibri"/>
                <w:color w:val="000000"/>
                <w:lang w:val="en-US"/>
              </w:rPr>
              <w:t>-83.13</w:t>
            </w:r>
          </w:p>
        </w:tc>
        <w:tc>
          <w:tcPr>
            <w:tcW w:w="730" w:type="pct"/>
            <w:tcBorders>
              <w:left w:val="nil"/>
            </w:tcBorders>
            <w:vAlign w:val="center"/>
          </w:tcPr>
          <w:p w14:paraId="406EC14A" w14:textId="33EE5609" w:rsidR="007723AE" w:rsidRPr="00EF64CB" w:rsidRDefault="00EF64CB" w:rsidP="007723AE">
            <w:pPr>
              <w:jc w:val="center"/>
              <w:rPr>
                <w:rFonts w:ascii="Calibri" w:hAnsi="Calibri" w:cs="Calibri"/>
                <w:color w:val="000000"/>
                <w:lang w:val="en-US"/>
              </w:rPr>
            </w:pPr>
            <w:r>
              <w:rPr>
                <w:rFonts w:ascii="Calibri" w:hAnsi="Calibri" w:cs="Calibri"/>
                <w:color w:val="000000"/>
                <w:lang w:val="en-US"/>
              </w:rPr>
              <w:t>-23.72</w:t>
            </w:r>
          </w:p>
        </w:tc>
        <w:tc>
          <w:tcPr>
            <w:tcW w:w="684" w:type="pct"/>
            <w:vAlign w:val="center"/>
          </w:tcPr>
          <w:p w14:paraId="73FA0B65" w14:textId="21F9BD13" w:rsidR="007723AE" w:rsidRPr="00EF64CB" w:rsidRDefault="00EF64CB" w:rsidP="007723AE">
            <w:pPr>
              <w:jc w:val="center"/>
              <w:rPr>
                <w:rFonts w:ascii="Calibri" w:hAnsi="Calibri" w:cs="Calibri"/>
                <w:color w:val="000000"/>
                <w:lang w:val="en-US"/>
              </w:rPr>
            </w:pPr>
            <w:r>
              <w:rPr>
                <w:rFonts w:ascii="Calibri" w:hAnsi="Calibri" w:cs="Calibri"/>
                <w:color w:val="000000"/>
                <w:lang w:val="en-US"/>
              </w:rPr>
              <w:t>-26.17</w:t>
            </w:r>
          </w:p>
        </w:tc>
        <w:tc>
          <w:tcPr>
            <w:tcW w:w="683" w:type="pct"/>
            <w:vAlign w:val="center"/>
          </w:tcPr>
          <w:p w14:paraId="5A9427E3" w14:textId="4FC179EA" w:rsidR="007723AE" w:rsidRPr="00EF64CB" w:rsidRDefault="00EF64CB" w:rsidP="007723AE">
            <w:pPr>
              <w:jc w:val="center"/>
              <w:rPr>
                <w:rFonts w:ascii="Calibri" w:hAnsi="Calibri" w:cs="Calibri"/>
                <w:color w:val="000000"/>
                <w:lang w:val="en-US"/>
              </w:rPr>
            </w:pPr>
            <w:r>
              <w:rPr>
                <w:rFonts w:ascii="Calibri" w:hAnsi="Calibri" w:cs="Calibri"/>
                <w:color w:val="000000"/>
                <w:lang w:val="en-US"/>
              </w:rPr>
              <w:t>5.34</w:t>
            </w:r>
          </w:p>
        </w:tc>
        <w:tc>
          <w:tcPr>
            <w:tcW w:w="682" w:type="pct"/>
            <w:vAlign w:val="center"/>
          </w:tcPr>
          <w:p w14:paraId="746971F3" w14:textId="79CE4A28" w:rsidR="007723AE" w:rsidRPr="00EF64CB" w:rsidRDefault="00EF64CB" w:rsidP="00721923">
            <w:pPr>
              <w:jc w:val="center"/>
              <w:rPr>
                <w:rFonts w:ascii="Calibri" w:hAnsi="Calibri" w:cs="Calibri"/>
                <w:color w:val="000000"/>
                <w:lang w:val="en-US"/>
              </w:rPr>
            </w:pPr>
            <w:r>
              <w:rPr>
                <w:rFonts w:ascii="Calibri" w:hAnsi="Calibri" w:cs="Calibri"/>
                <w:color w:val="000000"/>
                <w:lang w:val="en-US"/>
              </w:rPr>
              <w:t>24.34</w:t>
            </w:r>
          </w:p>
        </w:tc>
      </w:tr>
      <w:tr w:rsidR="007723AE" w:rsidRPr="00EF64CB" w14:paraId="08991570" w14:textId="0C456DBE" w:rsidTr="00721923">
        <w:trPr>
          <w:trHeight w:val="510"/>
        </w:trPr>
        <w:tc>
          <w:tcPr>
            <w:tcW w:w="567" w:type="pct"/>
            <w:vMerge/>
            <w:tcBorders>
              <w:top w:val="nil"/>
              <w:bottom w:val="single" w:sz="8" w:space="0" w:color="auto"/>
            </w:tcBorders>
            <w:vAlign w:val="center"/>
          </w:tcPr>
          <w:p w14:paraId="0A0831CD" w14:textId="77777777" w:rsidR="007723AE" w:rsidRPr="00EF64CB" w:rsidRDefault="007723AE" w:rsidP="007723AE">
            <w:pPr>
              <w:jc w:val="center"/>
              <w:rPr>
                <w:b/>
                <w:lang w:val="en-US"/>
              </w:rPr>
            </w:pPr>
          </w:p>
        </w:tc>
        <w:tc>
          <w:tcPr>
            <w:tcW w:w="970" w:type="pct"/>
            <w:tcBorders>
              <w:bottom w:val="nil"/>
            </w:tcBorders>
            <w:vAlign w:val="center"/>
          </w:tcPr>
          <w:p w14:paraId="776B472F" w14:textId="77777777" w:rsidR="007723AE" w:rsidRPr="00EF64CB" w:rsidRDefault="007723AE" w:rsidP="007723AE">
            <w:pPr>
              <w:jc w:val="center"/>
              <w:rPr>
                <w:b/>
                <w:lang w:val="en-US"/>
              </w:rPr>
            </w:pPr>
            <w:r w:rsidRPr="00EF64CB">
              <w:rPr>
                <w:b/>
                <w:lang w:val="en-US"/>
              </w:rPr>
              <w:t>ESI</w:t>
            </w:r>
          </w:p>
        </w:tc>
        <w:tc>
          <w:tcPr>
            <w:tcW w:w="684" w:type="pct"/>
            <w:tcBorders>
              <w:bottom w:val="nil"/>
              <w:right w:val="nil"/>
            </w:tcBorders>
            <w:vAlign w:val="center"/>
          </w:tcPr>
          <w:p w14:paraId="6996C6E0" w14:textId="109123DD" w:rsidR="007723AE" w:rsidRPr="00EF64CB" w:rsidRDefault="00EF64CB" w:rsidP="007723AE">
            <w:pPr>
              <w:jc w:val="center"/>
              <w:rPr>
                <w:rFonts w:ascii="Calibri" w:hAnsi="Calibri" w:cs="Calibri"/>
                <w:color w:val="000000"/>
                <w:lang w:val="en-US"/>
              </w:rPr>
            </w:pPr>
            <w:r>
              <w:rPr>
                <w:rFonts w:ascii="Calibri" w:hAnsi="Calibri" w:cs="Calibri"/>
                <w:color w:val="000000"/>
                <w:lang w:val="en-US"/>
              </w:rPr>
              <w:t>-90.87</w:t>
            </w:r>
          </w:p>
        </w:tc>
        <w:tc>
          <w:tcPr>
            <w:tcW w:w="730" w:type="pct"/>
            <w:tcBorders>
              <w:left w:val="nil"/>
              <w:bottom w:val="nil"/>
            </w:tcBorders>
            <w:vAlign w:val="center"/>
          </w:tcPr>
          <w:p w14:paraId="58587E14" w14:textId="11E07BD8" w:rsidR="007723AE" w:rsidRPr="00EF64CB" w:rsidRDefault="00EF64CB" w:rsidP="007723AE">
            <w:pPr>
              <w:jc w:val="center"/>
              <w:rPr>
                <w:rFonts w:ascii="Calibri" w:hAnsi="Calibri" w:cs="Calibri"/>
                <w:color w:val="000000"/>
                <w:lang w:val="en-US"/>
              </w:rPr>
            </w:pPr>
            <w:r>
              <w:rPr>
                <w:rFonts w:ascii="Calibri" w:hAnsi="Calibri" w:cs="Calibri"/>
                <w:color w:val="000000"/>
                <w:lang w:val="en-US"/>
              </w:rPr>
              <w:t>-26.06</w:t>
            </w:r>
          </w:p>
        </w:tc>
        <w:tc>
          <w:tcPr>
            <w:tcW w:w="684" w:type="pct"/>
            <w:tcBorders>
              <w:bottom w:val="nil"/>
            </w:tcBorders>
            <w:vAlign w:val="center"/>
          </w:tcPr>
          <w:p w14:paraId="55E9A506" w14:textId="20CD1063" w:rsidR="007723AE" w:rsidRPr="00EF64CB" w:rsidRDefault="00EF64CB" w:rsidP="007723AE">
            <w:pPr>
              <w:jc w:val="center"/>
              <w:rPr>
                <w:rFonts w:ascii="Calibri" w:hAnsi="Calibri" w:cs="Calibri"/>
                <w:color w:val="000000"/>
                <w:lang w:val="en-US"/>
              </w:rPr>
            </w:pPr>
            <w:r>
              <w:rPr>
                <w:rFonts w:ascii="Calibri" w:hAnsi="Calibri" w:cs="Calibri"/>
                <w:color w:val="000000"/>
                <w:lang w:val="en-US"/>
              </w:rPr>
              <w:t>-32.03</w:t>
            </w:r>
          </w:p>
        </w:tc>
        <w:tc>
          <w:tcPr>
            <w:tcW w:w="683" w:type="pct"/>
            <w:tcBorders>
              <w:bottom w:val="nil"/>
            </w:tcBorders>
            <w:vAlign w:val="center"/>
          </w:tcPr>
          <w:p w14:paraId="7F6CB643" w14:textId="639A9B65" w:rsidR="007723AE" w:rsidRPr="00EF64CB" w:rsidRDefault="00EF64CB" w:rsidP="007723AE">
            <w:pPr>
              <w:jc w:val="center"/>
              <w:rPr>
                <w:rFonts w:ascii="Calibri" w:hAnsi="Calibri" w:cs="Calibri"/>
                <w:color w:val="000000"/>
                <w:lang w:val="en-US"/>
              </w:rPr>
            </w:pPr>
            <w:r>
              <w:rPr>
                <w:rFonts w:ascii="Calibri" w:hAnsi="Calibri" w:cs="Calibri"/>
                <w:color w:val="000000"/>
                <w:lang w:val="en-US"/>
              </w:rPr>
              <w:t>24.78</w:t>
            </w:r>
            <w:r w:rsidR="007723AE" w:rsidRPr="00EF64CB">
              <w:rPr>
                <w:rFonts w:ascii="Calibri" w:hAnsi="Calibri" w:cs="Calibri"/>
                <w:color w:val="000000"/>
                <w:lang w:val="en-US"/>
              </w:rPr>
              <w:t xml:space="preserve"> </w:t>
            </w:r>
          </w:p>
        </w:tc>
        <w:tc>
          <w:tcPr>
            <w:tcW w:w="682" w:type="pct"/>
            <w:tcBorders>
              <w:bottom w:val="nil"/>
            </w:tcBorders>
            <w:vAlign w:val="center"/>
          </w:tcPr>
          <w:p w14:paraId="5E8FCC3E" w14:textId="372C16A4" w:rsidR="007723AE" w:rsidRPr="00EF64CB" w:rsidRDefault="00EF64CB" w:rsidP="00721923">
            <w:pPr>
              <w:jc w:val="center"/>
              <w:rPr>
                <w:rFonts w:ascii="Calibri" w:hAnsi="Calibri" w:cs="Calibri"/>
                <w:color w:val="000000"/>
                <w:lang w:val="en-US"/>
              </w:rPr>
            </w:pPr>
            <w:r>
              <w:rPr>
                <w:rFonts w:ascii="Calibri" w:hAnsi="Calibri" w:cs="Calibri"/>
                <w:color w:val="000000"/>
                <w:lang w:val="en-US"/>
              </w:rPr>
              <w:t>29.42</w:t>
            </w:r>
          </w:p>
        </w:tc>
      </w:tr>
      <w:tr w:rsidR="007723AE" w:rsidRPr="00EF64CB" w14:paraId="2327D528" w14:textId="4D9B4588" w:rsidTr="00721923">
        <w:trPr>
          <w:trHeight w:val="510"/>
        </w:trPr>
        <w:tc>
          <w:tcPr>
            <w:tcW w:w="567" w:type="pct"/>
            <w:vMerge/>
            <w:tcBorders>
              <w:top w:val="nil"/>
              <w:bottom w:val="single" w:sz="8" w:space="0" w:color="auto"/>
            </w:tcBorders>
            <w:vAlign w:val="center"/>
          </w:tcPr>
          <w:p w14:paraId="73D82F25" w14:textId="77777777" w:rsidR="007723AE" w:rsidRPr="00EF64CB" w:rsidRDefault="007723AE" w:rsidP="007723AE">
            <w:pPr>
              <w:jc w:val="center"/>
              <w:rPr>
                <w:b/>
                <w:lang w:val="en-US"/>
              </w:rPr>
            </w:pPr>
          </w:p>
        </w:tc>
        <w:tc>
          <w:tcPr>
            <w:tcW w:w="970" w:type="pct"/>
            <w:tcBorders>
              <w:top w:val="nil"/>
              <w:bottom w:val="single" w:sz="8" w:space="0" w:color="auto"/>
            </w:tcBorders>
            <w:vAlign w:val="center"/>
          </w:tcPr>
          <w:p w14:paraId="479586E4" w14:textId="77777777" w:rsidR="007723AE" w:rsidRPr="00EF64CB" w:rsidRDefault="007723AE" w:rsidP="007723AE">
            <w:pPr>
              <w:jc w:val="center"/>
              <w:rPr>
                <w:b/>
                <w:lang w:val="en-US"/>
              </w:rPr>
            </w:pPr>
            <w:r w:rsidRPr="00EF64CB">
              <w:rPr>
                <w:b/>
                <w:lang w:val="en-US"/>
              </w:rPr>
              <w:t>BEST</w:t>
            </w:r>
          </w:p>
        </w:tc>
        <w:tc>
          <w:tcPr>
            <w:tcW w:w="684" w:type="pct"/>
            <w:tcBorders>
              <w:top w:val="nil"/>
              <w:bottom w:val="single" w:sz="8" w:space="0" w:color="auto"/>
              <w:right w:val="nil"/>
            </w:tcBorders>
            <w:vAlign w:val="center"/>
          </w:tcPr>
          <w:p w14:paraId="4E64BAC2" w14:textId="3C3A2047" w:rsidR="007723AE" w:rsidRPr="00EF64CB" w:rsidRDefault="00923262" w:rsidP="007723AE">
            <w:pPr>
              <w:jc w:val="center"/>
              <w:rPr>
                <w:lang w:val="en-US"/>
              </w:rPr>
            </w:pPr>
            <w:r>
              <w:rPr>
                <w:lang w:val="en-US"/>
              </w:rPr>
              <w:t>-90.87</w:t>
            </w:r>
          </w:p>
        </w:tc>
        <w:tc>
          <w:tcPr>
            <w:tcW w:w="730" w:type="pct"/>
            <w:tcBorders>
              <w:top w:val="nil"/>
              <w:left w:val="nil"/>
              <w:bottom w:val="single" w:sz="8" w:space="0" w:color="auto"/>
            </w:tcBorders>
            <w:vAlign w:val="center"/>
          </w:tcPr>
          <w:p w14:paraId="095D8DD4" w14:textId="4A11DE7B" w:rsidR="007723AE" w:rsidRPr="00EF64CB" w:rsidRDefault="00923262" w:rsidP="007723AE">
            <w:pPr>
              <w:jc w:val="center"/>
              <w:rPr>
                <w:rFonts w:ascii="Calibri" w:hAnsi="Calibri" w:cs="Calibri"/>
                <w:color w:val="000000"/>
                <w:lang w:val="en-US"/>
              </w:rPr>
            </w:pPr>
            <w:r>
              <w:rPr>
                <w:rFonts w:ascii="Calibri" w:hAnsi="Calibri" w:cs="Calibri"/>
                <w:color w:val="000000"/>
                <w:lang w:val="en-US"/>
              </w:rPr>
              <w:t>-46.58</w:t>
            </w:r>
          </w:p>
        </w:tc>
        <w:tc>
          <w:tcPr>
            <w:tcW w:w="684" w:type="pct"/>
            <w:tcBorders>
              <w:top w:val="nil"/>
              <w:bottom w:val="single" w:sz="8" w:space="0" w:color="auto"/>
            </w:tcBorders>
            <w:vAlign w:val="center"/>
          </w:tcPr>
          <w:p w14:paraId="6516C053" w14:textId="6F0BFDF0" w:rsidR="007723AE" w:rsidRPr="00EF64CB" w:rsidRDefault="00923262" w:rsidP="007723AE">
            <w:pPr>
              <w:jc w:val="center"/>
              <w:rPr>
                <w:lang w:val="en-US"/>
              </w:rPr>
            </w:pPr>
            <w:r>
              <w:rPr>
                <w:lang w:val="en-US"/>
              </w:rPr>
              <w:t>-44.07</w:t>
            </w:r>
          </w:p>
        </w:tc>
        <w:tc>
          <w:tcPr>
            <w:tcW w:w="683" w:type="pct"/>
            <w:tcBorders>
              <w:top w:val="nil"/>
              <w:bottom w:val="single" w:sz="8" w:space="0" w:color="auto"/>
            </w:tcBorders>
            <w:vAlign w:val="center"/>
          </w:tcPr>
          <w:p w14:paraId="34DD26D7" w14:textId="1146BF83" w:rsidR="007723AE" w:rsidRPr="00EF64CB" w:rsidRDefault="00923262" w:rsidP="007723AE">
            <w:pPr>
              <w:keepNext/>
              <w:jc w:val="center"/>
              <w:rPr>
                <w:lang w:val="en-US"/>
              </w:rPr>
            </w:pPr>
            <w:r>
              <w:rPr>
                <w:lang w:val="en-US"/>
              </w:rPr>
              <w:t>0.00</w:t>
            </w:r>
          </w:p>
        </w:tc>
        <w:tc>
          <w:tcPr>
            <w:tcW w:w="682" w:type="pct"/>
            <w:tcBorders>
              <w:top w:val="nil"/>
              <w:bottom w:val="single" w:sz="8" w:space="0" w:color="auto"/>
            </w:tcBorders>
            <w:vAlign w:val="center"/>
          </w:tcPr>
          <w:p w14:paraId="58C75888" w14:textId="274488FC" w:rsidR="007723AE" w:rsidRPr="00EF64CB" w:rsidRDefault="00923262" w:rsidP="00721923">
            <w:pPr>
              <w:keepNext/>
              <w:jc w:val="center"/>
              <w:rPr>
                <w:lang w:val="en-US"/>
              </w:rPr>
            </w:pPr>
            <w:r>
              <w:rPr>
                <w:lang w:val="en-US"/>
              </w:rPr>
              <w:t>25.45</w:t>
            </w:r>
          </w:p>
        </w:tc>
      </w:tr>
    </w:tbl>
    <w:p w14:paraId="49EBDC3C" w14:textId="35DCB903" w:rsidR="006C671E" w:rsidRPr="006C671E" w:rsidRDefault="007723AE" w:rsidP="006C671E">
      <w:pPr>
        <w:pStyle w:val="Caption"/>
        <w:jc w:val="both"/>
        <w:rPr>
          <w:rFonts w:ascii="Arial" w:hAnsi="Arial" w:cs="Arial"/>
          <w:color w:val="auto"/>
          <w:sz w:val="20"/>
          <w:szCs w:val="20"/>
          <w:lang w:val="en-US"/>
        </w:rPr>
      </w:pPr>
      <w:r w:rsidRPr="00EF64CB">
        <w:rPr>
          <w:rFonts w:ascii="Arial" w:hAnsi="Arial" w:cs="Arial"/>
          <w:color w:val="auto"/>
          <w:sz w:val="20"/>
          <w:szCs w:val="20"/>
          <w:lang w:val="en-US"/>
        </w:rPr>
        <w:t>No</w:t>
      </w:r>
      <w:r w:rsidRPr="0016512A">
        <w:rPr>
          <w:rFonts w:ascii="Arial" w:hAnsi="Arial" w:cs="Arial"/>
          <w:color w:val="auto"/>
          <w:sz w:val="20"/>
          <w:szCs w:val="20"/>
          <w:lang w:val="en-US"/>
        </w:rPr>
        <w:t>tes:</w:t>
      </w:r>
      <w:r w:rsidR="006C671E">
        <w:rPr>
          <w:rFonts w:ascii="Arial" w:hAnsi="Arial" w:cs="Arial"/>
          <w:color w:val="auto"/>
          <w:sz w:val="20"/>
          <w:szCs w:val="20"/>
          <w:lang w:val="en-US"/>
        </w:rPr>
        <w:t xml:space="preserve"> </w:t>
      </w:r>
      <w:r w:rsidR="006C671E" w:rsidRPr="005A4147">
        <w:rPr>
          <w:rFonts w:ascii="Arial" w:hAnsi="Arial" w:cs="Arial"/>
          <w:i w:val="0"/>
          <w:color w:val="auto"/>
          <w:sz w:val="20"/>
          <w:szCs w:val="20"/>
          <w:lang w:val="en-US"/>
        </w:rPr>
        <w:t>Values display the summary statistics for</w:t>
      </w:r>
      <w:r w:rsidR="006C671E">
        <w:rPr>
          <w:rFonts w:ascii="Arial" w:hAnsi="Arial" w:cs="Arial"/>
          <w:i w:val="0"/>
          <w:color w:val="auto"/>
          <w:sz w:val="20"/>
          <w:szCs w:val="20"/>
          <w:lang w:val="en-US"/>
        </w:rPr>
        <w:t xml:space="preserve"> relative</w:t>
      </w:r>
      <w:r w:rsidR="006C671E" w:rsidRPr="005A4147">
        <w:rPr>
          <w:rFonts w:ascii="Arial" w:hAnsi="Arial" w:cs="Arial"/>
          <w:i w:val="0"/>
          <w:color w:val="auto"/>
          <w:sz w:val="20"/>
          <w:szCs w:val="20"/>
          <w:lang w:val="en-US"/>
        </w:rPr>
        <w:t xml:space="preserve"> </w:t>
      </w:r>
      <w:r w:rsidR="006C671E">
        <w:rPr>
          <w:rFonts w:ascii="Arial" w:hAnsi="Arial" w:cs="Arial"/>
          <w:i w:val="0"/>
          <w:color w:val="auto"/>
          <w:sz w:val="20"/>
          <w:szCs w:val="20"/>
          <w:lang w:val="en-US"/>
        </w:rPr>
        <w:t>changes</w:t>
      </w:r>
      <w:r w:rsidR="006C671E" w:rsidRPr="005A4147">
        <w:rPr>
          <w:rFonts w:ascii="Arial" w:hAnsi="Arial" w:cs="Arial"/>
          <w:i w:val="0"/>
          <w:color w:val="auto"/>
          <w:sz w:val="20"/>
          <w:szCs w:val="20"/>
          <w:lang w:val="en-US"/>
        </w:rPr>
        <w:t xml:space="preserve"> </w:t>
      </w:r>
      <w:r w:rsidR="006C671E">
        <w:rPr>
          <w:rFonts w:ascii="Arial" w:hAnsi="Arial" w:cs="Arial"/>
          <w:i w:val="0"/>
          <w:color w:val="auto"/>
          <w:sz w:val="20"/>
          <w:szCs w:val="20"/>
          <w:lang w:val="en-US"/>
        </w:rPr>
        <w:t xml:space="preserve">in the lower partial moments of order j with underlying </w:t>
      </w:r>
      <w:r w:rsidR="006C671E" w:rsidRPr="00FB60D8">
        <w:rPr>
          <w:rFonts w:ascii="Cambria Math" w:hAnsi="Cambria Math" w:cs="Arial"/>
          <w:i w:val="0"/>
          <w:color w:val="auto"/>
          <w:sz w:val="20"/>
          <w:szCs w:val="20"/>
          <w:lang w:val="en-US"/>
        </w:rPr>
        <w:t>k</w:t>
      </w:r>
      <w:r w:rsidR="006C671E" w:rsidRPr="005A4147">
        <w:rPr>
          <w:rFonts w:ascii="Arial" w:hAnsi="Arial" w:cs="Arial"/>
          <w:i w:val="0"/>
          <w:color w:val="auto"/>
          <w:sz w:val="20"/>
          <w:szCs w:val="20"/>
          <w:lang w:val="en-US"/>
        </w:rPr>
        <w:t xml:space="preserve"> </w:t>
      </w:r>
      <w:r w:rsidR="006C671E">
        <w:rPr>
          <w:rFonts w:ascii="Arial" w:hAnsi="Arial" w:cs="Arial"/>
          <w:i w:val="0"/>
          <w:color w:val="auto"/>
          <w:sz w:val="20"/>
          <w:szCs w:val="20"/>
          <w:lang w:val="en-US"/>
        </w:rPr>
        <w:t>compared to the uninsured status in percentages [%] ((</w:t>
      </w:r>
      <m:oMath>
        <m:sSubSup>
          <m:sSubSupPr>
            <m:ctrlPr>
              <w:rPr>
                <w:rFonts w:ascii="Cambria Math" w:hAnsi="Cambria Math" w:cs="Arial"/>
                <w:color w:val="auto"/>
                <w:sz w:val="20"/>
                <w:szCs w:val="20"/>
                <w:lang w:val="en-US"/>
              </w:rPr>
            </m:ctrlPr>
          </m:sSubSupPr>
          <m:e>
            <m:r>
              <w:rPr>
                <w:rFonts w:ascii="Cambria Math" w:hAnsi="Cambria Math" w:cs="Arial"/>
                <w:color w:val="auto"/>
                <w:sz w:val="20"/>
                <w:szCs w:val="20"/>
                <w:lang w:val="en-US"/>
              </w:rPr>
              <m:t>LPM</m:t>
            </m:r>
          </m:e>
          <m:sub>
            <m:r>
              <w:rPr>
                <w:rFonts w:ascii="Cambria Math" w:hAnsi="Cambria Math" w:cs="Arial"/>
                <w:color w:val="auto"/>
                <w:sz w:val="20"/>
                <w:szCs w:val="20"/>
                <w:lang w:val="en-US"/>
              </w:rPr>
              <m:t>k</m:t>
            </m:r>
          </m:sub>
          <m:sup>
            <m:r>
              <w:rPr>
                <w:rFonts w:ascii="Cambria Math" w:hAnsi="Cambria Math" w:cs="Arial"/>
                <w:color w:val="auto"/>
                <w:sz w:val="20"/>
                <w:szCs w:val="20"/>
                <w:lang w:val="en-US"/>
              </w:rPr>
              <m:t>j</m:t>
            </m:r>
          </m:sup>
        </m:sSubSup>
      </m:oMath>
      <w:r w:rsidR="006C671E">
        <w:rPr>
          <w:rFonts w:ascii="Arial" w:hAnsi="Arial" w:cs="Arial"/>
          <w:i w:val="0"/>
          <w:color w:val="auto"/>
          <w:sz w:val="20"/>
          <w:szCs w:val="20"/>
          <w:lang w:val="en-US"/>
        </w:rPr>
        <w:t xml:space="preserve"> – </w:t>
      </w:r>
      <m:oMath>
        <m:sSubSup>
          <m:sSubSupPr>
            <m:ctrlPr>
              <w:rPr>
                <w:rFonts w:ascii="Cambria Math" w:hAnsi="Cambria Math" w:cs="Arial"/>
                <w:color w:val="auto"/>
                <w:sz w:val="20"/>
                <w:szCs w:val="20"/>
                <w:lang w:val="en-US"/>
              </w:rPr>
            </m:ctrlPr>
          </m:sSubSupPr>
          <m:e>
            <m:r>
              <w:rPr>
                <w:rFonts w:ascii="Cambria Math" w:hAnsi="Cambria Math" w:cs="Arial"/>
                <w:color w:val="auto"/>
                <w:sz w:val="20"/>
                <w:szCs w:val="20"/>
                <w:lang w:val="en-US"/>
              </w:rPr>
              <m:t>LPM</m:t>
            </m:r>
          </m:e>
          <m:sub>
            <m:r>
              <w:rPr>
                <w:rFonts w:ascii="Cambria Math" w:hAnsi="Cambria Math" w:cs="Arial"/>
                <w:color w:val="auto"/>
                <w:sz w:val="20"/>
                <w:szCs w:val="20"/>
                <w:lang w:val="en-US"/>
              </w:rPr>
              <m:t>uninsured</m:t>
            </m:r>
          </m:sub>
          <m:sup>
            <m:r>
              <w:rPr>
                <w:rFonts w:ascii="Cambria Math" w:hAnsi="Cambria Math" w:cs="Arial"/>
                <w:color w:val="auto"/>
                <w:sz w:val="20"/>
                <w:szCs w:val="20"/>
                <w:lang w:val="en-US"/>
              </w:rPr>
              <m:t>j</m:t>
            </m:r>
          </m:sup>
        </m:sSubSup>
      </m:oMath>
      <w:r w:rsidR="006C671E">
        <w:rPr>
          <w:rFonts w:ascii="Arial" w:hAnsi="Arial" w:cs="Arial"/>
          <w:i w:val="0"/>
          <w:color w:val="auto"/>
          <w:sz w:val="20"/>
          <w:szCs w:val="20"/>
          <w:lang w:val="en-US"/>
        </w:rPr>
        <w:t xml:space="preserve">) / </w:t>
      </w:r>
      <m:oMath>
        <m:sSubSup>
          <m:sSubSupPr>
            <m:ctrlPr>
              <w:rPr>
                <w:rFonts w:ascii="Cambria Math" w:hAnsi="Cambria Math" w:cs="Arial"/>
                <w:color w:val="auto"/>
                <w:sz w:val="20"/>
                <w:szCs w:val="20"/>
                <w:lang w:val="en-US"/>
              </w:rPr>
            </m:ctrlPr>
          </m:sSubSupPr>
          <m:e>
            <m:r>
              <w:rPr>
                <w:rFonts w:ascii="Cambria Math" w:hAnsi="Cambria Math" w:cs="Arial"/>
                <w:color w:val="auto"/>
                <w:sz w:val="20"/>
                <w:szCs w:val="20"/>
                <w:lang w:val="en-US"/>
              </w:rPr>
              <m:t>LPM</m:t>
            </m:r>
          </m:e>
          <m:sub>
            <m:r>
              <w:rPr>
                <w:rFonts w:ascii="Cambria Math" w:hAnsi="Cambria Math" w:cs="Arial"/>
                <w:color w:val="auto"/>
                <w:sz w:val="20"/>
                <w:szCs w:val="20"/>
                <w:lang w:val="en-US"/>
              </w:rPr>
              <m:t>uninsured</m:t>
            </m:r>
          </m:sub>
          <m:sup>
            <m:r>
              <w:rPr>
                <w:rFonts w:ascii="Cambria Math" w:hAnsi="Cambria Math" w:cs="Arial"/>
                <w:color w:val="auto"/>
                <w:sz w:val="20"/>
                <w:szCs w:val="20"/>
                <w:lang w:val="en-US"/>
              </w:rPr>
              <m:t>j</m:t>
            </m:r>
          </m:sup>
        </m:sSubSup>
      </m:oMath>
      <w:r w:rsidR="006C671E">
        <w:rPr>
          <w:rFonts w:ascii="Arial" w:hAnsi="Arial" w:cs="Arial"/>
          <w:i w:val="0"/>
          <w:color w:val="auto"/>
          <w:sz w:val="20"/>
          <w:szCs w:val="20"/>
          <w:lang w:val="en-US"/>
        </w:rPr>
        <w:t>)</w:t>
      </w:r>
      <w:r w:rsidR="006C671E" w:rsidRPr="005A4147">
        <w:rPr>
          <w:rFonts w:ascii="Arial" w:hAnsi="Arial" w:cs="Arial"/>
          <w:i w:val="0"/>
          <w:color w:val="auto"/>
          <w:sz w:val="20"/>
          <w:szCs w:val="20"/>
          <w:lang w:val="en-US"/>
        </w:rPr>
        <w:t>.</w:t>
      </w:r>
      <w:r w:rsidR="006C671E">
        <w:rPr>
          <w:rFonts w:ascii="Arial" w:hAnsi="Arial" w:cs="Arial"/>
          <w:i w:val="0"/>
          <w:color w:val="auto"/>
          <w:sz w:val="20"/>
          <w:szCs w:val="20"/>
          <w:lang w:val="en-US"/>
        </w:rPr>
        <w:t xml:space="preserve"> </w:t>
      </w:r>
      <w:r w:rsidR="006C671E" w:rsidRPr="005A4147">
        <w:rPr>
          <w:rFonts w:ascii="Arial" w:hAnsi="Arial" w:cs="Arial"/>
          <w:i w:val="0"/>
          <w:color w:val="auto"/>
          <w:sz w:val="20"/>
          <w:szCs w:val="20"/>
          <w:lang w:val="en-US"/>
        </w:rPr>
        <w:t>Negative values show</w:t>
      </w:r>
      <w:r w:rsidR="006C671E">
        <w:rPr>
          <w:rFonts w:ascii="Arial" w:hAnsi="Arial" w:cs="Arial"/>
          <w:i w:val="0"/>
          <w:color w:val="auto"/>
          <w:sz w:val="20"/>
          <w:szCs w:val="20"/>
          <w:lang w:val="en-US"/>
        </w:rPr>
        <w:t xml:space="preserve"> a reduction in the lower partial moment of order j</w:t>
      </w:r>
      <w:r w:rsidR="006C671E" w:rsidRPr="005A4147">
        <w:rPr>
          <w:rFonts w:ascii="Arial" w:hAnsi="Arial" w:cs="Arial"/>
          <w:i w:val="0"/>
          <w:color w:val="auto"/>
          <w:sz w:val="20"/>
          <w:szCs w:val="20"/>
          <w:lang w:val="en-US"/>
        </w:rPr>
        <w:t xml:space="preserve"> (i.e. risk exposure).</w:t>
      </w:r>
      <w:r w:rsidR="006C671E">
        <w:rPr>
          <w:rFonts w:ascii="Arial" w:hAnsi="Arial" w:cs="Arial"/>
          <w:color w:val="auto"/>
          <w:sz w:val="20"/>
          <w:szCs w:val="20"/>
          <w:lang w:val="en-US"/>
        </w:rPr>
        <w:t xml:space="preserve"> </w:t>
      </w:r>
      <w:r w:rsidR="006C671E" w:rsidRPr="005A4147">
        <w:rPr>
          <w:rFonts w:ascii="Arial" w:hAnsi="Arial" w:cs="Arial"/>
          <w:i w:val="0"/>
          <w:color w:val="auto"/>
          <w:sz w:val="20"/>
          <w:szCs w:val="20"/>
          <w:lang w:val="en-US"/>
        </w:rPr>
        <w:t xml:space="preserve">Positive values show </w:t>
      </w:r>
      <w:r w:rsidR="006C671E">
        <w:rPr>
          <w:rFonts w:ascii="Arial" w:hAnsi="Arial" w:cs="Arial"/>
          <w:i w:val="0"/>
          <w:color w:val="auto"/>
          <w:sz w:val="20"/>
          <w:szCs w:val="20"/>
          <w:lang w:val="en-US"/>
        </w:rPr>
        <w:t>an increase in the lower partial moment of order j</w:t>
      </w:r>
      <w:r w:rsidR="006C671E" w:rsidRPr="005A4147">
        <w:rPr>
          <w:rFonts w:ascii="Arial" w:hAnsi="Arial" w:cs="Arial"/>
          <w:i w:val="0"/>
          <w:color w:val="auto"/>
          <w:sz w:val="20"/>
          <w:szCs w:val="20"/>
          <w:lang w:val="en-US"/>
        </w:rPr>
        <w:t xml:space="preserve"> </w:t>
      </w:r>
      <w:r w:rsidR="006C671E">
        <w:rPr>
          <w:rFonts w:ascii="Arial" w:hAnsi="Arial" w:cs="Arial"/>
          <w:i w:val="0"/>
          <w:color w:val="auto"/>
          <w:sz w:val="20"/>
          <w:szCs w:val="20"/>
          <w:lang w:val="en-US"/>
        </w:rPr>
        <w:t>(</w:t>
      </w:r>
      <w:r w:rsidR="006C671E" w:rsidRPr="005A4147">
        <w:rPr>
          <w:rFonts w:ascii="Arial" w:hAnsi="Arial" w:cs="Arial"/>
          <w:i w:val="0"/>
          <w:color w:val="auto"/>
          <w:sz w:val="20"/>
          <w:szCs w:val="20"/>
          <w:lang w:val="en-US"/>
        </w:rPr>
        <w:t>i.e. risk exposure</w:t>
      </w:r>
      <w:r w:rsidR="006C671E">
        <w:rPr>
          <w:rFonts w:ascii="Arial" w:hAnsi="Arial" w:cs="Arial"/>
          <w:i w:val="0"/>
          <w:color w:val="auto"/>
          <w:sz w:val="20"/>
          <w:szCs w:val="20"/>
          <w:lang w:val="en-US"/>
        </w:rPr>
        <w:t xml:space="preserve">). The uninsured status has on average a </w:t>
      </w:r>
      <w:r w:rsidR="006C671E" w:rsidRPr="00D92BF4">
        <w:rPr>
          <w:rFonts w:ascii="Arial" w:hAnsi="Arial" w:cs="Arial"/>
          <w:i w:val="0"/>
          <w:color w:val="auto"/>
          <w:sz w:val="20"/>
          <w:szCs w:val="20"/>
          <w:lang w:val="en-US"/>
        </w:rPr>
        <w:t>LPM</w:t>
      </w:r>
      <w:r w:rsidR="006C671E" w:rsidRPr="00D92BF4">
        <w:rPr>
          <w:rFonts w:ascii="Arial" w:hAnsi="Arial" w:cs="Arial"/>
          <w:i w:val="0"/>
          <w:color w:val="auto"/>
          <w:sz w:val="20"/>
          <w:szCs w:val="20"/>
          <w:vertAlign w:val="superscript"/>
          <w:lang w:val="en-US"/>
        </w:rPr>
        <w:t>1</w:t>
      </w:r>
      <w:r w:rsidR="006C671E">
        <w:rPr>
          <w:rFonts w:ascii="Arial" w:hAnsi="Arial" w:cs="Arial"/>
          <w:i w:val="0"/>
          <w:color w:val="auto"/>
          <w:sz w:val="20"/>
          <w:szCs w:val="20"/>
          <w:vertAlign w:val="superscript"/>
          <w:lang w:val="en-US"/>
        </w:rPr>
        <w:t xml:space="preserve"> </w:t>
      </w:r>
      <w:r w:rsidR="006C671E">
        <w:rPr>
          <w:rFonts w:ascii="Arial" w:hAnsi="Arial" w:cs="Arial"/>
          <w:i w:val="0"/>
          <w:color w:val="auto"/>
          <w:sz w:val="20"/>
          <w:szCs w:val="20"/>
          <w:lang w:val="en-US"/>
        </w:rPr>
        <w:t xml:space="preserve">equal to 116.74 Euros per hectare and a </w:t>
      </w:r>
      <w:r w:rsidR="006C671E" w:rsidRPr="00D92BF4">
        <w:rPr>
          <w:rFonts w:ascii="Arial" w:hAnsi="Arial" w:cs="Arial"/>
          <w:i w:val="0"/>
          <w:color w:val="auto"/>
          <w:sz w:val="20"/>
          <w:szCs w:val="20"/>
          <w:lang w:val="en-US"/>
        </w:rPr>
        <w:t>LPM</w:t>
      </w:r>
      <w:r w:rsidR="006C671E" w:rsidRPr="00D92BF4">
        <w:rPr>
          <w:rFonts w:ascii="Arial" w:hAnsi="Arial" w:cs="Arial"/>
          <w:i w:val="0"/>
          <w:color w:val="auto"/>
          <w:sz w:val="20"/>
          <w:szCs w:val="20"/>
          <w:vertAlign w:val="superscript"/>
          <w:lang w:val="en-US"/>
        </w:rPr>
        <w:t>2</w:t>
      </w:r>
      <w:r w:rsidR="006C671E">
        <w:rPr>
          <w:rFonts w:ascii="Arial" w:hAnsi="Arial" w:cs="Arial"/>
          <w:i w:val="0"/>
          <w:color w:val="auto"/>
          <w:sz w:val="20"/>
          <w:szCs w:val="20"/>
          <w:vertAlign w:val="superscript"/>
          <w:lang w:val="en-US"/>
        </w:rPr>
        <w:t xml:space="preserve"> </w:t>
      </w:r>
      <w:r w:rsidR="006C671E">
        <w:rPr>
          <w:rFonts w:ascii="Arial" w:hAnsi="Arial" w:cs="Arial"/>
          <w:i w:val="0"/>
          <w:color w:val="auto"/>
          <w:sz w:val="20"/>
          <w:szCs w:val="20"/>
          <w:lang w:val="en-US"/>
        </w:rPr>
        <w:t xml:space="preserve">equal to </w:t>
      </w:r>
      <w:r w:rsidR="006C671E">
        <w:rPr>
          <w:rFonts w:ascii="Arial" w:eastAsiaTheme="minorEastAsia" w:hAnsi="Arial" w:cs="Arial"/>
          <w:i w:val="0"/>
          <w:color w:val="auto"/>
          <w:sz w:val="20"/>
          <w:szCs w:val="20"/>
          <w:lang w:val="en-US"/>
        </w:rPr>
        <w:t>25’053</w:t>
      </w:r>
      <w:r w:rsidR="006C671E" w:rsidRPr="00D92BF4">
        <w:rPr>
          <w:rFonts w:ascii="Arial" w:hAnsi="Arial" w:cs="Arial"/>
          <w:i w:val="0"/>
          <w:color w:val="auto"/>
          <w:sz w:val="20"/>
          <w:szCs w:val="20"/>
          <w:vertAlign w:val="superscript"/>
          <w:lang w:val="en-US"/>
        </w:rPr>
        <w:t xml:space="preserve"> </w:t>
      </w:r>
      <w:r w:rsidR="006C671E">
        <w:rPr>
          <w:rFonts w:ascii="Arial" w:hAnsi="Arial" w:cs="Arial"/>
          <w:i w:val="0"/>
          <w:color w:val="auto"/>
          <w:sz w:val="20"/>
          <w:szCs w:val="20"/>
          <w:lang w:val="en-US"/>
        </w:rPr>
        <w:t xml:space="preserve">Euros per hectare. </w:t>
      </w:r>
      <w:r w:rsidR="006C671E" w:rsidRPr="006D040E">
        <w:rPr>
          <w:rFonts w:ascii="Arial" w:hAnsi="Arial" w:cs="Arial"/>
          <w:color w:val="auto"/>
          <w:sz w:val="20"/>
          <w:szCs w:val="20"/>
          <w:lang w:val="en-US"/>
        </w:rPr>
        <w:t xml:space="preserve">CPI </w:t>
      </w:r>
      <w:r w:rsidR="006C671E" w:rsidRPr="006D040E">
        <w:rPr>
          <w:rFonts w:ascii="Arial" w:hAnsi="Arial" w:cs="Arial"/>
          <w:i w:val="0"/>
          <w:color w:val="auto"/>
          <w:sz w:val="20"/>
          <w:szCs w:val="20"/>
          <w:lang w:val="en-US"/>
        </w:rPr>
        <w:t>is the cumulative precipitation index</w:t>
      </w:r>
      <w:r w:rsidR="006C671E" w:rsidRPr="006D040E">
        <w:rPr>
          <w:rFonts w:ascii="Arial" w:hAnsi="Arial" w:cs="Arial"/>
          <w:color w:val="auto"/>
          <w:sz w:val="20"/>
          <w:szCs w:val="20"/>
          <w:lang w:val="en-US"/>
        </w:rPr>
        <w:t>, SPI</w:t>
      </w:r>
      <w:r w:rsidR="006C671E" w:rsidRPr="006D040E">
        <w:rPr>
          <w:rFonts w:ascii="Arial" w:hAnsi="Arial" w:cs="Arial"/>
          <w:i w:val="0"/>
          <w:color w:val="auto"/>
          <w:sz w:val="20"/>
          <w:szCs w:val="20"/>
          <w:lang w:val="en-US"/>
        </w:rPr>
        <w:t xml:space="preserve"> the standardized precipitation index</w:t>
      </w:r>
      <w:r w:rsidR="006C671E" w:rsidRPr="006D040E">
        <w:rPr>
          <w:rFonts w:ascii="Arial" w:hAnsi="Arial" w:cs="Arial"/>
          <w:color w:val="auto"/>
          <w:sz w:val="20"/>
          <w:szCs w:val="20"/>
          <w:lang w:val="en-US"/>
        </w:rPr>
        <w:t>, SPEI</w:t>
      </w:r>
      <w:r w:rsidR="006C671E" w:rsidRPr="006D040E">
        <w:rPr>
          <w:rFonts w:ascii="Arial" w:hAnsi="Arial" w:cs="Arial"/>
          <w:i w:val="0"/>
          <w:color w:val="auto"/>
          <w:sz w:val="20"/>
          <w:szCs w:val="20"/>
          <w:lang w:val="en-US"/>
        </w:rPr>
        <w:t xml:space="preserve"> the standardized precipitation evapotranspiration index</w:t>
      </w:r>
      <w:r w:rsidR="006C671E" w:rsidRPr="006D040E">
        <w:rPr>
          <w:rFonts w:ascii="Arial" w:hAnsi="Arial" w:cs="Arial"/>
          <w:color w:val="auto"/>
          <w:sz w:val="20"/>
          <w:szCs w:val="20"/>
          <w:lang w:val="en-US"/>
        </w:rPr>
        <w:t>, SMI</w:t>
      </w:r>
      <w:r w:rsidR="006C671E" w:rsidRPr="006D040E">
        <w:rPr>
          <w:rFonts w:ascii="Arial" w:hAnsi="Arial" w:cs="Arial"/>
          <w:i w:val="0"/>
          <w:color w:val="auto"/>
          <w:sz w:val="20"/>
          <w:szCs w:val="20"/>
          <w:lang w:val="en-US"/>
        </w:rPr>
        <w:t xml:space="preserve"> the soil moisture index</w:t>
      </w:r>
      <w:r w:rsidR="006C671E" w:rsidRPr="006D040E">
        <w:rPr>
          <w:rFonts w:ascii="Arial" w:hAnsi="Arial" w:cs="Arial"/>
          <w:color w:val="auto"/>
          <w:sz w:val="20"/>
          <w:szCs w:val="20"/>
          <w:lang w:val="en-US"/>
        </w:rPr>
        <w:t xml:space="preserve"> </w:t>
      </w:r>
      <w:r w:rsidR="006C671E" w:rsidRPr="006D040E">
        <w:rPr>
          <w:rFonts w:ascii="Arial" w:hAnsi="Arial" w:cs="Arial"/>
          <w:i w:val="0"/>
          <w:color w:val="auto"/>
          <w:sz w:val="20"/>
          <w:szCs w:val="20"/>
          <w:lang w:val="en-US"/>
        </w:rPr>
        <w:t>and</w:t>
      </w:r>
      <w:r w:rsidR="006C671E" w:rsidRPr="006D040E">
        <w:rPr>
          <w:rFonts w:ascii="Arial" w:hAnsi="Arial" w:cs="Arial"/>
          <w:color w:val="auto"/>
          <w:sz w:val="20"/>
          <w:szCs w:val="20"/>
          <w:lang w:val="en-US"/>
        </w:rPr>
        <w:t xml:space="preserve"> ESI</w:t>
      </w:r>
      <w:r w:rsidR="006C671E" w:rsidRPr="006D040E">
        <w:rPr>
          <w:rFonts w:ascii="Arial" w:hAnsi="Arial" w:cs="Arial"/>
          <w:i w:val="0"/>
          <w:color w:val="auto"/>
          <w:sz w:val="20"/>
          <w:szCs w:val="20"/>
          <w:lang w:val="en-US"/>
        </w:rPr>
        <w:t xml:space="preserve"> the evaporative stress index</w:t>
      </w:r>
      <w:r w:rsidR="006C671E" w:rsidRPr="006D040E">
        <w:rPr>
          <w:rFonts w:ascii="Arial" w:hAnsi="Arial" w:cs="Arial"/>
          <w:color w:val="auto"/>
          <w:sz w:val="20"/>
          <w:szCs w:val="20"/>
          <w:lang w:val="en-US"/>
        </w:rPr>
        <w:t>.</w:t>
      </w:r>
      <w:r w:rsidR="006C671E">
        <w:rPr>
          <w:rFonts w:ascii="Arial" w:hAnsi="Arial" w:cs="Arial"/>
          <w:i w:val="0"/>
          <w:color w:val="auto"/>
          <w:sz w:val="20"/>
          <w:szCs w:val="20"/>
          <w:lang w:val="en-US"/>
        </w:rPr>
        <w:t xml:space="preserve"> </w:t>
      </w:r>
      <w:r w:rsidRPr="0016512A">
        <w:rPr>
          <w:rFonts w:ascii="Arial" w:hAnsi="Arial" w:cs="Arial"/>
          <w:color w:val="auto"/>
          <w:sz w:val="20"/>
          <w:szCs w:val="20"/>
          <w:lang w:val="en-US"/>
        </w:rPr>
        <w:t xml:space="preserve"> </w:t>
      </w:r>
    </w:p>
    <w:p w14:paraId="4A292B35" w14:textId="28D10E7B" w:rsidR="007723AE" w:rsidRPr="0016512A" w:rsidRDefault="007723AE" w:rsidP="008E73A6">
      <w:pPr>
        <w:pStyle w:val="Caption"/>
        <w:jc w:val="both"/>
        <w:rPr>
          <w:rFonts w:ascii="Arial" w:hAnsi="Arial" w:cs="Arial"/>
          <w:color w:val="auto"/>
          <w:sz w:val="20"/>
          <w:szCs w:val="20"/>
          <w:lang w:val="en-US"/>
        </w:rPr>
      </w:pPr>
    </w:p>
    <w:p w14:paraId="27FA92D4" w14:textId="4521B644" w:rsidR="007723AE" w:rsidRPr="007723AE" w:rsidRDefault="007723AE" w:rsidP="007723AE">
      <w:pPr>
        <w:rPr>
          <w:lang w:val="en-US"/>
        </w:rPr>
      </w:pPr>
    </w:p>
    <w:p w14:paraId="48A7DFC5" w14:textId="77777777" w:rsidR="007723AE" w:rsidRPr="007723AE" w:rsidRDefault="007723AE" w:rsidP="007723AE">
      <w:pPr>
        <w:rPr>
          <w:lang w:val="en-US"/>
        </w:rPr>
      </w:pPr>
    </w:p>
    <w:p w14:paraId="09B8FEF8" w14:textId="77777777" w:rsidR="00D81269" w:rsidRDefault="00D81269" w:rsidP="00BE411A">
      <w:pPr>
        <w:spacing w:line="480" w:lineRule="auto"/>
        <w:jc w:val="both"/>
        <w:rPr>
          <w:rFonts w:ascii="Arial" w:eastAsiaTheme="minorEastAsia" w:hAnsi="Arial" w:cs="Arial"/>
          <w:lang w:val="en-US"/>
        </w:rPr>
      </w:pPr>
    </w:p>
    <w:p w14:paraId="243A981D" w14:textId="77777777" w:rsidR="00D81269" w:rsidRDefault="00D81269" w:rsidP="00BE411A">
      <w:pPr>
        <w:spacing w:line="480" w:lineRule="auto"/>
        <w:jc w:val="both"/>
        <w:rPr>
          <w:rFonts w:ascii="Arial" w:eastAsiaTheme="minorEastAsia" w:hAnsi="Arial" w:cs="Arial"/>
          <w:lang w:val="en-US"/>
        </w:rPr>
      </w:pPr>
    </w:p>
    <w:p w14:paraId="16E37A5F" w14:textId="77777777" w:rsidR="00D81269" w:rsidRDefault="00D81269" w:rsidP="00BE411A">
      <w:pPr>
        <w:spacing w:line="480" w:lineRule="auto"/>
        <w:jc w:val="both"/>
        <w:rPr>
          <w:rFonts w:ascii="Arial" w:eastAsiaTheme="minorEastAsia" w:hAnsi="Arial" w:cs="Arial"/>
          <w:lang w:val="en-US"/>
        </w:rPr>
      </w:pPr>
    </w:p>
    <w:p w14:paraId="676C672D" w14:textId="77777777" w:rsidR="00D81269" w:rsidRDefault="00D81269" w:rsidP="00BE411A">
      <w:pPr>
        <w:spacing w:line="480" w:lineRule="auto"/>
        <w:jc w:val="both"/>
        <w:rPr>
          <w:rFonts w:ascii="Arial" w:eastAsiaTheme="minorEastAsia" w:hAnsi="Arial" w:cs="Arial"/>
          <w:lang w:val="en-US"/>
        </w:rPr>
      </w:pPr>
    </w:p>
    <w:p w14:paraId="34A1749D" w14:textId="51AD2724" w:rsidR="008D10DF" w:rsidRPr="001E01D0" w:rsidRDefault="0064208C" w:rsidP="007B0992">
      <w:pPr>
        <w:pStyle w:val="Heading2"/>
        <w:spacing w:line="480" w:lineRule="auto"/>
        <w:rPr>
          <w:b/>
          <w:lang w:val="en-US"/>
        </w:rPr>
      </w:pPr>
      <w:r w:rsidRPr="007B0992">
        <w:rPr>
          <w:rFonts w:ascii="Arial" w:hAnsi="Arial" w:cs="Arial"/>
          <w:b/>
          <w:color w:val="auto"/>
          <w:lang w:val="en-US"/>
        </w:rPr>
        <w:lastRenderedPageBreak/>
        <w:t>S</w:t>
      </w:r>
      <w:r w:rsidR="00DB03F9" w:rsidRPr="007B0992">
        <w:rPr>
          <w:rFonts w:ascii="Arial" w:hAnsi="Arial" w:cs="Arial"/>
          <w:b/>
          <w:color w:val="auto"/>
          <w:lang w:val="en-US"/>
        </w:rPr>
        <w:t>.</w:t>
      </w:r>
      <w:r w:rsidRPr="007B0992">
        <w:rPr>
          <w:rFonts w:ascii="Arial" w:hAnsi="Arial" w:cs="Arial"/>
          <w:b/>
          <w:color w:val="auto"/>
          <w:lang w:val="en-US"/>
        </w:rPr>
        <w:t>10</w:t>
      </w:r>
      <w:r w:rsidR="00507B8C" w:rsidRPr="007B0992">
        <w:rPr>
          <w:rFonts w:ascii="Arial" w:hAnsi="Arial" w:cs="Arial"/>
          <w:b/>
          <w:color w:val="auto"/>
          <w:lang w:val="en-US"/>
        </w:rPr>
        <w:t xml:space="preserve"> Cross-validation</w:t>
      </w:r>
    </w:p>
    <w:p w14:paraId="4B82668E" w14:textId="1124BF77" w:rsidR="005A1999" w:rsidRDefault="002A1951" w:rsidP="00C56B69">
      <w:pPr>
        <w:pStyle w:val="Caption"/>
        <w:keepNext/>
        <w:spacing w:line="480" w:lineRule="auto"/>
        <w:jc w:val="both"/>
        <w:rPr>
          <w:rFonts w:ascii="Arial" w:hAnsi="Arial" w:cs="Arial"/>
          <w:i w:val="0"/>
          <w:color w:val="auto"/>
          <w:sz w:val="22"/>
          <w:szCs w:val="22"/>
          <w:lang w:val="en-US"/>
        </w:rPr>
      </w:pPr>
      <w:r>
        <w:rPr>
          <w:rFonts w:ascii="Arial" w:hAnsi="Arial" w:cs="Arial"/>
          <w:i w:val="0"/>
          <w:color w:val="auto"/>
          <w:sz w:val="22"/>
          <w:szCs w:val="22"/>
          <w:lang w:val="en-US"/>
        </w:rPr>
        <w:t xml:space="preserve">This section shows the results of a cross-validation to </w:t>
      </w:r>
      <w:r w:rsidR="00D43778">
        <w:rPr>
          <w:rFonts w:ascii="Arial" w:hAnsi="Arial" w:cs="Arial"/>
          <w:i w:val="0"/>
          <w:color w:val="auto"/>
          <w:sz w:val="22"/>
          <w:szCs w:val="22"/>
          <w:lang w:val="en-US"/>
        </w:rPr>
        <w:t>show the sensitivity of our results to potential overfitting</w:t>
      </w:r>
      <w:r>
        <w:rPr>
          <w:rFonts w:ascii="Arial" w:hAnsi="Arial" w:cs="Arial"/>
          <w:i w:val="0"/>
          <w:color w:val="auto"/>
          <w:sz w:val="22"/>
          <w:szCs w:val="22"/>
          <w:lang w:val="en-US"/>
        </w:rPr>
        <w:t xml:space="preserve">. </w:t>
      </w:r>
      <w:r w:rsidR="005A1999">
        <w:rPr>
          <w:rFonts w:ascii="Arial" w:hAnsi="Arial" w:cs="Arial"/>
          <w:i w:val="0"/>
          <w:color w:val="auto"/>
          <w:sz w:val="22"/>
          <w:szCs w:val="22"/>
          <w:lang w:val="en-US"/>
        </w:rPr>
        <w:t>Here, we calibrate insurance contracts (tick size and strike level)</w:t>
      </w:r>
      <w:r w:rsidR="003F37E7">
        <w:rPr>
          <w:rFonts w:ascii="Arial" w:hAnsi="Arial" w:cs="Arial"/>
          <w:i w:val="0"/>
          <w:color w:val="auto"/>
          <w:sz w:val="22"/>
          <w:szCs w:val="22"/>
          <w:lang w:val="en-US"/>
        </w:rPr>
        <w:t xml:space="preserve"> for farm </w:t>
      </w:r>
      <w:proofErr w:type="spellStart"/>
      <w:r w:rsidR="003F37E7">
        <w:rPr>
          <w:rFonts w:ascii="Arial" w:hAnsi="Arial" w:cs="Arial"/>
          <w:i w:val="0"/>
          <w:color w:val="auto"/>
          <w:sz w:val="22"/>
          <w:szCs w:val="22"/>
          <w:lang w:val="en-US"/>
        </w:rPr>
        <w:t>i</w:t>
      </w:r>
      <w:proofErr w:type="spellEnd"/>
      <w:r w:rsidR="005A1999">
        <w:rPr>
          <w:rFonts w:ascii="Arial" w:hAnsi="Arial" w:cs="Arial"/>
          <w:i w:val="0"/>
          <w:color w:val="auto"/>
          <w:sz w:val="22"/>
          <w:szCs w:val="22"/>
          <w:lang w:val="en-US"/>
        </w:rPr>
        <w:t xml:space="preserve"> by running pooled quantile regr</w:t>
      </w:r>
      <w:r w:rsidR="003F37E7">
        <w:rPr>
          <w:rFonts w:ascii="Arial" w:hAnsi="Arial" w:cs="Arial"/>
          <w:i w:val="0"/>
          <w:color w:val="auto"/>
          <w:sz w:val="22"/>
          <w:szCs w:val="22"/>
          <w:lang w:val="en-US"/>
        </w:rPr>
        <w:t>ession that leaves-out data of</w:t>
      </w:r>
      <w:r w:rsidR="005A1999">
        <w:rPr>
          <w:rFonts w:ascii="Arial" w:hAnsi="Arial" w:cs="Arial"/>
          <w:i w:val="0"/>
          <w:color w:val="auto"/>
          <w:sz w:val="22"/>
          <w:szCs w:val="22"/>
          <w:lang w:val="en-US"/>
        </w:rPr>
        <w:t xml:space="preserve"> farm </w:t>
      </w:r>
      <w:proofErr w:type="spellStart"/>
      <w:r w:rsidR="003F37E7">
        <w:rPr>
          <w:rFonts w:ascii="Arial" w:hAnsi="Arial" w:cs="Arial"/>
          <w:i w:val="0"/>
          <w:color w:val="auto"/>
          <w:sz w:val="22"/>
          <w:szCs w:val="22"/>
          <w:lang w:val="en-US"/>
        </w:rPr>
        <w:t>i</w:t>
      </w:r>
      <w:proofErr w:type="spellEnd"/>
      <w:r w:rsidR="003F37E7">
        <w:rPr>
          <w:rFonts w:ascii="Arial" w:hAnsi="Arial" w:cs="Arial"/>
          <w:i w:val="0"/>
          <w:color w:val="auto"/>
          <w:sz w:val="22"/>
          <w:szCs w:val="22"/>
          <w:lang w:val="en-US"/>
        </w:rPr>
        <w:t xml:space="preserve">, i.e. we calibrate contracts for each farm </w:t>
      </w:r>
      <w:proofErr w:type="spellStart"/>
      <w:r w:rsidR="003F37E7">
        <w:rPr>
          <w:rFonts w:ascii="Arial" w:hAnsi="Arial" w:cs="Arial"/>
          <w:i w:val="0"/>
          <w:color w:val="auto"/>
          <w:sz w:val="22"/>
          <w:szCs w:val="22"/>
          <w:lang w:val="en-US"/>
        </w:rPr>
        <w:t>i</w:t>
      </w:r>
      <w:proofErr w:type="spellEnd"/>
      <w:r w:rsidR="003F37E7">
        <w:rPr>
          <w:rFonts w:ascii="Arial" w:hAnsi="Arial" w:cs="Arial"/>
          <w:i w:val="0"/>
          <w:color w:val="auto"/>
          <w:sz w:val="22"/>
          <w:szCs w:val="22"/>
          <w:lang w:val="en-US"/>
        </w:rPr>
        <w:t xml:space="preserve"> based on the yield-index observations of </w:t>
      </w:r>
      <w:r w:rsidR="00D43778">
        <w:rPr>
          <w:rFonts w:ascii="Arial" w:hAnsi="Arial" w:cs="Arial"/>
          <w:i w:val="0"/>
          <w:color w:val="auto"/>
          <w:sz w:val="22"/>
          <w:szCs w:val="22"/>
          <w:lang w:val="en-US"/>
        </w:rPr>
        <w:t xml:space="preserve">all </w:t>
      </w:r>
      <w:r w:rsidR="003F37E7">
        <w:rPr>
          <w:rFonts w:ascii="Arial" w:hAnsi="Arial" w:cs="Arial"/>
          <w:i w:val="0"/>
          <w:color w:val="auto"/>
          <w:sz w:val="22"/>
          <w:szCs w:val="22"/>
          <w:lang w:val="en-US"/>
        </w:rPr>
        <w:t xml:space="preserve">the other farms in the sample. Subsequently, we test these contracts on data of the left-out-farm </w:t>
      </w:r>
      <w:proofErr w:type="spellStart"/>
      <w:r w:rsidR="003F37E7">
        <w:rPr>
          <w:rFonts w:ascii="Arial" w:hAnsi="Arial" w:cs="Arial"/>
          <w:i w:val="0"/>
          <w:color w:val="auto"/>
          <w:sz w:val="22"/>
          <w:szCs w:val="22"/>
          <w:lang w:val="en-US"/>
        </w:rPr>
        <w:t>i</w:t>
      </w:r>
      <w:proofErr w:type="spellEnd"/>
      <w:r w:rsidR="003F37E7">
        <w:rPr>
          <w:rFonts w:ascii="Arial" w:hAnsi="Arial" w:cs="Arial"/>
          <w:i w:val="0"/>
          <w:color w:val="auto"/>
          <w:sz w:val="22"/>
          <w:szCs w:val="22"/>
          <w:lang w:val="en-US"/>
        </w:rPr>
        <w:t xml:space="preserve"> within the expected utility model and</w:t>
      </w:r>
      <w:r w:rsidR="006E19F3">
        <w:rPr>
          <w:rFonts w:ascii="Arial" w:hAnsi="Arial" w:cs="Arial"/>
          <w:i w:val="0"/>
          <w:color w:val="auto"/>
          <w:sz w:val="22"/>
          <w:szCs w:val="22"/>
          <w:lang w:val="en-US"/>
        </w:rPr>
        <w:t xml:space="preserve"> using the farm-individual actuarially fair premium</w:t>
      </w:r>
      <w:r w:rsidR="005A1999">
        <w:rPr>
          <w:rStyle w:val="FootnoteReference"/>
          <w:rFonts w:ascii="Arial" w:hAnsi="Arial" w:cs="Arial"/>
          <w:i w:val="0"/>
          <w:color w:val="auto"/>
          <w:sz w:val="22"/>
          <w:szCs w:val="22"/>
          <w:lang w:val="en-US"/>
        </w:rPr>
        <w:footnoteReference w:id="5"/>
      </w:r>
      <w:r w:rsidR="005A1999">
        <w:rPr>
          <w:rFonts w:ascii="Arial" w:hAnsi="Arial" w:cs="Arial"/>
          <w:i w:val="0"/>
          <w:color w:val="auto"/>
          <w:sz w:val="22"/>
          <w:szCs w:val="22"/>
          <w:lang w:val="en-US"/>
        </w:rPr>
        <w:t xml:space="preserve">. </w:t>
      </w:r>
    </w:p>
    <w:p w14:paraId="3D0665FF" w14:textId="5ECCA42F" w:rsidR="00532D12" w:rsidRDefault="001D3DA4" w:rsidP="00C56B69">
      <w:pPr>
        <w:spacing w:line="480" w:lineRule="auto"/>
        <w:jc w:val="both"/>
        <w:rPr>
          <w:rFonts w:ascii="Arial" w:hAnsi="Arial" w:cs="Arial"/>
          <w:lang w:val="en-US"/>
        </w:rPr>
      </w:pPr>
      <w:r>
        <w:rPr>
          <w:rFonts w:ascii="Arial" w:hAnsi="Arial" w:cs="Arial"/>
          <w:lang w:val="en-US"/>
        </w:rPr>
        <w:t xml:space="preserve">Table S20 shows summary statistics </w:t>
      </w:r>
      <w:r w:rsidR="009A754F">
        <w:rPr>
          <w:rFonts w:ascii="Arial" w:hAnsi="Arial" w:cs="Arial"/>
          <w:lang w:val="en-US"/>
        </w:rPr>
        <w:t>of the contract specifics.</w:t>
      </w:r>
      <w:r w:rsidR="00532D12">
        <w:rPr>
          <w:rFonts w:ascii="Arial" w:hAnsi="Arial" w:cs="Arial"/>
          <w:lang w:val="en-US"/>
        </w:rPr>
        <w:t xml:space="preserve"> In contrast to contract specifics calibrated on data of farm </w:t>
      </w:r>
      <w:proofErr w:type="spellStart"/>
      <w:r w:rsidR="00532D12">
        <w:rPr>
          <w:rFonts w:ascii="Arial" w:hAnsi="Arial" w:cs="Arial"/>
          <w:lang w:val="en-US"/>
        </w:rPr>
        <w:t>i</w:t>
      </w:r>
      <w:proofErr w:type="spellEnd"/>
      <w:r w:rsidR="00532D12">
        <w:rPr>
          <w:rFonts w:ascii="Arial" w:hAnsi="Arial" w:cs="Arial"/>
          <w:lang w:val="en-US"/>
        </w:rPr>
        <w:t xml:space="preserve"> as shown in Table S1, all tick sizes in Table S20 reveal a drought risk and the standard deviations of premiums decreases. The average tick size and</w:t>
      </w:r>
      <w:r w:rsidR="009434D4">
        <w:rPr>
          <w:rFonts w:ascii="Arial" w:hAnsi="Arial" w:cs="Arial"/>
          <w:lang w:val="en-US"/>
        </w:rPr>
        <w:t xml:space="preserve"> average</w:t>
      </w:r>
      <w:r w:rsidR="00532D12">
        <w:rPr>
          <w:rFonts w:ascii="Arial" w:hAnsi="Arial" w:cs="Arial"/>
          <w:lang w:val="en-US"/>
        </w:rPr>
        <w:t xml:space="preserve"> strike level is </w:t>
      </w:r>
      <w:r w:rsidR="009434D4">
        <w:rPr>
          <w:rFonts w:ascii="Arial" w:hAnsi="Arial" w:cs="Arial"/>
          <w:lang w:val="en-US"/>
        </w:rPr>
        <w:t xml:space="preserve">similar between both methods of contract calibration. </w:t>
      </w:r>
      <w:r w:rsidR="009A2D7B">
        <w:rPr>
          <w:rFonts w:ascii="Arial" w:hAnsi="Arial" w:cs="Arial"/>
          <w:lang w:val="en-US"/>
        </w:rPr>
        <w:t>The composition of the non-uniform insurance product (BEST) is</w:t>
      </w:r>
      <w:r w:rsidR="00FD5A94">
        <w:rPr>
          <w:rFonts w:ascii="Arial" w:hAnsi="Arial" w:cs="Arial"/>
          <w:lang w:val="en-US"/>
        </w:rPr>
        <w:t xml:space="preserve"> similar to our main results as</w:t>
      </w:r>
      <w:r w:rsidR="00F67CA8">
        <w:rPr>
          <w:rFonts w:ascii="Arial" w:hAnsi="Arial" w:cs="Arial"/>
          <w:lang w:val="en-US"/>
        </w:rPr>
        <w:t xml:space="preserve"> shown in Table S</w:t>
      </w:r>
      <w:r w:rsidR="009A2D7B">
        <w:rPr>
          <w:rFonts w:ascii="Arial" w:hAnsi="Arial" w:cs="Arial"/>
          <w:lang w:val="en-US"/>
        </w:rPr>
        <w:t xml:space="preserve">21.  </w:t>
      </w:r>
    </w:p>
    <w:p w14:paraId="6E63A009" w14:textId="31CA1AD2" w:rsidR="009A2D7B" w:rsidRDefault="009A2D7B" w:rsidP="00C56B69">
      <w:pPr>
        <w:spacing w:line="480" w:lineRule="auto"/>
        <w:jc w:val="both"/>
        <w:rPr>
          <w:rFonts w:ascii="Arial" w:hAnsi="Arial" w:cs="Arial"/>
          <w:lang w:val="en-US"/>
        </w:rPr>
      </w:pPr>
      <w:r>
        <w:rPr>
          <w:rFonts w:ascii="Arial" w:hAnsi="Arial" w:cs="Arial"/>
          <w:lang w:val="en-US"/>
        </w:rPr>
        <w:t>Table S22</w:t>
      </w:r>
      <w:r w:rsidR="009434D4">
        <w:rPr>
          <w:rFonts w:ascii="Arial" w:hAnsi="Arial" w:cs="Arial"/>
          <w:lang w:val="en-US"/>
        </w:rPr>
        <w:t xml:space="preserve"> shows the average changes in risk premiums for contracts calibrated by leaving-out farm </w:t>
      </w:r>
      <w:proofErr w:type="spellStart"/>
      <w:r w:rsidR="009434D4">
        <w:rPr>
          <w:rFonts w:ascii="Arial" w:hAnsi="Arial" w:cs="Arial"/>
          <w:lang w:val="en-US"/>
        </w:rPr>
        <w:t>i</w:t>
      </w:r>
      <w:proofErr w:type="spellEnd"/>
      <w:r w:rsidR="009434D4">
        <w:rPr>
          <w:rFonts w:ascii="Arial" w:hAnsi="Arial" w:cs="Arial"/>
          <w:lang w:val="en-US"/>
        </w:rPr>
        <w:t xml:space="preserve"> and testing these contracts on </w:t>
      </w:r>
      <w:r w:rsidR="00AF4907">
        <w:rPr>
          <w:rFonts w:ascii="Arial" w:hAnsi="Arial" w:cs="Arial"/>
          <w:lang w:val="en-US"/>
        </w:rPr>
        <w:t>the left-out-</w:t>
      </w:r>
      <w:r>
        <w:rPr>
          <w:rFonts w:ascii="Arial" w:hAnsi="Arial" w:cs="Arial"/>
          <w:lang w:val="en-US"/>
        </w:rPr>
        <w:t xml:space="preserve">farm </w:t>
      </w:r>
      <w:proofErr w:type="spellStart"/>
      <w:r>
        <w:rPr>
          <w:rFonts w:ascii="Arial" w:hAnsi="Arial" w:cs="Arial"/>
          <w:lang w:val="en-US"/>
        </w:rPr>
        <w:t>i</w:t>
      </w:r>
      <w:proofErr w:type="spellEnd"/>
      <w:r>
        <w:rPr>
          <w:rFonts w:ascii="Arial" w:hAnsi="Arial" w:cs="Arial"/>
          <w:lang w:val="en-US"/>
        </w:rPr>
        <w:t>. Table S23</w:t>
      </w:r>
      <w:r w:rsidR="009434D4">
        <w:rPr>
          <w:rFonts w:ascii="Arial" w:hAnsi="Arial" w:cs="Arial"/>
          <w:lang w:val="en-US"/>
        </w:rPr>
        <w:t xml:space="preserve"> shows the corresponding p-values for </w:t>
      </w:r>
      <w:r w:rsidR="009434D4" w:rsidRPr="0016512A">
        <w:rPr>
          <w:rFonts w:ascii="Arial" w:hAnsi="Arial" w:cs="Arial"/>
          <w:lang w:val="en-US"/>
        </w:rPr>
        <w:t>one-sided W</w:t>
      </w:r>
      <w:r w:rsidR="009434D4">
        <w:rPr>
          <w:rFonts w:ascii="Arial" w:hAnsi="Arial" w:cs="Arial"/>
          <w:lang w:val="en-US"/>
        </w:rPr>
        <w:t xml:space="preserve">ilcoxon signed rank tests. </w:t>
      </w:r>
      <w:r w:rsidR="00822001">
        <w:rPr>
          <w:rFonts w:ascii="Arial" w:hAnsi="Arial" w:cs="Arial"/>
          <w:lang w:val="en-US"/>
        </w:rPr>
        <w:t>The results of this cross-vali</w:t>
      </w:r>
      <w:r w:rsidR="007143E0">
        <w:rPr>
          <w:rFonts w:ascii="Arial" w:hAnsi="Arial" w:cs="Arial"/>
          <w:lang w:val="en-US"/>
        </w:rPr>
        <w:t>dation confirm the following</w:t>
      </w:r>
      <w:r w:rsidR="00822001">
        <w:rPr>
          <w:rFonts w:ascii="Arial" w:hAnsi="Arial" w:cs="Arial"/>
          <w:lang w:val="en-US"/>
        </w:rPr>
        <w:t xml:space="preserve"> key-findings</w:t>
      </w:r>
      <w:r w:rsidR="002E630F">
        <w:rPr>
          <w:rFonts w:ascii="Arial" w:hAnsi="Arial" w:cs="Arial"/>
          <w:lang w:val="en-US"/>
        </w:rPr>
        <w:t xml:space="preserve"> of this paper</w:t>
      </w:r>
      <w:r w:rsidR="00822001">
        <w:rPr>
          <w:rFonts w:ascii="Arial" w:hAnsi="Arial" w:cs="Arial"/>
          <w:lang w:val="en-US"/>
        </w:rPr>
        <w:t>.</w:t>
      </w:r>
      <w:r w:rsidR="007143E0">
        <w:rPr>
          <w:rFonts w:ascii="Arial" w:hAnsi="Arial" w:cs="Arial"/>
          <w:lang w:val="en-US"/>
        </w:rPr>
        <w:t xml:space="preserve"> All of the here applied drought indices have, on average, risk-reducing potential.</w:t>
      </w:r>
      <w:r w:rsidR="00822001">
        <w:rPr>
          <w:rFonts w:ascii="Arial" w:hAnsi="Arial" w:cs="Arial"/>
          <w:lang w:val="en-US"/>
        </w:rPr>
        <w:t xml:space="preserve"> </w:t>
      </w:r>
      <w:r w:rsidR="000721AF">
        <w:rPr>
          <w:rFonts w:ascii="Arial" w:hAnsi="Arial" w:cs="Arial"/>
          <w:lang w:val="en-US"/>
        </w:rPr>
        <w:t>In uniform insurance (where each farm receives the same underlying), t</w:t>
      </w:r>
      <w:r w:rsidR="00822001">
        <w:rPr>
          <w:rFonts w:ascii="Arial" w:hAnsi="Arial" w:cs="Arial"/>
          <w:lang w:val="en-US"/>
        </w:rPr>
        <w:t xml:space="preserve">he evaporative stress index (ESI) results, on average, in the largest risk-reducing potential. </w:t>
      </w:r>
      <w:r w:rsidR="000721AF">
        <w:rPr>
          <w:rFonts w:ascii="Arial" w:hAnsi="Arial" w:cs="Arial"/>
          <w:lang w:val="en-US"/>
        </w:rPr>
        <w:t>The non-uniform insurance product (where each farm receives the most risk-reducing underlying, results in much larger risk-reductions than uniform insurance (each farm the same underlying).</w:t>
      </w:r>
      <w:r>
        <w:rPr>
          <w:rFonts w:ascii="Arial" w:hAnsi="Arial" w:cs="Arial"/>
          <w:lang w:val="en-US"/>
        </w:rPr>
        <w:t xml:space="preserve"> </w:t>
      </w:r>
      <w:r w:rsidR="008C68BB">
        <w:rPr>
          <w:rFonts w:ascii="Arial" w:hAnsi="Arial" w:cs="Arial"/>
          <w:lang w:val="en-US"/>
        </w:rPr>
        <w:t xml:space="preserve">Each of the here applied indices can result </w:t>
      </w:r>
      <w:r w:rsidR="0077769A">
        <w:rPr>
          <w:rFonts w:ascii="Arial" w:hAnsi="Arial" w:cs="Arial"/>
          <w:lang w:val="en-US"/>
        </w:rPr>
        <w:t xml:space="preserve">in the largest risk-reducing potential. </w:t>
      </w:r>
    </w:p>
    <w:p w14:paraId="0F95BEF5" w14:textId="4473C2CA" w:rsidR="009434D4" w:rsidRDefault="00FD5A94" w:rsidP="00C56B69">
      <w:pPr>
        <w:spacing w:line="480" w:lineRule="auto"/>
        <w:jc w:val="both"/>
        <w:rPr>
          <w:rFonts w:ascii="Arial" w:hAnsi="Arial" w:cs="Arial"/>
          <w:lang w:val="en-US"/>
        </w:rPr>
      </w:pPr>
      <w:r>
        <w:rPr>
          <w:rFonts w:ascii="Arial" w:hAnsi="Arial" w:cs="Arial"/>
          <w:lang w:val="en-US"/>
        </w:rPr>
        <w:t>Table S24</w:t>
      </w:r>
      <w:r w:rsidR="00CF313C">
        <w:rPr>
          <w:rFonts w:ascii="Arial" w:hAnsi="Arial" w:cs="Arial"/>
          <w:lang w:val="en-US"/>
        </w:rPr>
        <w:t xml:space="preserve"> provides summary statistics of</w:t>
      </w:r>
      <w:r w:rsidR="0077769A">
        <w:rPr>
          <w:rFonts w:ascii="Arial" w:hAnsi="Arial" w:cs="Arial"/>
          <w:lang w:val="en-US"/>
        </w:rPr>
        <w:t xml:space="preserve"> the out-of-sample</w:t>
      </w:r>
      <w:r w:rsidR="00CF313C">
        <w:rPr>
          <w:rFonts w:ascii="Arial" w:hAnsi="Arial" w:cs="Arial"/>
          <w:lang w:val="en-US"/>
        </w:rPr>
        <w:t xml:space="preserve"> risk-reductions. Calibrating insurance contracts with pooled quantile regression </w:t>
      </w:r>
      <w:r w:rsidR="0077769A">
        <w:rPr>
          <w:rFonts w:ascii="Arial" w:hAnsi="Arial" w:cs="Arial"/>
          <w:lang w:val="en-US"/>
        </w:rPr>
        <w:t>decreases</w:t>
      </w:r>
      <w:r w:rsidR="00CF313C">
        <w:rPr>
          <w:rFonts w:ascii="Arial" w:hAnsi="Arial" w:cs="Arial"/>
          <w:lang w:val="en-US"/>
        </w:rPr>
        <w:t xml:space="preserve">, on average, the risk-reducing potential of weather index insurance compared to calibrating and evaluating insurance on data </w:t>
      </w:r>
      <w:r w:rsidR="00CF313C">
        <w:rPr>
          <w:rFonts w:ascii="Arial" w:hAnsi="Arial" w:cs="Arial"/>
          <w:lang w:val="en-US"/>
        </w:rPr>
        <w:lastRenderedPageBreak/>
        <w:t>of a single farm</w:t>
      </w:r>
      <w:r w:rsidR="0077769A">
        <w:rPr>
          <w:rFonts w:ascii="Arial" w:hAnsi="Arial" w:cs="Arial"/>
          <w:lang w:val="en-US"/>
        </w:rPr>
        <w:t>, which can account for farm-individual drought risks</w:t>
      </w:r>
      <w:r w:rsidR="005635E9">
        <w:rPr>
          <w:rFonts w:ascii="Arial" w:hAnsi="Arial" w:cs="Arial"/>
          <w:lang w:val="en-US"/>
        </w:rPr>
        <w:t xml:space="preserve"> but may be</w:t>
      </w:r>
      <w:bookmarkStart w:id="0" w:name="_GoBack"/>
      <w:bookmarkEnd w:id="0"/>
      <w:r w:rsidR="002E630F">
        <w:rPr>
          <w:rFonts w:ascii="Arial" w:hAnsi="Arial" w:cs="Arial"/>
          <w:lang w:val="en-US"/>
        </w:rPr>
        <w:t xml:space="preserve"> prone to overfitting</w:t>
      </w:r>
      <w:r w:rsidR="00D43778">
        <w:rPr>
          <w:rFonts w:ascii="Arial" w:hAnsi="Arial" w:cs="Arial"/>
          <w:lang w:val="en-US"/>
        </w:rPr>
        <w:t>.</w:t>
      </w:r>
      <w:r w:rsidR="0077769A">
        <w:rPr>
          <w:rFonts w:ascii="Arial" w:hAnsi="Arial" w:cs="Arial"/>
          <w:lang w:val="en-US"/>
        </w:rPr>
        <w:t xml:space="preserve"> Interestingly, the number of farms with</w:t>
      </w:r>
      <w:r w:rsidR="002E630F">
        <w:rPr>
          <w:rFonts w:ascii="Arial" w:hAnsi="Arial" w:cs="Arial"/>
          <w:lang w:val="en-US"/>
        </w:rPr>
        <w:t xml:space="preserve"> the uninsured status a</w:t>
      </w:r>
      <w:r w:rsidR="00A578AB">
        <w:rPr>
          <w:rFonts w:ascii="Arial" w:hAnsi="Arial" w:cs="Arial"/>
          <w:lang w:val="en-US"/>
        </w:rPr>
        <w:t>s BEST option decreases in this</w:t>
      </w:r>
      <w:r w:rsidR="002E630F">
        <w:rPr>
          <w:rFonts w:ascii="Arial" w:hAnsi="Arial" w:cs="Arial"/>
          <w:lang w:val="en-US"/>
        </w:rPr>
        <w:t xml:space="preserve"> cross-validation</w:t>
      </w:r>
      <w:r w:rsidR="0077769A">
        <w:rPr>
          <w:rFonts w:ascii="Arial" w:hAnsi="Arial" w:cs="Arial"/>
          <w:lang w:val="en-US"/>
        </w:rPr>
        <w:t xml:space="preserve"> </w:t>
      </w:r>
      <w:r w:rsidR="002E630F">
        <w:rPr>
          <w:rFonts w:ascii="Arial" w:hAnsi="Arial" w:cs="Arial"/>
          <w:lang w:val="en-US"/>
        </w:rPr>
        <w:t>and we find, by comparing BEST of the main results (no cross-validation) with BEST of the here presented cross-validation, that 34 out of 85 farms have larger risk-reducing potentials</w:t>
      </w:r>
      <w:r w:rsidR="007522E4">
        <w:rPr>
          <w:rFonts w:ascii="Arial" w:hAnsi="Arial" w:cs="Arial"/>
          <w:lang w:val="en-US"/>
        </w:rPr>
        <w:t xml:space="preserve"> when contracts are calibrated </w:t>
      </w:r>
      <w:r w:rsidR="00D32697">
        <w:rPr>
          <w:rFonts w:ascii="Arial" w:hAnsi="Arial" w:cs="Arial"/>
          <w:lang w:val="en-US"/>
        </w:rPr>
        <w:t>with</w:t>
      </w:r>
      <w:r w:rsidR="007522E4">
        <w:rPr>
          <w:rFonts w:ascii="Arial" w:hAnsi="Arial" w:cs="Arial"/>
          <w:lang w:val="en-US"/>
        </w:rPr>
        <w:t xml:space="preserve"> pooled quantile regression</w:t>
      </w:r>
      <w:r w:rsidR="002E630F">
        <w:rPr>
          <w:rFonts w:ascii="Arial" w:hAnsi="Arial" w:cs="Arial"/>
          <w:lang w:val="en-US"/>
        </w:rPr>
        <w:t>. T</w:t>
      </w:r>
      <w:r w:rsidR="00CF313C">
        <w:rPr>
          <w:rFonts w:ascii="Arial" w:hAnsi="Arial" w:cs="Arial"/>
          <w:lang w:val="en-US"/>
        </w:rPr>
        <w:t xml:space="preserve">his indicates that using yield and meteorological </w:t>
      </w:r>
      <w:r w:rsidR="00C21E96">
        <w:rPr>
          <w:rFonts w:ascii="Arial" w:hAnsi="Arial" w:cs="Arial"/>
          <w:lang w:val="en-US"/>
        </w:rPr>
        <w:t>data from similar</w:t>
      </w:r>
      <w:r w:rsidR="00CF313C">
        <w:rPr>
          <w:rFonts w:ascii="Arial" w:hAnsi="Arial" w:cs="Arial"/>
          <w:lang w:val="en-US"/>
        </w:rPr>
        <w:t xml:space="preserve"> farms for insu</w:t>
      </w:r>
      <w:r w:rsidR="00AF4907">
        <w:rPr>
          <w:rFonts w:ascii="Arial" w:hAnsi="Arial" w:cs="Arial"/>
          <w:lang w:val="en-US"/>
        </w:rPr>
        <w:t>rance calibration might</w:t>
      </w:r>
      <w:r w:rsidR="00CF313C">
        <w:rPr>
          <w:rFonts w:ascii="Arial" w:hAnsi="Arial" w:cs="Arial"/>
          <w:lang w:val="en-US"/>
        </w:rPr>
        <w:t xml:space="preserve"> increase the risk-reducing potential of weather index insurance</w:t>
      </w:r>
      <w:r w:rsidR="00C21E96">
        <w:rPr>
          <w:rFonts w:ascii="Arial" w:hAnsi="Arial" w:cs="Arial"/>
          <w:lang w:val="en-US"/>
        </w:rPr>
        <w:t xml:space="preserve"> </w:t>
      </w:r>
      <w:r w:rsidR="002E630F">
        <w:rPr>
          <w:rFonts w:ascii="Arial" w:hAnsi="Arial" w:cs="Arial"/>
          <w:lang w:val="en-US"/>
        </w:rPr>
        <w:t>in some cases</w:t>
      </w:r>
      <w:r w:rsidR="00CF313C">
        <w:rPr>
          <w:rFonts w:ascii="Arial" w:hAnsi="Arial" w:cs="Arial"/>
          <w:lang w:val="en-US"/>
        </w:rPr>
        <w:t xml:space="preserve">. </w:t>
      </w:r>
    </w:p>
    <w:p w14:paraId="5EE4E6A9" w14:textId="1DCA7C88" w:rsidR="00EC0CA8" w:rsidRDefault="00EC0CA8">
      <w:pPr>
        <w:rPr>
          <w:rFonts w:ascii="Arial" w:hAnsi="Arial" w:cs="Arial"/>
          <w:lang w:val="en-US"/>
        </w:rPr>
      </w:pPr>
      <w:r>
        <w:rPr>
          <w:rFonts w:ascii="Arial" w:hAnsi="Arial" w:cs="Arial"/>
          <w:lang w:val="en-US"/>
        </w:rPr>
        <w:br w:type="page"/>
      </w:r>
    </w:p>
    <w:p w14:paraId="15A00083" w14:textId="57F86470" w:rsidR="001A6672" w:rsidRPr="001D3DA4" w:rsidRDefault="001A6672" w:rsidP="001D3DA4">
      <w:pPr>
        <w:pStyle w:val="Caption"/>
        <w:keepNext/>
        <w:jc w:val="both"/>
        <w:rPr>
          <w:rFonts w:ascii="Arial" w:hAnsi="Arial" w:cs="Arial"/>
          <w:i w:val="0"/>
          <w:color w:val="auto"/>
          <w:sz w:val="22"/>
          <w:szCs w:val="22"/>
          <w:lang w:val="en-US"/>
        </w:rPr>
      </w:pPr>
      <w:r w:rsidRPr="00B77174">
        <w:rPr>
          <w:rFonts w:ascii="Arial" w:hAnsi="Arial" w:cs="Arial"/>
          <w:b/>
          <w:i w:val="0"/>
          <w:color w:val="auto"/>
          <w:sz w:val="22"/>
          <w:szCs w:val="22"/>
          <w:lang w:val="en-US"/>
        </w:rPr>
        <w:lastRenderedPageBreak/>
        <w:t xml:space="preserve">Table </w:t>
      </w:r>
      <w:r>
        <w:rPr>
          <w:rFonts w:ascii="Arial" w:hAnsi="Arial" w:cs="Arial"/>
          <w:b/>
          <w:i w:val="0"/>
          <w:color w:val="auto"/>
          <w:sz w:val="22"/>
          <w:szCs w:val="22"/>
          <w:lang w:val="en-US"/>
        </w:rPr>
        <w:t>S</w:t>
      </w:r>
      <w:r w:rsidR="008C2A26">
        <w:rPr>
          <w:rFonts w:ascii="Arial" w:hAnsi="Arial" w:cs="Arial"/>
          <w:b/>
          <w:i w:val="0"/>
          <w:color w:val="auto"/>
          <w:sz w:val="22"/>
          <w:szCs w:val="22"/>
          <w:lang w:val="en-US"/>
        </w:rPr>
        <w:t>20</w:t>
      </w:r>
      <w:r w:rsidRPr="00B77174">
        <w:rPr>
          <w:rFonts w:ascii="Arial" w:hAnsi="Arial" w:cs="Arial"/>
          <w:b/>
          <w:i w:val="0"/>
          <w:color w:val="auto"/>
          <w:sz w:val="22"/>
          <w:szCs w:val="22"/>
          <w:lang w:val="en-US"/>
        </w:rPr>
        <w:t>.</w:t>
      </w:r>
    </w:p>
    <w:p w14:paraId="364069D2" w14:textId="5BEF4CD4" w:rsidR="001A6672" w:rsidRPr="00B77174" w:rsidRDefault="001A6672" w:rsidP="001D3DA4">
      <w:pPr>
        <w:spacing w:line="240" w:lineRule="auto"/>
        <w:rPr>
          <w:rFonts w:ascii="Arial" w:hAnsi="Arial" w:cs="Arial"/>
          <w:lang w:val="en-US"/>
        </w:rPr>
      </w:pPr>
      <w:r w:rsidRPr="00B77174">
        <w:rPr>
          <w:rFonts w:ascii="Arial" w:hAnsi="Arial" w:cs="Arial"/>
          <w:lang w:val="en-US"/>
        </w:rPr>
        <w:t>Summary statistics of contract specifics</w:t>
      </w:r>
      <w:r>
        <w:rPr>
          <w:rFonts w:ascii="Arial" w:hAnsi="Arial" w:cs="Arial"/>
          <w:lang w:val="en-US"/>
        </w:rPr>
        <w:t xml:space="preserve"> </w:t>
      </w:r>
      <w:r w:rsidR="009A754F">
        <w:rPr>
          <w:rFonts w:ascii="Arial" w:hAnsi="Arial" w:cs="Arial"/>
          <w:lang w:val="en-US"/>
        </w:rPr>
        <w:t>in cross-validation</w:t>
      </w:r>
      <w:r w:rsidR="00A177BF">
        <w:rPr>
          <w:rFonts w:ascii="Arial" w:hAnsi="Arial" w:cs="Arial"/>
          <w:lang w:val="en-US"/>
        </w:rPr>
        <w:t xml:space="preserve"> analysis</w:t>
      </w:r>
      <w:r w:rsidRPr="00B77174">
        <w:rPr>
          <w:rFonts w:ascii="Arial" w:hAnsi="Arial" w:cs="Arial"/>
          <w:lang w:val="en-US"/>
        </w:rPr>
        <w:t>.</w:t>
      </w:r>
    </w:p>
    <w:tbl>
      <w:tblPr>
        <w:tblW w:w="5000" w:type="pct"/>
        <w:tblBorders>
          <w:top w:val="single" w:sz="12" w:space="0" w:color="auto"/>
          <w:bottom w:val="single" w:sz="12" w:space="0" w:color="auto"/>
        </w:tblBorders>
        <w:tblLook w:val="04A0" w:firstRow="1" w:lastRow="0" w:firstColumn="1" w:lastColumn="0" w:noHBand="0" w:noVBand="1"/>
      </w:tblPr>
      <w:tblGrid>
        <w:gridCol w:w="2010"/>
        <w:gridCol w:w="1704"/>
        <w:gridCol w:w="1595"/>
        <w:gridCol w:w="2027"/>
        <w:gridCol w:w="1736"/>
      </w:tblGrid>
      <w:tr w:rsidR="001A6672" w14:paraId="685935AA" w14:textId="77777777" w:rsidTr="001A6672">
        <w:trPr>
          <w:trHeight w:val="20"/>
        </w:trPr>
        <w:tc>
          <w:tcPr>
            <w:tcW w:w="1108" w:type="pct"/>
            <w:tcBorders>
              <w:top w:val="single" w:sz="12" w:space="0" w:color="auto"/>
              <w:bottom w:val="nil"/>
            </w:tcBorders>
          </w:tcPr>
          <w:p w14:paraId="60287B06" w14:textId="77777777" w:rsidR="001A6672" w:rsidRPr="0016512A" w:rsidRDefault="001A6672" w:rsidP="001A6672">
            <w:pPr>
              <w:jc w:val="center"/>
              <w:rPr>
                <w:b/>
                <w:lang w:val="en-US"/>
              </w:rPr>
            </w:pPr>
            <w:r w:rsidRPr="0016512A">
              <w:rPr>
                <w:b/>
                <w:lang w:val="en-US"/>
              </w:rPr>
              <w:t>Underlying</w:t>
            </w:r>
          </w:p>
        </w:tc>
        <w:tc>
          <w:tcPr>
            <w:tcW w:w="939" w:type="pct"/>
            <w:tcBorders>
              <w:top w:val="single" w:sz="12" w:space="0" w:color="auto"/>
              <w:bottom w:val="nil"/>
            </w:tcBorders>
          </w:tcPr>
          <w:p w14:paraId="0C0477F0" w14:textId="77777777" w:rsidR="001A6672" w:rsidRPr="0016512A" w:rsidRDefault="001A6672" w:rsidP="001A6672">
            <w:pPr>
              <w:jc w:val="center"/>
              <w:rPr>
                <w:b/>
                <w:lang w:val="en-US"/>
              </w:rPr>
            </w:pPr>
            <w:r w:rsidRPr="0016512A">
              <w:rPr>
                <w:b/>
                <w:lang w:val="en-US"/>
              </w:rPr>
              <w:t>Statistics</w:t>
            </w:r>
          </w:p>
        </w:tc>
        <w:tc>
          <w:tcPr>
            <w:tcW w:w="879" w:type="pct"/>
            <w:tcBorders>
              <w:top w:val="single" w:sz="12" w:space="0" w:color="auto"/>
              <w:bottom w:val="nil"/>
            </w:tcBorders>
            <w:vAlign w:val="center"/>
          </w:tcPr>
          <w:p w14:paraId="2279F51A" w14:textId="77777777" w:rsidR="001A6672" w:rsidRDefault="001A6672" w:rsidP="001A6672">
            <w:pPr>
              <w:jc w:val="center"/>
              <w:rPr>
                <w:b/>
                <w:lang w:val="en-US"/>
              </w:rPr>
            </w:pPr>
            <w:r w:rsidRPr="0016512A">
              <w:rPr>
                <w:b/>
                <w:lang w:val="en-US"/>
              </w:rPr>
              <w:t>Tick size</w:t>
            </w:r>
          </w:p>
          <w:p w14:paraId="3BBCA1CA" w14:textId="77777777" w:rsidR="001A6672" w:rsidRPr="0016512A" w:rsidRDefault="001A6672" w:rsidP="001A6672">
            <w:pPr>
              <w:jc w:val="center"/>
              <w:rPr>
                <w:b/>
                <w:lang w:val="en-US"/>
              </w:rPr>
            </w:pPr>
            <w:r>
              <w:rPr>
                <w:b/>
                <w:lang w:val="en-US"/>
              </w:rPr>
              <w:t>[</w:t>
            </w:r>
            <w:proofErr w:type="spellStart"/>
            <w:r>
              <w:rPr>
                <w:b/>
                <w:lang w:val="en-US"/>
              </w:rPr>
              <w:t>deci</w:t>
            </w:r>
            <w:proofErr w:type="spellEnd"/>
            <w:r>
              <w:rPr>
                <w:b/>
                <w:lang w:val="en-US"/>
              </w:rPr>
              <w:t>-ton / index unit]</w:t>
            </w:r>
          </w:p>
        </w:tc>
        <w:tc>
          <w:tcPr>
            <w:tcW w:w="1117" w:type="pct"/>
            <w:tcBorders>
              <w:top w:val="single" w:sz="12" w:space="0" w:color="auto"/>
              <w:bottom w:val="nil"/>
            </w:tcBorders>
          </w:tcPr>
          <w:p w14:paraId="4E9796D4" w14:textId="77777777" w:rsidR="001A6672" w:rsidRDefault="001A6672" w:rsidP="001A6672">
            <w:pPr>
              <w:jc w:val="center"/>
              <w:rPr>
                <w:b/>
                <w:lang w:val="en-US"/>
              </w:rPr>
            </w:pPr>
            <w:r w:rsidRPr="0016512A">
              <w:rPr>
                <w:b/>
                <w:lang w:val="en-US"/>
              </w:rPr>
              <w:t>Strike level</w:t>
            </w:r>
          </w:p>
          <w:p w14:paraId="288211B1" w14:textId="77777777" w:rsidR="001A6672" w:rsidRPr="0016512A" w:rsidRDefault="001A6672" w:rsidP="001A6672">
            <w:pPr>
              <w:jc w:val="center"/>
              <w:rPr>
                <w:b/>
                <w:lang w:val="en-US"/>
              </w:rPr>
            </w:pPr>
            <w:r>
              <w:rPr>
                <w:b/>
                <w:lang w:val="en-US"/>
              </w:rPr>
              <w:t>[index unit]</w:t>
            </w:r>
          </w:p>
        </w:tc>
        <w:tc>
          <w:tcPr>
            <w:tcW w:w="957" w:type="pct"/>
            <w:tcBorders>
              <w:top w:val="single" w:sz="12" w:space="0" w:color="auto"/>
              <w:bottom w:val="nil"/>
            </w:tcBorders>
            <w:vAlign w:val="center"/>
          </w:tcPr>
          <w:p w14:paraId="20ED8281" w14:textId="77777777" w:rsidR="001A6672" w:rsidRDefault="001A6672" w:rsidP="001A6672">
            <w:pPr>
              <w:jc w:val="center"/>
              <w:rPr>
                <w:b/>
                <w:lang w:val="en-US"/>
              </w:rPr>
            </w:pPr>
            <w:r w:rsidRPr="0016512A">
              <w:rPr>
                <w:b/>
                <w:lang w:val="en-US"/>
              </w:rPr>
              <w:t>Premium</w:t>
            </w:r>
          </w:p>
          <w:p w14:paraId="52B4421D" w14:textId="77777777" w:rsidR="001A6672" w:rsidRPr="0016512A" w:rsidRDefault="001A6672" w:rsidP="001A6672">
            <w:pPr>
              <w:jc w:val="center"/>
              <w:rPr>
                <w:b/>
                <w:lang w:val="en-US"/>
              </w:rPr>
            </w:pPr>
            <w:r>
              <w:rPr>
                <w:b/>
                <w:lang w:val="en-US"/>
              </w:rPr>
              <w:t>[Euros / hectare]</w:t>
            </w:r>
          </w:p>
        </w:tc>
      </w:tr>
      <w:tr w:rsidR="001A6672" w14:paraId="598A33BF" w14:textId="77777777" w:rsidTr="001A6672">
        <w:trPr>
          <w:trHeight w:val="20"/>
        </w:trPr>
        <w:tc>
          <w:tcPr>
            <w:tcW w:w="1108" w:type="pct"/>
            <w:vMerge w:val="restart"/>
            <w:tcBorders>
              <w:top w:val="single" w:sz="8" w:space="0" w:color="auto"/>
              <w:bottom w:val="single" w:sz="8" w:space="0" w:color="auto"/>
            </w:tcBorders>
            <w:vAlign w:val="center"/>
          </w:tcPr>
          <w:p w14:paraId="416CA083" w14:textId="77777777" w:rsidR="001A6672" w:rsidRDefault="001A6672" w:rsidP="001A6672">
            <w:pPr>
              <w:jc w:val="center"/>
              <w:rPr>
                <w:b/>
                <w:lang w:val="en-US"/>
              </w:rPr>
            </w:pPr>
            <w:r w:rsidRPr="0016512A">
              <w:rPr>
                <w:b/>
                <w:lang w:val="en-US"/>
              </w:rPr>
              <w:t>CPI</w:t>
            </w:r>
          </w:p>
          <w:p w14:paraId="7F568EB0" w14:textId="77777777" w:rsidR="001A6672" w:rsidRPr="0016512A" w:rsidRDefault="001A6672" w:rsidP="001A6672">
            <w:pPr>
              <w:jc w:val="center"/>
              <w:rPr>
                <w:b/>
                <w:lang w:val="en-US"/>
              </w:rPr>
            </w:pPr>
            <w:r>
              <w:rPr>
                <w:b/>
                <w:lang w:val="en-US"/>
              </w:rPr>
              <w:t>[mm]</w:t>
            </w:r>
          </w:p>
        </w:tc>
        <w:tc>
          <w:tcPr>
            <w:tcW w:w="939" w:type="pct"/>
            <w:tcBorders>
              <w:top w:val="single" w:sz="8" w:space="0" w:color="auto"/>
            </w:tcBorders>
            <w:vAlign w:val="center"/>
          </w:tcPr>
          <w:p w14:paraId="36ACF29E" w14:textId="77777777" w:rsidR="001A6672" w:rsidRPr="0016512A" w:rsidRDefault="001A6672" w:rsidP="001A6672">
            <w:pPr>
              <w:jc w:val="center"/>
              <w:rPr>
                <w:b/>
                <w:lang w:val="en-US"/>
              </w:rPr>
            </w:pPr>
            <w:r w:rsidRPr="0016512A">
              <w:rPr>
                <w:b/>
                <w:lang w:val="en-US"/>
              </w:rPr>
              <w:t>min</w:t>
            </w:r>
          </w:p>
        </w:tc>
        <w:tc>
          <w:tcPr>
            <w:tcW w:w="879" w:type="pct"/>
            <w:tcBorders>
              <w:top w:val="single" w:sz="8" w:space="0" w:color="auto"/>
            </w:tcBorders>
            <w:vAlign w:val="center"/>
          </w:tcPr>
          <w:p w14:paraId="23E47AD5" w14:textId="26200FCF" w:rsidR="001A6672" w:rsidRPr="0016512A" w:rsidRDefault="001A6672" w:rsidP="001A6672">
            <w:pPr>
              <w:jc w:val="center"/>
              <w:rPr>
                <w:rFonts w:ascii="Calibri" w:hAnsi="Calibri" w:cs="Calibri"/>
                <w:color w:val="000000"/>
              </w:rPr>
            </w:pPr>
            <w:r>
              <w:rPr>
                <w:rFonts w:ascii="Calibri" w:hAnsi="Calibri" w:cs="Calibri"/>
                <w:color w:val="000000"/>
              </w:rPr>
              <w:t>0.04</w:t>
            </w:r>
          </w:p>
        </w:tc>
        <w:tc>
          <w:tcPr>
            <w:tcW w:w="1117" w:type="pct"/>
            <w:tcBorders>
              <w:top w:val="single" w:sz="8" w:space="0" w:color="auto"/>
            </w:tcBorders>
            <w:vAlign w:val="center"/>
          </w:tcPr>
          <w:p w14:paraId="0F48F248" w14:textId="3F71AA97" w:rsidR="001A6672" w:rsidRPr="0016512A" w:rsidRDefault="001A6672" w:rsidP="001A6672">
            <w:pPr>
              <w:jc w:val="center"/>
              <w:rPr>
                <w:rFonts w:ascii="Calibri" w:hAnsi="Calibri" w:cs="Calibri"/>
                <w:color w:val="000000"/>
              </w:rPr>
            </w:pPr>
            <w:r>
              <w:rPr>
                <w:rFonts w:ascii="Calibri" w:hAnsi="Calibri" w:cs="Calibri"/>
                <w:color w:val="000000"/>
              </w:rPr>
              <w:t>121.80</w:t>
            </w:r>
          </w:p>
        </w:tc>
        <w:tc>
          <w:tcPr>
            <w:tcW w:w="957" w:type="pct"/>
            <w:tcBorders>
              <w:top w:val="single" w:sz="8" w:space="0" w:color="auto"/>
            </w:tcBorders>
            <w:vAlign w:val="center"/>
          </w:tcPr>
          <w:p w14:paraId="7C8370C5" w14:textId="77777777" w:rsidR="001A6672" w:rsidRPr="0016512A" w:rsidRDefault="001A6672" w:rsidP="001A6672">
            <w:pPr>
              <w:jc w:val="center"/>
              <w:rPr>
                <w:rFonts w:ascii="Calibri" w:hAnsi="Calibri" w:cs="Calibri"/>
                <w:color w:val="000000"/>
              </w:rPr>
            </w:pPr>
            <w:r>
              <w:rPr>
                <w:rFonts w:ascii="Calibri" w:hAnsi="Calibri" w:cs="Calibri"/>
                <w:color w:val="000000"/>
              </w:rPr>
              <w:t>0.00</w:t>
            </w:r>
          </w:p>
        </w:tc>
      </w:tr>
      <w:tr w:rsidR="001A6672" w14:paraId="299D8C9D" w14:textId="77777777" w:rsidTr="001A6672">
        <w:trPr>
          <w:trHeight w:val="20"/>
        </w:trPr>
        <w:tc>
          <w:tcPr>
            <w:tcW w:w="1108" w:type="pct"/>
            <w:vMerge/>
            <w:tcBorders>
              <w:top w:val="nil"/>
              <w:bottom w:val="single" w:sz="8" w:space="0" w:color="auto"/>
            </w:tcBorders>
            <w:vAlign w:val="center"/>
          </w:tcPr>
          <w:p w14:paraId="25EFFBBB" w14:textId="77777777" w:rsidR="001A6672" w:rsidRPr="0016512A" w:rsidRDefault="001A6672" w:rsidP="001A6672">
            <w:pPr>
              <w:jc w:val="center"/>
              <w:rPr>
                <w:b/>
                <w:lang w:val="en-US"/>
              </w:rPr>
            </w:pPr>
          </w:p>
        </w:tc>
        <w:tc>
          <w:tcPr>
            <w:tcW w:w="939" w:type="pct"/>
            <w:vAlign w:val="center"/>
          </w:tcPr>
          <w:p w14:paraId="02990A81" w14:textId="77777777" w:rsidR="001A6672" w:rsidRPr="0016512A" w:rsidRDefault="001A6672" w:rsidP="001A6672">
            <w:pPr>
              <w:jc w:val="center"/>
              <w:rPr>
                <w:b/>
                <w:lang w:val="en-US"/>
              </w:rPr>
            </w:pPr>
            <w:r w:rsidRPr="0016512A">
              <w:rPr>
                <w:b/>
                <w:lang w:val="en-US"/>
              </w:rPr>
              <w:t>median</w:t>
            </w:r>
          </w:p>
        </w:tc>
        <w:tc>
          <w:tcPr>
            <w:tcW w:w="879" w:type="pct"/>
            <w:vAlign w:val="center"/>
          </w:tcPr>
          <w:p w14:paraId="4434BAF9" w14:textId="430D3838" w:rsidR="001A6672" w:rsidRPr="0016512A" w:rsidRDefault="001A6672" w:rsidP="001A6672">
            <w:pPr>
              <w:jc w:val="center"/>
              <w:rPr>
                <w:rFonts w:ascii="Calibri" w:hAnsi="Calibri" w:cs="Calibri"/>
                <w:color w:val="000000"/>
              </w:rPr>
            </w:pPr>
            <w:r>
              <w:rPr>
                <w:rFonts w:ascii="Calibri" w:hAnsi="Calibri" w:cs="Calibri"/>
                <w:color w:val="000000"/>
              </w:rPr>
              <w:t>0.04</w:t>
            </w:r>
          </w:p>
        </w:tc>
        <w:tc>
          <w:tcPr>
            <w:tcW w:w="1117" w:type="pct"/>
            <w:vAlign w:val="center"/>
          </w:tcPr>
          <w:p w14:paraId="35F5C092" w14:textId="5E1FAFEE" w:rsidR="001A6672" w:rsidRPr="0016512A" w:rsidRDefault="001A6672" w:rsidP="001A6672">
            <w:pPr>
              <w:jc w:val="center"/>
              <w:rPr>
                <w:rFonts w:ascii="Calibri" w:hAnsi="Calibri" w:cs="Calibri"/>
                <w:color w:val="000000"/>
              </w:rPr>
            </w:pPr>
            <w:r>
              <w:rPr>
                <w:rFonts w:ascii="Calibri" w:hAnsi="Calibri" w:cs="Calibri"/>
                <w:color w:val="000000"/>
              </w:rPr>
              <w:t>125.00</w:t>
            </w:r>
          </w:p>
        </w:tc>
        <w:tc>
          <w:tcPr>
            <w:tcW w:w="957" w:type="pct"/>
            <w:vAlign w:val="center"/>
          </w:tcPr>
          <w:p w14:paraId="2FE970EA" w14:textId="7CFED19C" w:rsidR="001A6672" w:rsidRPr="0016512A" w:rsidRDefault="00680F2D" w:rsidP="001A6672">
            <w:pPr>
              <w:jc w:val="center"/>
              <w:rPr>
                <w:rFonts w:ascii="Calibri" w:hAnsi="Calibri" w:cs="Calibri"/>
                <w:color w:val="000000"/>
              </w:rPr>
            </w:pPr>
            <w:r>
              <w:rPr>
                <w:rFonts w:ascii="Calibri" w:hAnsi="Calibri" w:cs="Calibri"/>
                <w:color w:val="000000"/>
              </w:rPr>
              <w:t>12</w:t>
            </w:r>
            <w:r w:rsidR="001A6672">
              <w:rPr>
                <w:rFonts w:ascii="Calibri" w:hAnsi="Calibri" w:cs="Calibri"/>
                <w:color w:val="000000"/>
              </w:rPr>
              <w:t>.34</w:t>
            </w:r>
          </w:p>
        </w:tc>
      </w:tr>
      <w:tr w:rsidR="001A6672" w14:paraId="4F5DDA17" w14:textId="77777777" w:rsidTr="001A6672">
        <w:trPr>
          <w:trHeight w:val="20"/>
        </w:trPr>
        <w:tc>
          <w:tcPr>
            <w:tcW w:w="1108" w:type="pct"/>
            <w:vMerge/>
            <w:tcBorders>
              <w:top w:val="nil"/>
              <w:bottom w:val="single" w:sz="8" w:space="0" w:color="auto"/>
            </w:tcBorders>
            <w:vAlign w:val="center"/>
          </w:tcPr>
          <w:p w14:paraId="1C282114" w14:textId="77777777" w:rsidR="001A6672" w:rsidRPr="0016512A" w:rsidRDefault="001A6672" w:rsidP="001A6672">
            <w:pPr>
              <w:jc w:val="center"/>
              <w:rPr>
                <w:b/>
                <w:lang w:val="en-US"/>
              </w:rPr>
            </w:pPr>
          </w:p>
        </w:tc>
        <w:tc>
          <w:tcPr>
            <w:tcW w:w="939" w:type="pct"/>
            <w:tcBorders>
              <w:bottom w:val="nil"/>
            </w:tcBorders>
            <w:vAlign w:val="center"/>
          </w:tcPr>
          <w:p w14:paraId="4A89BF07" w14:textId="77777777" w:rsidR="001A6672" w:rsidRPr="0016512A" w:rsidRDefault="001A6672" w:rsidP="001A6672">
            <w:pPr>
              <w:jc w:val="center"/>
              <w:rPr>
                <w:b/>
                <w:lang w:val="en-US"/>
              </w:rPr>
            </w:pPr>
            <w:r w:rsidRPr="0016512A">
              <w:rPr>
                <w:b/>
                <w:lang w:val="en-US"/>
              </w:rPr>
              <w:t>mean</w:t>
            </w:r>
          </w:p>
        </w:tc>
        <w:tc>
          <w:tcPr>
            <w:tcW w:w="879" w:type="pct"/>
            <w:tcBorders>
              <w:bottom w:val="nil"/>
            </w:tcBorders>
            <w:vAlign w:val="center"/>
          </w:tcPr>
          <w:p w14:paraId="21724351" w14:textId="4654164B" w:rsidR="001A6672" w:rsidRPr="0016512A" w:rsidRDefault="001A6672" w:rsidP="001A6672">
            <w:pPr>
              <w:jc w:val="center"/>
              <w:rPr>
                <w:rFonts w:ascii="Calibri" w:hAnsi="Calibri" w:cs="Calibri"/>
                <w:color w:val="000000"/>
              </w:rPr>
            </w:pPr>
            <w:r>
              <w:rPr>
                <w:rFonts w:ascii="Calibri" w:hAnsi="Calibri" w:cs="Calibri"/>
                <w:color w:val="000000"/>
              </w:rPr>
              <w:t>0.04</w:t>
            </w:r>
          </w:p>
        </w:tc>
        <w:tc>
          <w:tcPr>
            <w:tcW w:w="1117" w:type="pct"/>
            <w:tcBorders>
              <w:bottom w:val="nil"/>
            </w:tcBorders>
            <w:vAlign w:val="center"/>
          </w:tcPr>
          <w:p w14:paraId="378D30C0" w14:textId="06FB59DD" w:rsidR="001A6672" w:rsidRPr="0016512A" w:rsidRDefault="001A6672" w:rsidP="001A6672">
            <w:pPr>
              <w:jc w:val="center"/>
              <w:rPr>
                <w:rFonts w:ascii="Calibri" w:hAnsi="Calibri" w:cs="Calibri"/>
                <w:color w:val="000000"/>
              </w:rPr>
            </w:pPr>
            <w:r>
              <w:rPr>
                <w:rFonts w:ascii="Calibri" w:hAnsi="Calibri" w:cs="Calibri"/>
                <w:color w:val="000000"/>
              </w:rPr>
              <w:t>124.80</w:t>
            </w:r>
          </w:p>
        </w:tc>
        <w:tc>
          <w:tcPr>
            <w:tcW w:w="957" w:type="pct"/>
            <w:tcBorders>
              <w:bottom w:val="nil"/>
            </w:tcBorders>
            <w:vAlign w:val="center"/>
          </w:tcPr>
          <w:p w14:paraId="3E9403AD" w14:textId="377C0157" w:rsidR="001A6672" w:rsidRPr="0016512A" w:rsidRDefault="00680F2D" w:rsidP="001A6672">
            <w:pPr>
              <w:jc w:val="center"/>
              <w:rPr>
                <w:rFonts w:ascii="Calibri" w:hAnsi="Calibri" w:cs="Calibri"/>
                <w:color w:val="000000"/>
              </w:rPr>
            </w:pPr>
            <w:r>
              <w:rPr>
                <w:rFonts w:ascii="Calibri" w:hAnsi="Calibri" w:cs="Calibri"/>
                <w:color w:val="000000"/>
              </w:rPr>
              <w:t>12.31</w:t>
            </w:r>
          </w:p>
        </w:tc>
      </w:tr>
      <w:tr w:rsidR="001A6672" w14:paraId="08A8A72C" w14:textId="77777777" w:rsidTr="001A6672">
        <w:trPr>
          <w:trHeight w:val="20"/>
        </w:trPr>
        <w:tc>
          <w:tcPr>
            <w:tcW w:w="1108" w:type="pct"/>
            <w:vMerge/>
            <w:tcBorders>
              <w:top w:val="nil"/>
              <w:bottom w:val="nil"/>
            </w:tcBorders>
            <w:vAlign w:val="center"/>
          </w:tcPr>
          <w:p w14:paraId="5E8480D1" w14:textId="77777777" w:rsidR="001A6672" w:rsidRPr="0016512A" w:rsidRDefault="001A6672" w:rsidP="001A6672">
            <w:pPr>
              <w:jc w:val="center"/>
              <w:rPr>
                <w:b/>
                <w:lang w:val="en-US"/>
              </w:rPr>
            </w:pPr>
          </w:p>
        </w:tc>
        <w:tc>
          <w:tcPr>
            <w:tcW w:w="939" w:type="pct"/>
            <w:tcBorders>
              <w:top w:val="nil"/>
              <w:bottom w:val="nil"/>
            </w:tcBorders>
            <w:vAlign w:val="center"/>
          </w:tcPr>
          <w:p w14:paraId="1C4EB150" w14:textId="77777777" w:rsidR="001A6672" w:rsidRPr="0016512A" w:rsidRDefault="001A6672" w:rsidP="001A6672">
            <w:pPr>
              <w:jc w:val="center"/>
              <w:rPr>
                <w:b/>
                <w:lang w:val="en-US"/>
              </w:rPr>
            </w:pPr>
            <w:r w:rsidRPr="0016512A">
              <w:rPr>
                <w:b/>
                <w:lang w:val="en-US"/>
              </w:rPr>
              <w:t>max</w:t>
            </w:r>
          </w:p>
        </w:tc>
        <w:tc>
          <w:tcPr>
            <w:tcW w:w="879" w:type="pct"/>
            <w:tcBorders>
              <w:top w:val="nil"/>
              <w:bottom w:val="nil"/>
            </w:tcBorders>
            <w:vAlign w:val="center"/>
          </w:tcPr>
          <w:p w14:paraId="11F5064F" w14:textId="3BDCF802" w:rsidR="001A6672" w:rsidRPr="0016512A" w:rsidRDefault="001A6672" w:rsidP="001A6672">
            <w:pPr>
              <w:jc w:val="center"/>
              <w:rPr>
                <w:rFonts w:ascii="Calibri" w:hAnsi="Calibri" w:cs="Calibri"/>
                <w:color w:val="000000"/>
              </w:rPr>
            </w:pPr>
            <w:r>
              <w:rPr>
                <w:rFonts w:ascii="Calibri" w:hAnsi="Calibri" w:cs="Calibri"/>
                <w:color w:val="000000"/>
              </w:rPr>
              <w:t>0.05</w:t>
            </w:r>
          </w:p>
        </w:tc>
        <w:tc>
          <w:tcPr>
            <w:tcW w:w="1117" w:type="pct"/>
            <w:tcBorders>
              <w:top w:val="nil"/>
              <w:bottom w:val="nil"/>
            </w:tcBorders>
            <w:vAlign w:val="center"/>
          </w:tcPr>
          <w:p w14:paraId="7FFFB9AC" w14:textId="2A91E59D" w:rsidR="001A6672" w:rsidRPr="0016512A" w:rsidRDefault="001A6672" w:rsidP="001A6672">
            <w:pPr>
              <w:jc w:val="center"/>
              <w:rPr>
                <w:rFonts w:ascii="Calibri" w:hAnsi="Calibri" w:cs="Calibri"/>
                <w:color w:val="000000"/>
              </w:rPr>
            </w:pPr>
            <w:r>
              <w:rPr>
                <w:rFonts w:ascii="Calibri" w:hAnsi="Calibri" w:cs="Calibri"/>
                <w:color w:val="000000"/>
              </w:rPr>
              <w:t>128.10</w:t>
            </w:r>
          </w:p>
        </w:tc>
        <w:tc>
          <w:tcPr>
            <w:tcW w:w="957" w:type="pct"/>
            <w:tcBorders>
              <w:top w:val="nil"/>
              <w:bottom w:val="nil"/>
            </w:tcBorders>
            <w:vAlign w:val="center"/>
          </w:tcPr>
          <w:p w14:paraId="1082E570" w14:textId="1CB13387" w:rsidR="001A6672" w:rsidRPr="0016512A" w:rsidRDefault="00680F2D" w:rsidP="001A6672">
            <w:pPr>
              <w:jc w:val="center"/>
              <w:rPr>
                <w:rFonts w:ascii="Calibri" w:hAnsi="Calibri" w:cs="Calibri"/>
                <w:color w:val="000000"/>
              </w:rPr>
            </w:pPr>
            <w:r>
              <w:rPr>
                <w:rFonts w:ascii="Calibri" w:hAnsi="Calibri" w:cs="Calibri"/>
                <w:color w:val="000000"/>
              </w:rPr>
              <w:t>30.23</w:t>
            </w:r>
          </w:p>
        </w:tc>
      </w:tr>
      <w:tr w:rsidR="001A6672" w14:paraId="0956E4DD" w14:textId="77777777" w:rsidTr="001A6672">
        <w:trPr>
          <w:trHeight w:val="20"/>
        </w:trPr>
        <w:tc>
          <w:tcPr>
            <w:tcW w:w="1108" w:type="pct"/>
            <w:tcBorders>
              <w:top w:val="nil"/>
              <w:bottom w:val="single" w:sz="8" w:space="0" w:color="auto"/>
            </w:tcBorders>
            <w:vAlign w:val="center"/>
          </w:tcPr>
          <w:p w14:paraId="49220047" w14:textId="77777777" w:rsidR="001A6672" w:rsidRPr="0016512A" w:rsidRDefault="001A6672" w:rsidP="001A6672">
            <w:pPr>
              <w:jc w:val="center"/>
              <w:rPr>
                <w:b/>
                <w:lang w:val="en-US"/>
              </w:rPr>
            </w:pPr>
          </w:p>
        </w:tc>
        <w:tc>
          <w:tcPr>
            <w:tcW w:w="939" w:type="pct"/>
            <w:tcBorders>
              <w:top w:val="nil"/>
              <w:bottom w:val="single" w:sz="8" w:space="0" w:color="auto"/>
            </w:tcBorders>
            <w:vAlign w:val="center"/>
          </w:tcPr>
          <w:p w14:paraId="38716D99" w14:textId="77777777" w:rsidR="001A6672" w:rsidRPr="0016512A" w:rsidRDefault="001A6672" w:rsidP="001A6672">
            <w:pPr>
              <w:jc w:val="center"/>
              <w:rPr>
                <w:b/>
                <w:lang w:val="en-US"/>
              </w:rPr>
            </w:pPr>
            <w:proofErr w:type="spellStart"/>
            <w:r>
              <w:rPr>
                <w:b/>
                <w:lang w:val="en-US"/>
              </w:rPr>
              <w:t>sd</w:t>
            </w:r>
            <w:proofErr w:type="spellEnd"/>
          </w:p>
        </w:tc>
        <w:tc>
          <w:tcPr>
            <w:tcW w:w="879" w:type="pct"/>
            <w:tcBorders>
              <w:top w:val="nil"/>
              <w:bottom w:val="single" w:sz="8" w:space="0" w:color="auto"/>
            </w:tcBorders>
            <w:vAlign w:val="center"/>
          </w:tcPr>
          <w:p w14:paraId="72865D32" w14:textId="1336FB92" w:rsidR="001A6672" w:rsidRDefault="001A6672" w:rsidP="001A6672">
            <w:pPr>
              <w:jc w:val="center"/>
              <w:rPr>
                <w:rFonts w:ascii="Calibri" w:hAnsi="Calibri" w:cs="Calibri"/>
                <w:color w:val="000000"/>
              </w:rPr>
            </w:pPr>
            <w:r>
              <w:rPr>
                <w:rFonts w:ascii="Calibri" w:hAnsi="Calibri" w:cs="Calibri"/>
                <w:color w:val="000000"/>
              </w:rPr>
              <w:t>0.00</w:t>
            </w:r>
          </w:p>
        </w:tc>
        <w:tc>
          <w:tcPr>
            <w:tcW w:w="1117" w:type="pct"/>
            <w:tcBorders>
              <w:top w:val="nil"/>
              <w:bottom w:val="single" w:sz="8" w:space="0" w:color="auto"/>
            </w:tcBorders>
            <w:vAlign w:val="center"/>
          </w:tcPr>
          <w:p w14:paraId="27B24678" w14:textId="26DD695F" w:rsidR="001A6672" w:rsidRDefault="001A6672" w:rsidP="001A6672">
            <w:pPr>
              <w:jc w:val="center"/>
              <w:rPr>
                <w:rFonts w:ascii="Calibri" w:hAnsi="Calibri" w:cs="Calibri"/>
                <w:color w:val="000000"/>
              </w:rPr>
            </w:pPr>
            <w:r>
              <w:rPr>
                <w:rFonts w:ascii="Calibri" w:hAnsi="Calibri" w:cs="Calibri"/>
                <w:color w:val="000000"/>
              </w:rPr>
              <w:t>1.47</w:t>
            </w:r>
          </w:p>
        </w:tc>
        <w:tc>
          <w:tcPr>
            <w:tcW w:w="957" w:type="pct"/>
            <w:tcBorders>
              <w:top w:val="nil"/>
              <w:bottom w:val="single" w:sz="8" w:space="0" w:color="auto"/>
            </w:tcBorders>
            <w:vAlign w:val="center"/>
          </w:tcPr>
          <w:p w14:paraId="7D463472" w14:textId="532CFC9B" w:rsidR="001A6672" w:rsidRDefault="00680F2D" w:rsidP="001A6672">
            <w:pPr>
              <w:jc w:val="center"/>
              <w:rPr>
                <w:rFonts w:ascii="Calibri" w:hAnsi="Calibri" w:cs="Calibri"/>
                <w:color w:val="000000"/>
              </w:rPr>
            </w:pPr>
            <w:r>
              <w:rPr>
                <w:rFonts w:ascii="Calibri" w:hAnsi="Calibri" w:cs="Calibri"/>
                <w:color w:val="000000"/>
              </w:rPr>
              <w:t>6.03</w:t>
            </w:r>
          </w:p>
        </w:tc>
      </w:tr>
      <w:tr w:rsidR="001A6672" w14:paraId="5050ADD9" w14:textId="77777777" w:rsidTr="001A6672">
        <w:trPr>
          <w:trHeight w:val="20"/>
        </w:trPr>
        <w:tc>
          <w:tcPr>
            <w:tcW w:w="1108" w:type="pct"/>
            <w:vMerge w:val="restart"/>
            <w:tcBorders>
              <w:top w:val="single" w:sz="8" w:space="0" w:color="auto"/>
              <w:bottom w:val="single" w:sz="8" w:space="0" w:color="auto"/>
            </w:tcBorders>
            <w:vAlign w:val="center"/>
          </w:tcPr>
          <w:p w14:paraId="6596B80B" w14:textId="77777777" w:rsidR="001A6672" w:rsidRDefault="001A6672" w:rsidP="001A6672">
            <w:pPr>
              <w:jc w:val="center"/>
              <w:rPr>
                <w:b/>
                <w:lang w:val="en-US"/>
              </w:rPr>
            </w:pPr>
            <w:r w:rsidRPr="0016512A">
              <w:rPr>
                <w:b/>
                <w:lang w:val="en-US"/>
              </w:rPr>
              <w:t>SPI</w:t>
            </w:r>
          </w:p>
          <w:p w14:paraId="621F5BF4" w14:textId="77777777" w:rsidR="001A6672" w:rsidRPr="0016512A" w:rsidRDefault="001A6672" w:rsidP="001A6672">
            <w:pPr>
              <w:jc w:val="center"/>
              <w:rPr>
                <w:b/>
                <w:lang w:val="en-US"/>
              </w:rPr>
            </w:pPr>
            <w:r>
              <w:rPr>
                <w:b/>
                <w:lang w:val="en-US"/>
              </w:rPr>
              <w:t>[</w:t>
            </w:r>
            <w:proofErr w:type="spellStart"/>
            <w:r>
              <w:rPr>
                <w:b/>
                <w:lang w:val="en-US"/>
              </w:rPr>
              <w:t>sd</w:t>
            </w:r>
            <w:proofErr w:type="spellEnd"/>
            <w:r>
              <w:rPr>
                <w:b/>
                <w:lang w:val="en-US"/>
              </w:rPr>
              <w:t>]</w:t>
            </w:r>
          </w:p>
        </w:tc>
        <w:tc>
          <w:tcPr>
            <w:tcW w:w="939" w:type="pct"/>
            <w:tcBorders>
              <w:top w:val="single" w:sz="8" w:space="0" w:color="auto"/>
            </w:tcBorders>
            <w:vAlign w:val="center"/>
          </w:tcPr>
          <w:p w14:paraId="6817974D" w14:textId="77777777" w:rsidR="001A6672" w:rsidRPr="0016512A" w:rsidRDefault="001A6672" w:rsidP="001A6672">
            <w:pPr>
              <w:jc w:val="center"/>
              <w:rPr>
                <w:b/>
                <w:lang w:val="en-US"/>
              </w:rPr>
            </w:pPr>
            <w:r w:rsidRPr="0016512A">
              <w:rPr>
                <w:b/>
                <w:lang w:val="en-US"/>
              </w:rPr>
              <w:t>min</w:t>
            </w:r>
          </w:p>
        </w:tc>
        <w:tc>
          <w:tcPr>
            <w:tcW w:w="879" w:type="pct"/>
            <w:tcBorders>
              <w:top w:val="single" w:sz="8" w:space="0" w:color="auto"/>
            </w:tcBorders>
            <w:vAlign w:val="center"/>
          </w:tcPr>
          <w:p w14:paraId="6C1441E2" w14:textId="4CE30EFA" w:rsidR="001A6672" w:rsidRPr="0016512A" w:rsidRDefault="001A6672" w:rsidP="001A6672">
            <w:pPr>
              <w:jc w:val="center"/>
              <w:rPr>
                <w:rFonts w:ascii="Calibri" w:hAnsi="Calibri" w:cs="Calibri"/>
                <w:color w:val="000000"/>
              </w:rPr>
            </w:pPr>
            <w:r>
              <w:rPr>
                <w:rFonts w:ascii="Calibri" w:hAnsi="Calibri" w:cs="Calibri"/>
                <w:color w:val="000000"/>
              </w:rPr>
              <w:t>2.22</w:t>
            </w:r>
          </w:p>
        </w:tc>
        <w:tc>
          <w:tcPr>
            <w:tcW w:w="1117" w:type="pct"/>
            <w:tcBorders>
              <w:top w:val="single" w:sz="8" w:space="0" w:color="auto"/>
            </w:tcBorders>
            <w:vAlign w:val="center"/>
          </w:tcPr>
          <w:p w14:paraId="60305DEE" w14:textId="35D09094" w:rsidR="001A6672" w:rsidRPr="0016512A" w:rsidRDefault="00C163FF" w:rsidP="001A6672">
            <w:pPr>
              <w:jc w:val="center"/>
              <w:rPr>
                <w:rFonts w:ascii="Calibri" w:hAnsi="Calibri" w:cs="Calibri"/>
                <w:color w:val="000000"/>
              </w:rPr>
            </w:pPr>
            <w:r>
              <w:rPr>
                <w:rFonts w:ascii="Calibri" w:hAnsi="Calibri" w:cs="Calibri"/>
                <w:color w:val="000000"/>
              </w:rPr>
              <w:t>-0.09</w:t>
            </w:r>
          </w:p>
        </w:tc>
        <w:tc>
          <w:tcPr>
            <w:tcW w:w="957" w:type="pct"/>
            <w:tcBorders>
              <w:top w:val="single" w:sz="8" w:space="0" w:color="auto"/>
            </w:tcBorders>
            <w:vAlign w:val="center"/>
          </w:tcPr>
          <w:p w14:paraId="3A9063C7" w14:textId="09A98104" w:rsidR="001A6672" w:rsidRPr="0016512A" w:rsidRDefault="00680F2D" w:rsidP="001A6672">
            <w:pPr>
              <w:jc w:val="center"/>
              <w:rPr>
                <w:rFonts w:ascii="Calibri" w:hAnsi="Calibri" w:cs="Calibri"/>
                <w:color w:val="000000"/>
              </w:rPr>
            </w:pPr>
            <w:r>
              <w:rPr>
                <w:rFonts w:ascii="Calibri" w:hAnsi="Calibri" w:cs="Calibri"/>
                <w:color w:val="000000"/>
              </w:rPr>
              <w:t>7.96</w:t>
            </w:r>
          </w:p>
        </w:tc>
      </w:tr>
      <w:tr w:rsidR="001A6672" w14:paraId="217FECBB" w14:textId="77777777" w:rsidTr="001A6672">
        <w:trPr>
          <w:trHeight w:val="20"/>
        </w:trPr>
        <w:tc>
          <w:tcPr>
            <w:tcW w:w="1108" w:type="pct"/>
            <w:vMerge/>
            <w:tcBorders>
              <w:top w:val="nil"/>
              <w:bottom w:val="single" w:sz="8" w:space="0" w:color="auto"/>
            </w:tcBorders>
            <w:vAlign w:val="center"/>
          </w:tcPr>
          <w:p w14:paraId="422A2E88" w14:textId="77777777" w:rsidR="001A6672" w:rsidRPr="0016512A" w:rsidRDefault="001A6672" w:rsidP="001A6672">
            <w:pPr>
              <w:jc w:val="center"/>
              <w:rPr>
                <w:b/>
                <w:lang w:val="en-US"/>
              </w:rPr>
            </w:pPr>
          </w:p>
        </w:tc>
        <w:tc>
          <w:tcPr>
            <w:tcW w:w="939" w:type="pct"/>
            <w:vAlign w:val="center"/>
          </w:tcPr>
          <w:p w14:paraId="6747E2EF" w14:textId="77777777" w:rsidR="001A6672" w:rsidRPr="0016512A" w:rsidRDefault="001A6672" w:rsidP="001A6672">
            <w:pPr>
              <w:jc w:val="center"/>
              <w:rPr>
                <w:b/>
                <w:lang w:val="en-US"/>
              </w:rPr>
            </w:pPr>
            <w:r w:rsidRPr="0016512A">
              <w:rPr>
                <w:b/>
                <w:lang w:val="en-US"/>
              </w:rPr>
              <w:t>median</w:t>
            </w:r>
          </w:p>
        </w:tc>
        <w:tc>
          <w:tcPr>
            <w:tcW w:w="879" w:type="pct"/>
            <w:vAlign w:val="center"/>
          </w:tcPr>
          <w:p w14:paraId="4BD9C842" w14:textId="3A5AFD2B" w:rsidR="001A6672" w:rsidRPr="0016512A" w:rsidRDefault="00C163FF" w:rsidP="001A6672">
            <w:pPr>
              <w:jc w:val="center"/>
              <w:rPr>
                <w:rFonts w:ascii="Calibri" w:hAnsi="Calibri" w:cs="Calibri"/>
                <w:color w:val="000000"/>
              </w:rPr>
            </w:pPr>
            <w:r>
              <w:rPr>
                <w:rFonts w:ascii="Calibri" w:hAnsi="Calibri" w:cs="Calibri"/>
                <w:color w:val="000000"/>
              </w:rPr>
              <w:t>2.32</w:t>
            </w:r>
          </w:p>
        </w:tc>
        <w:tc>
          <w:tcPr>
            <w:tcW w:w="1117" w:type="pct"/>
            <w:vAlign w:val="center"/>
          </w:tcPr>
          <w:p w14:paraId="7CE47938" w14:textId="335F3E76" w:rsidR="001A6672" w:rsidRPr="0016512A" w:rsidRDefault="00C163FF" w:rsidP="001A6672">
            <w:pPr>
              <w:jc w:val="center"/>
              <w:rPr>
                <w:rFonts w:ascii="Calibri" w:hAnsi="Calibri" w:cs="Calibri"/>
                <w:color w:val="000000"/>
              </w:rPr>
            </w:pPr>
            <w:r>
              <w:rPr>
                <w:rFonts w:ascii="Calibri" w:hAnsi="Calibri" w:cs="Calibri"/>
                <w:color w:val="000000"/>
              </w:rPr>
              <w:t>-0.06</w:t>
            </w:r>
          </w:p>
        </w:tc>
        <w:tc>
          <w:tcPr>
            <w:tcW w:w="957" w:type="pct"/>
            <w:vAlign w:val="center"/>
          </w:tcPr>
          <w:p w14:paraId="640B531A" w14:textId="287070E5" w:rsidR="001A6672" w:rsidRPr="0016512A" w:rsidRDefault="00680F2D" w:rsidP="001A6672">
            <w:pPr>
              <w:jc w:val="center"/>
              <w:rPr>
                <w:rFonts w:ascii="Calibri" w:hAnsi="Calibri" w:cs="Calibri"/>
                <w:color w:val="000000"/>
              </w:rPr>
            </w:pPr>
            <w:r>
              <w:rPr>
                <w:rFonts w:ascii="Calibri" w:hAnsi="Calibri" w:cs="Calibri"/>
                <w:color w:val="000000"/>
              </w:rPr>
              <w:t>13.49</w:t>
            </w:r>
          </w:p>
        </w:tc>
      </w:tr>
      <w:tr w:rsidR="001A6672" w14:paraId="055162A9" w14:textId="77777777" w:rsidTr="001A6672">
        <w:trPr>
          <w:trHeight w:val="20"/>
        </w:trPr>
        <w:tc>
          <w:tcPr>
            <w:tcW w:w="1108" w:type="pct"/>
            <w:vMerge/>
            <w:tcBorders>
              <w:top w:val="nil"/>
              <w:bottom w:val="single" w:sz="8" w:space="0" w:color="auto"/>
            </w:tcBorders>
            <w:vAlign w:val="center"/>
          </w:tcPr>
          <w:p w14:paraId="43A98512" w14:textId="77777777" w:rsidR="001A6672" w:rsidRPr="0016512A" w:rsidRDefault="001A6672" w:rsidP="001A6672">
            <w:pPr>
              <w:jc w:val="center"/>
              <w:rPr>
                <w:b/>
                <w:lang w:val="en-US"/>
              </w:rPr>
            </w:pPr>
          </w:p>
        </w:tc>
        <w:tc>
          <w:tcPr>
            <w:tcW w:w="939" w:type="pct"/>
            <w:tcBorders>
              <w:bottom w:val="nil"/>
            </w:tcBorders>
            <w:vAlign w:val="center"/>
          </w:tcPr>
          <w:p w14:paraId="5962D3C9" w14:textId="77777777" w:rsidR="001A6672" w:rsidRPr="0016512A" w:rsidRDefault="001A6672" w:rsidP="001A6672">
            <w:pPr>
              <w:jc w:val="center"/>
              <w:rPr>
                <w:b/>
                <w:lang w:val="en-US"/>
              </w:rPr>
            </w:pPr>
            <w:r w:rsidRPr="0016512A">
              <w:rPr>
                <w:b/>
                <w:lang w:val="en-US"/>
              </w:rPr>
              <w:t>mean</w:t>
            </w:r>
          </w:p>
        </w:tc>
        <w:tc>
          <w:tcPr>
            <w:tcW w:w="879" w:type="pct"/>
            <w:tcBorders>
              <w:bottom w:val="nil"/>
            </w:tcBorders>
            <w:vAlign w:val="center"/>
          </w:tcPr>
          <w:p w14:paraId="3F63B477" w14:textId="0CB67F63" w:rsidR="001A6672" w:rsidRPr="0016512A" w:rsidRDefault="00C163FF" w:rsidP="001A6672">
            <w:pPr>
              <w:jc w:val="center"/>
              <w:rPr>
                <w:rFonts w:ascii="Calibri" w:hAnsi="Calibri" w:cs="Calibri"/>
                <w:color w:val="000000"/>
              </w:rPr>
            </w:pPr>
            <w:r>
              <w:rPr>
                <w:rFonts w:ascii="Calibri" w:hAnsi="Calibri" w:cs="Calibri"/>
                <w:color w:val="000000"/>
              </w:rPr>
              <w:t>2.32</w:t>
            </w:r>
          </w:p>
        </w:tc>
        <w:tc>
          <w:tcPr>
            <w:tcW w:w="1117" w:type="pct"/>
            <w:tcBorders>
              <w:bottom w:val="nil"/>
            </w:tcBorders>
            <w:vAlign w:val="center"/>
          </w:tcPr>
          <w:p w14:paraId="6F0F0907" w14:textId="0FF0E2C0" w:rsidR="001A6672" w:rsidRPr="0016512A" w:rsidRDefault="00C163FF" w:rsidP="001A6672">
            <w:pPr>
              <w:jc w:val="center"/>
              <w:rPr>
                <w:rFonts w:ascii="Calibri" w:hAnsi="Calibri" w:cs="Calibri"/>
                <w:color w:val="000000"/>
              </w:rPr>
            </w:pPr>
            <w:r>
              <w:rPr>
                <w:rFonts w:ascii="Calibri" w:hAnsi="Calibri" w:cs="Calibri"/>
                <w:color w:val="000000"/>
              </w:rPr>
              <w:t>-0.05</w:t>
            </w:r>
          </w:p>
        </w:tc>
        <w:tc>
          <w:tcPr>
            <w:tcW w:w="957" w:type="pct"/>
            <w:tcBorders>
              <w:bottom w:val="nil"/>
            </w:tcBorders>
            <w:vAlign w:val="center"/>
          </w:tcPr>
          <w:p w14:paraId="2EDA3C8B" w14:textId="7115A453" w:rsidR="001A6672" w:rsidRPr="0016512A" w:rsidRDefault="00680F2D" w:rsidP="001A6672">
            <w:pPr>
              <w:jc w:val="center"/>
              <w:rPr>
                <w:rFonts w:ascii="Calibri" w:hAnsi="Calibri" w:cs="Calibri"/>
                <w:color w:val="000000"/>
              </w:rPr>
            </w:pPr>
            <w:r>
              <w:rPr>
                <w:rFonts w:ascii="Calibri" w:hAnsi="Calibri" w:cs="Calibri"/>
                <w:color w:val="000000"/>
              </w:rPr>
              <w:t>13.92</w:t>
            </w:r>
          </w:p>
        </w:tc>
      </w:tr>
      <w:tr w:rsidR="001A6672" w14:paraId="0D3EA9D7" w14:textId="77777777" w:rsidTr="001A6672">
        <w:trPr>
          <w:trHeight w:val="20"/>
        </w:trPr>
        <w:tc>
          <w:tcPr>
            <w:tcW w:w="1108" w:type="pct"/>
            <w:vMerge/>
            <w:tcBorders>
              <w:top w:val="nil"/>
              <w:bottom w:val="nil"/>
            </w:tcBorders>
            <w:vAlign w:val="center"/>
          </w:tcPr>
          <w:p w14:paraId="1E42AFC9" w14:textId="77777777" w:rsidR="001A6672" w:rsidRPr="0016512A" w:rsidRDefault="001A6672" w:rsidP="001A6672">
            <w:pPr>
              <w:jc w:val="center"/>
              <w:rPr>
                <w:b/>
                <w:lang w:val="en-US"/>
              </w:rPr>
            </w:pPr>
          </w:p>
        </w:tc>
        <w:tc>
          <w:tcPr>
            <w:tcW w:w="939" w:type="pct"/>
            <w:tcBorders>
              <w:top w:val="nil"/>
              <w:bottom w:val="nil"/>
            </w:tcBorders>
            <w:vAlign w:val="center"/>
          </w:tcPr>
          <w:p w14:paraId="7F5E62F2" w14:textId="77777777" w:rsidR="001A6672" w:rsidRPr="0016512A" w:rsidRDefault="001A6672" w:rsidP="001A6672">
            <w:pPr>
              <w:jc w:val="center"/>
              <w:rPr>
                <w:b/>
                <w:lang w:val="en-US"/>
              </w:rPr>
            </w:pPr>
            <w:r>
              <w:rPr>
                <w:b/>
                <w:lang w:val="en-US"/>
              </w:rPr>
              <w:t>m</w:t>
            </w:r>
            <w:r w:rsidRPr="0016512A">
              <w:rPr>
                <w:b/>
                <w:lang w:val="en-US"/>
              </w:rPr>
              <w:t>ax</w:t>
            </w:r>
          </w:p>
        </w:tc>
        <w:tc>
          <w:tcPr>
            <w:tcW w:w="879" w:type="pct"/>
            <w:tcBorders>
              <w:top w:val="nil"/>
              <w:bottom w:val="nil"/>
            </w:tcBorders>
            <w:vAlign w:val="center"/>
          </w:tcPr>
          <w:p w14:paraId="6306CF34" w14:textId="3AB640B2" w:rsidR="001A6672" w:rsidRPr="0016512A" w:rsidRDefault="00C163FF" w:rsidP="001A6672">
            <w:pPr>
              <w:jc w:val="center"/>
              <w:rPr>
                <w:rFonts w:ascii="Calibri" w:hAnsi="Calibri" w:cs="Calibri"/>
                <w:color w:val="000000"/>
              </w:rPr>
            </w:pPr>
            <w:r>
              <w:rPr>
                <w:rFonts w:ascii="Calibri" w:hAnsi="Calibri" w:cs="Calibri"/>
                <w:color w:val="000000"/>
              </w:rPr>
              <w:t>2.41</w:t>
            </w:r>
          </w:p>
        </w:tc>
        <w:tc>
          <w:tcPr>
            <w:tcW w:w="1117" w:type="pct"/>
            <w:tcBorders>
              <w:top w:val="nil"/>
              <w:bottom w:val="nil"/>
            </w:tcBorders>
            <w:vAlign w:val="center"/>
          </w:tcPr>
          <w:p w14:paraId="1747F04F" w14:textId="00CF3240" w:rsidR="001A6672" w:rsidRPr="0016512A" w:rsidRDefault="00C163FF" w:rsidP="001A6672">
            <w:pPr>
              <w:jc w:val="center"/>
              <w:rPr>
                <w:rFonts w:ascii="Calibri" w:hAnsi="Calibri" w:cs="Calibri"/>
                <w:color w:val="000000"/>
              </w:rPr>
            </w:pPr>
            <w:r>
              <w:rPr>
                <w:rFonts w:ascii="Calibri" w:hAnsi="Calibri" w:cs="Calibri"/>
                <w:color w:val="000000"/>
              </w:rPr>
              <w:t>0.01</w:t>
            </w:r>
          </w:p>
        </w:tc>
        <w:tc>
          <w:tcPr>
            <w:tcW w:w="957" w:type="pct"/>
            <w:tcBorders>
              <w:top w:val="nil"/>
              <w:bottom w:val="nil"/>
            </w:tcBorders>
            <w:vAlign w:val="center"/>
          </w:tcPr>
          <w:p w14:paraId="3DDAC830" w14:textId="2D9B84F2" w:rsidR="001A6672" w:rsidRPr="0016512A" w:rsidRDefault="00680F2D" w:rsidP="001A6672">
            <w:pPr>
              <w:jc w:val="center"/>
              <w:rPr>
                <w:rFonts w:ascii="Calibri" w:hAnsi="Calibri" w:cs="Calibri"/>
                <w:color w:val="000000"/>
              </w:rPr>
            </w:pPr>
            <w:r>
              <w:rPr>
                <w:rFonts w:ascii="Calibri" w:hAnsi="Calibri" w:cs="Calibri"/>
                <w:color w:val="000000"/>
              </w:rPr>
              <w:t>24.97</w:t>
            </w:r>
          </w:p>
        </w:tc>
      </w:tr>
      <w:tr w:rsidR="001A6672" w14:paraId="0C48A6B9" w14:textId="77777777" w:rsidTr="001A6672">
        <w:trPr>
          <w:trHeight w:val="20"/>
        </w:trPr>
        <w:tc>
          <w:tcPr>
            <w:tcW w:w="1108" w:type="pct"/>
            <w:tcBorders>
              <w:top w:val="nil"/>
              <w:bottom w:val="single" w:sz="8" w:space="0" w:color="auto"/>
            </w:tcBorders>
            <w:vAlign w:val="center"/>
          </w:tcPr>
          <w:p w14:paraId="38064CC3" w14:textId="77777777" w:rsidR="001A6672" w:rsidRPr="0016512A" w:rsidRDefault="001A6672" w:rsidP="001A6672">
            <w:pPr>
              <w:jc w:val="center"/>
              <w:rPr>
                <w:b/>
                <w:lang w:val="en-US"/>
              </w:rPr>
            </w:pPr>
          </w:p>
        </w:tc>
        <w:tc>
          <w:tcPr>
            <w:tcW w:w="939" w:type="pct"/>
            <w:tcBorders>
              <w:top w:val="nil"/>
              <w:bottom w:val="single" w:sz="8" w:space="0" w:color="auto"/>
            </w:tcBorders>
            <w:vAlign w:val="center"/>
          </w:tcPr>
          <w:p w14:paraId="64BB9C65" w14:textId="77777777" w:rsidR="001A6672" w:rsidRDefault="001A6672" w:rsidP="001A6672">
            <w:pPr>
              <w:jc w:val="center"/>
              <w:rPr>
                <w:b/>
                <w:lang w:val="en-US"/>
              </w:rPr>
            </w:pPr>
            <w:proofErr w:type="spellStart"/>
            <w:r>
              <w:rPr>
                <w:b/>
                <w:lang w:val="en-US"/>
              </w:rPr>
              <w:t>sd</w:t>
            </w:r>
            <w:proofErr w:type="spellEnd"/>
          </w:p>
        </w:tc>
        <w:tc>
          <w:tcPr>
            <w:tcW w:w="879" w:type="pct"/>
            <w:tcBorders>
              <w:top w:val="nil"/>
              <w:bottom w:val="single" w:sz="8" w:space="0" w:color="auto"/>
            </w:tcBorders>
            <w:vAlign w:val="center"/>
          </w:tcPr>
          <w:p w14:paraId="0C6BBA71" w14:textId="02D4841B" w:rsidR="001A6672" w:rsidRDefault="00C163FF" w:rsidP="001A6672">
            <w:pPr>
              <w:jc w:val="center"/>
              <w:rPr>
                <w:rFonts w:ascii="Calibri" w:hAnsi="Calibri" w:cs="Calibri"/>
                <w:color w:val="000000"/>
              </w:rPr>
            </w:pPr>
            <w:r>
              <w:rPr>
                <w:rFonts w:ascii="Calibri" w:hAnsi="Calibri" w:cs="Calibri"/>
                <w:color w:val="000000"/>
              </w:rPr>
              <w:t>0.04</w:t>
            </w:r>
          </w:p>
        </w:tc>
        <w:tc>
          <w:tcPr>
            <w:tcW w:w="1117" w:type="pct"/>
            <w:tcBorders>
              <w:top w:val="nil"/>
              <w:bottom w:val="single" w:sz="8" w:space="0" w:color="auto"/>
            </w:tcBorders>
            <w:vAlign w:val="center"/>
          </w:tcPr>
          <w:p w14:paraId="1BDC3C2C" w14:textId="335A5D7D" w:rsidR="001A6672" w:rsidRDefault="00C163FF" w:rsidP="001A6672">
            <w:pPr>
              <w:jc w:val="center"/>
              <w:rPr>
                <w:rFonts w:ascii="Calibri" w:hAnsi="Calibri" w:cs="Calibri"/>
                <w:color w:val="000000"/>
              </w:rPr>
            </w:pPr>
            <w:r>
              <w:rPr>
                <w:rFonts w:ascii="Calibri" w:hAnsi="Calibri" w:cs="Calibri"/>
                <w:color w:val="000000"/>
              </w:rPr>
              <w:t>0.03</w:t>
            </w:r>
          </w:p>
        </w:tc>
        <w:tc>
          <w:tcPr>
            <w:tcW w:w="957" w:type="pct"/>
            <w:tcBorders>
              <w:top w:val="nil"/>
              <w:bottom w:val="single" w:sz="8" w:space="0" w:color="auto"/>
            </w:tcBorders>
            <w:vAlign w:val="center"/>
          </w:tcPr>
          <w:p w14:paraId="6AFD2385" w14:textId="0EB6CF04" w:rsidR="001A6672" w:rsidRDefault="00680F2D" w:rsidP="001A6672">
            <w:pPr>
              <w:jc w:val="center"/>
              <w:rPr>
                <w:rFonts w:ascii="Calibri" w:hAnsi="Calibri" w:cs="Calibri"/>
                <w:color w:val="000000"/>
              </w:rPr>
            </w:pPr>
            <w:r>
              <w:rPr>
                <w:rFonts w:ascii="Calibri" w:hAnsi="Calibri" w:cs="Calibri"/>
                <w:color w:val="000000"/>
              </w:rPr>
              <w:t>3.19</w:t>
            </w:r>
          </w:p>
        </w:tc>
      </w:tr>
      <w:tr w:rsidR="001A6672" w14:paraId="02895B3F" w14:textId="77777777" w:rsidTr="001A6672">
        <w:trPr>
          <w:trHeight w:val="20"/>
        </w:trPr>
        <w:tc>
          <w:tcPr>
            <w:tcW w:w="1108" w:type="pct"/>
            <w:vMerge w:val="restart"/>
            <w:tcBorders>
              <w:top w:val="single" w:sz="8" w:space="0" w:color="auto"/>
              <w:bottom w:val="single" w:sz="8" w:space="0" w:color="auto"/>
            </w:tcBorders>
            <w:vAlign w:val="center"/>
          </w:tcPr>
          <w:p w14:paraId="5A30AEFE" w14:textId="77777777" w:rsidR="001A6672" w:rsidRDefault="001A6672" w:rsidP="001A6672">
            <w:pPr>
              <w:jc w:val="center"/>
              <w:rPr>
                <w:b/>
                <w:lang w:val="en-US"/>
              </w:rPr>
            </w:pPr>
            <w:r w:rsidRPr="0016512A">
              <w:rPr>
                <w:b/>
                <w:lang w:val="en-US"/>
              </w:rPr>
              <w:t>SPEI</w:t>
            </w:r>
          </w:p>
          <w:p w14:paraId="18B6316C" w14:textId="77777777" w:rsidR="001A6672" w:rsidRPr="0016512A" w:rsidRDefault="001A6672" w:rsidP="001A6672">
            <w:pPr>
              <w:jc w:val="center"/>
              <w:rPr>
                <w:b/>
                <w:lang w:val="en-US"/>
              </w:rPr>
            </w:pPr>
            <w:r>
              <w:rPr>
                <w:b/>
                <w:lang w:val="en-US"/>
              </w:rPr>
              <w:t>[</w:t>
            </w:r>
            <w:proofErr w:type="spellStart"/>
            <w:r>
              <w:rPr>
                <w:b/>
                <w:lang w:val="en-US"/>
              </w:rPr>
              <w:t>sd</w:t>
            </w:r>
            <w:proofErr w:type="spellEnd"/>
            <w:r>
              <w:rPr>
                <w:b/>
                <w:lang w:val="en-US"/>
              </w:rPr>
              <w:t>]</w:t>
            </w:r>
          </w:p>
        </w:tc>
        <w:tc>
          <w:tcPr>
            <w:tcW w:w="939" w:type="pct"/>
            <w:tcBorders>
              <w:top w:val="single" w:sz="8" w:space="0" w:color="auto"/>
              <w:bottom w:val="nil"/>
            </w:tcBorders>
            <w:vAlign w:val="center"/>
          </w:tcPr>
          <w:p w14:paraId="2092CC56" w14:textId="77777777" w:rsidR="001A6672" w:rsidRPr="0016512A" w:rsidRDefault="001A6672" w:rsidP="001A6672">
            <w:pPr>
              <w:jc w:val="center"/>
              <w:rPr>
                <w:b/>
                <w:lang w:val="en-US"/>
              </w:rPr>
            </w:pPr>
            <w:r>
              <w:rPr>
                <w:b/>
                <w:lang w:val="en-US"/>
              </w:rPr>
              <w:t>m</w:t>
            </w:r>
            <w:r w:rsidRPr="0016512A">
              <w:rPr>
                <w:b/>
                <w:lang w:val="en-US"/>
              </w:rPr>
              <w:t>in</w:t>
            </w:r>
          </w:p>
        </w:tc>
        <w:tc>
          <w:tcPr>
            <w:tcW w:w="879" w:type="pct"/>
            <w:tcBorders>
              <w:top w:val="single" w:sz="8" w:space="0" w:color="auto"/>
              <w:bottom w:val="nil"/>
            </w:tcBorders>
            <w:vAlign w:val="center"/>
          </w:tcPr>
          <w:p w14:paraId="3AB5B963" w14:textId="37A6645E" w:rsidR="001A6672" w:rsidRPr="0016512A" w:rsidRDefault="00DE515E" w:rsidP="001A6672">
            <w:pPr>
              <w:jc w:val="center"/>
              <w:rPr>
                <w:rFonts w:ascii="Calibri" w:hAnsi="Calibri" w:cs="Calibri"/>
                <w:color w:val="000000"/>
              </w:rPr>
            </w:pPr>
            <w:r>
              <w:rPr>
                <w:rFonts w:ascii="Calibri" w:hAnsi="Calibri" w:cs="Calibri"/>
                <w:color w:val="000000"/>
              </w:rPr>
              <w:t>1.69</w:t>
            </w:r>
          </w:p>
        </w:tc>
        <w:tc>
          <w:tcPr>
            <w:tcW w:w="1117" w:type="pct"/>
            <w:tcBorders>
              <w:top w:val="single" w:sz="8" w:space="0" w:color="auto"/>
              <w:bottom w:val="nil"/>
            </w:tcBorders>
            <w:vAlign w:val="center"/>
          </w:tcPr>
          <w:p w14:paraId="6895E301" w14:textId="40F01067" w:rsidR="001A6672" w:rsidRPr="0016512A" w:rsidRDefault="00DE515E" w:rsidP="001A6672">
            <w:pPr>
              <w:jc w:val="center"/>
              <w:rPr>
                <w:rFonts w:ascii="Calibri" w:hAnsi="Calibri" w:cs="Calibri"/>
                <w:color w:val="000000"/>
              </w:rPr>
            </w:pPr>
            <w:r>
              <w:rPr>
                <w:rFonts w:ascii="Calibri" w:hAnsi="Calibri" w:cs="Calibri"/>
                <w:color w:val="000000"/>
              </w:rPr>
              <w:t>-0.21</w:t>
            </w:r>
          </w:p>
        </w:tc>
        <w:tc>
          <w:tcPr>
            <w:tcW w:w="957" w:type="pct"/>
            <w:tcBorders>
              <w:top w:val="single" w:sz="8" w:space="0" w:color="auto"/>
              <w:bottom w:val="nil"/>
            </w:tcBorders>
            <w:vAlign w:val="center"/>
          </w:tcPr>
          <w:p w14:paraId="5932879C" w14:textId="74BC5F95" w:rsidR="001A6672" w:rsidRPr="0016512A" w:rsidRDefault="00680F2D" w:rsidP="001A6672">
            <w:pPr>
              <w:jc w:val="center"/>
              <w:rPr>
                <w:rFonts w:ascii="Calibri" w:hAnsi="Calibri" w:cs="Calibri"/>
                <w:color w:val="000000"/>
              </w:rPr>
            </w:pPr>
            <w:r>
              <w:rPr>
                <w:rFonts w:ascii="Calibri" w:hAnsi="Calibri" w:cs="Calibri"/>
                <w:color w:val="000000"/>
              </w:rPr>
              <w:t>3.91</w:t>
            </w:r>
          </w:p>
        </w:tc>
      </w:tr>
      <w:tr w:rsidR="001A6672" w14:paraId="56CA1D14" w14:textId="77777777" w:rsidTr="001A6672">
        <w:trPr>
          <w:trHeight w:val="20"/>
        </w:trPr>
        <w:tc>
          <w:tcPr>
            <w:tcW w:w="1108" w:type="pct"/>
            <w:vMerge/>
            <w:tcBorders>
              <w:top w:val="nil"/>
              <w:bottom w:val="single" w:sz="8" w:space="0" w:color="auto"/>
            </w:tcBorders>
            <w:vAlign w:val="center"/>
          </w:tcPr>
          <w:p w14:paraId="6A7E1EC1" w14:textId="77777777" w:rsidR="001A6672" w:rsidRPr="0016512A" w:rsidRDefault="001A6672" w:rsidP="001A6672">
            <w:pPr>
              <w:jc w:val="center"/>
              <w:rPr>
                <w:b/>
                <w:lang w:val="en-US"/>
              </w:rPr>
            </w:pPr>
          </w:p>
        </w:tc>
        <w:tc>
          <w:tcPr>
            <w:tcW w:w="939" w:type="pct"/>
            <w:tcBorders>
              <w:top w:val="nil"/>
              <w:bottom w:val="nil"/>
            </w:tcBorders>
            <w:vAlign w:val="center"/>
          </w:tcPr>
          <w:p w14:paraId="036ECC07" w14:textId="77777777" w:rsidR="001A6672" w:rsidRPr="0016512A" w:rsidRDefault="001A6672" w:rsidP="001A6672">
            <w:pPr>
              <w:jc w:val="center"/>
              <w:rPr>
                <w:b/>
                <w:lang w:val="en-US"/>
              </w:rPr>
            </w:pPr>
            <w:r>
              <w:rPr>
                <w:b/>
                <w:lang w:val="en-US"/>
              </w:rPr>
              <w:t>m</w:t>
            </w:r>
            <w:r w:rsidRPr="0016512A">
              <w:rPr>
                <w:b/>
                <w:lang w:val="en-US"/>
              </w:rPr>
              <w:t>edian</w:t>
            </w:r>
          </w:p>
        </w:tc>
        <w:tc>
          <w:tcPr>
            <w:tcW w:w="879" w:type="pct"/>
            <w:tcBorders>
              <w:top w:val="nil"/>
              <w:bottom w:val="nil"/>
            </w:tcBorders>
            <w:vAlign w:val="center"/>
          </w:tcPr>
          <w:p w14:paraId="4C95E0F7" w14:textId="559825D6" w:rsidR="001A6672" w:rsidRPr="0016512A" w:rsidRDefault="00DE515E" w:rsidP="001A6672">
            <w:pPr>
              <w:jc w:val="center"/>
              <w:rPr>
                <w:rFonts w:ascii="Calibri" w:hAnsi="Calibri" w:cs="Calibri"/>
                <w:color w:val="000000"/>
              </w:rPr>
            </w:pPr>
            <w:r>
              <w:rPr>
                <w:rFonts w:ascii="Calibri" w:hAnsi="Calibri" w:cs="Calibri"/>
                <w:color w:val="000000"/>
              </w:rPr>
              <w:t>1.79</w:t>
            </w:r>
          </w:p>
        </w:tc>
        <w:tc>
          <w:tcPr>
            <w:tcW w:w="1117" w:type="pct"/>
            <w:tcBorders>
              <w:top w:val="nil"/>
              <w:bottom w:val="nil"/>
            </w:tcBorders>
            <w:vAlign w:val="center"/>
          </w:tcPr>
          <w:p w14:paraId="2CE434F4" w14:textId="105E3A82" w:rsidR="001A6672" w:rsidRPr="0016512A" w:rsidRDefault="00DE515E" w:rsidP="001A6672">
            <w:pPr>
              <w:jc w:val="center"/>
              <w:rPr>
                <w:rFonts w:ascii="Calibri" w:hAnsi="Calibri" w:cs="Calibri"/>
                <w:color w:val="000000"/>
              </w:rPr>
            </w:pPr>
            <w:r>
              <w:rPr>
                <w:rFonts w:ascii="Calibri" w:hAnsi="Calibri" w:cs="Calibri"/>
                <w:color w:val="000000"/>
              </w:rPr>
              <w:t>-0.17</w:t>
            </w:r>
          </w:p>
        </w:tc>
        <w:tc>
          <w:tcPr>
            <w:tcW w:w="957" w:type="pct"/>
            <w:tcBorders>
              <w:top w:val="nil"/>
              <w:bottom w:val="nil"/>
            </w:tcBorders>
            <w:vAlign w:val="center"/>
          </w:tcPr>
          <w:p w14:paraId="49D04A95" w14:textId="77834909" w:rsidR="001A6672" w:rsidRPr="0016512A" w:rsidRDefault="00680F2D" w:rsidP="001A6672">
            <w:pPr>
              <w:jc w:val="center"/>
              <w:rPr>
                <w:rFonts w:ascii="Calibri" w:hAnsi="Calibri" w:cs="Calibri"/>
                <w:color w:val="000000"/>
              </w:rPr>
            </w:pPr>
            <w:r>
              <w:rPr>
                <w:rFonts w:ascii="Calibri" w:hAnsi="Calibri" w:cs="Calibri"/>
                <w:color w:val="000000"/>
              </w:rPr>
              <w:t>10.22</w:t>
            </w:r>
          </w:p>
        </w:tc>
      </w:tr>
      <w:tr w:rsidR="001A6672" w14:paraId="6195323C" w14:textId="77777777" w:rsidTr="001A6672">
        <w:trPr>
          <w:trHeight w:val="20"/>
        </w:trPr>
        <w:tc>
          <w:tcPr>
            <w:tcW w:w="1108" w:type="pct"/>
            <w:vMerge/>
            <w:tcBorders>
              <w:top w:val="nil"/>
              <w:bottom w:val="single" w:sz="8" w:space="0" w:color="auto"/>
            </w:tcBorders>
            <w:vAlign w:val="center"/>
          </w:tcPr>
          <w:p w14:paraId="22CA7823" w14:textId="77777777" w:rsidR="001A6672" w:rsidRPr="0016512A" w:rsidRDefault="001A6672" w:rsidP="001A6672">
            <w:pPr>
              <w:jc w:val="center"/>
              <w:rPr>
                <w:b/>
                <w:lang w:val="en-US"/>
              </w:rPr>
            </w:pPr>
          </w:p>
        </w:tc>
        <w:tc>
          <w:tcPr>
            <w:tcW w:w="939" w:type="pct"/>
            <w:tcBorders>
              <w:top w:val="nil"/>
              <w:bottom w:val="nil"/>
            </w:tcBorders>
            <w:vAlign w:val="center"/>
          </w:tcPr>
          <w:p w14:paraId="4C6F9175" w14:textId="77777777" w:rsidR="001A6672" w:rsidRPr="0016512A" w:rsidRDefault="001A6672" w:rsidP="001A6672">
            <w:pPr>
              <w:jc w:val="center"/>
              <w:rPr>
                <w:b/>
                <w:lang w:val="en-US"/>
              </w:rPr>
            </w:pPr>
            <w:r w:rsidRPr="0016512A">
              <w:rPr>
                <w:b/>
                <w:lang w:val="en-US"/>
              </w:rPr>
              <w:t>mean</w:t>
            </w:r>
          </w:p>
        </w:tc>
        <w:tc>
          <w:tcPr>
            <w:tcW w:w="879" w:type="pct"/>
            <w:tcBorders>
              <w:top w:val="nil"/>
              <w:bottom w:val="nil"/>
            </w:tcBorders>
            <w:vAlign w:val="center"/>
          </w:tcPr>
          <w:p w14:paraId="6F2C1EED" w14:textId="4F7621B3" w:rsidR="001A6672" w:rsidRPr="0016512A" w:rsidRDefault="00DE515E" w:rsidP="001A6672">
            <w:pPr>
              <w:jc w:val="center"/>
              <w:rPr>
                <w:rFonts w:ascii="Calibri" w:hAnsi="Calibri" w:cs="Calibri"/>
                <w:color w:val="000000"/>
              </w:rPr>
            </w:pPr>
            <w:r>
              <w:rPr>
                <w:rFonts w:ascii="Calibri" w:hAnsi="Calibri" w:cs="Calibri"/>
                <w:color w:val="000000"/>
              </w:rPr>
              <w:t>1.83</w:t>
            </w:r>
          </w:p>
        </w:tc>
        <w:tc>
          <w:tcPr>
            <w:tcW w:w="1117" w:type="pct"/>
            <w:tcBorders>
              <w:top w:val="nil"/>
              <w:bottom w:val="nil"/>
            </w:tcBorders>
            <w:vAlign w:val="center"/>
          </w:tcPr>
          <w:p w14:paraId="0AAB59BF" w14:textId="6821EE9F" w:rsidR="001A6672" w:rsidRPr="0016512A" w:rsidRDefault="00DE515E" w:rsidP="001A6672">
            <w:pPr>
              <w:jc w:val="center"/>
              <w:rPr>
                <w:rFonts w:ascii="Calibri" w:hAnsi="Calibri" w:cs="Calibri"/>
                <w:color w:val="000000"/>
              </w:rPr>
            </w:pPr>
            <w:r>
              <w:rPr>
                <w:rFonts w:ascii="Calibri" w:hAnsi="Calibri" w:cs="Calibri"/>
                <w:color w:val="000000"/>
              </w:rPr>
              <w:t>-0.15</w:t>
            </w:r>
          </w:p>
        </w:tc>
        <w:tc>
          <w:tcPr>
            <w:tcW w:w="957" w:type="pct"/>
            <w:tcBorders>
              <w:top w:val="nil"/>
              <w:bottom w:val="nil"/>
            </w:tcBorders>
            <w:vAlign w:val="center"/>
          </w:tcPr>
          <w:p w14:paraId="6A9E9A60" w14:textId="5D26F34F" w:rsidR="001A6672" w:rsidRPr="0016512A" w:rsidRDefault="00680F2D" w:rsidP="001A6672">
            <w:pPr>
              <w:jc w:val="center"/>
              <w:rPr>
                <w:rFonts w:ascii="Calibri" w:hAnsi="Calibri" w:cs="Calibri"/>
                <w:color w:val="000000"/>
              </w:rPr>
            </w:pPr>
            <w:r>
              <w:rPr>
                <w:rFonts w:ascii="Calibri" w:hAnsi="Calibri" w:cs="Calibri"/>
                <w:color w:val="000000"/>
              </w:rPr>
              <w:t>10.31</w:t>
            </w:r>
          </w:p>
        </w:tc>
      </w:tr>
      <w:tr w:rsidR="001A6672" w14:paraId="1B414F1F" w14:textId="77777777" w:rsidTr="001A6672">
        <w:trPr>
          <w:trHeight w:val="20"/>
        </w:trPr>
        <w:tc>
          <w:tcPr>
            <w:tcW w:w="1108" w:type="pct"/>
            <w:vMerge/>
            <w:tcBorders>
              <w:top w:val="nil"/>
              <w:bottom w:val="nil"/>
            </w:tcBorders>
            <w:vAlign w:val="center"/>
          </w:tcPr>
          <w:p w14:paraId="33B50E13" w14:textId="77777777" w:rsidR="001A6672" w:rsidRPr="0016512A" w:rsidRDefault="001A6672" w:rsidP="001A6672">
            <w:pPr>
              <w:jc w:val="center"/>
              <w:rPr>
                <w:b/>
                <w:lang w:val="en-US"/>
              </w:rPr>
            </w:pPr>
          </w:p>
        </w:tc>
        <w:tc>
          <w:tcPr>
            <w:tcW w:w="939" w:type="pct"/>
            <w:tcBorders>
              <w:top w:val="nil"/>
              <w:bottom w:val="nil"/>
            </w:tcBorders>
            <w:vAlign w:val="center"/>
          </w:tcPr>
          <w:p w14:paraId="43E9C66B" w14:textId="77777777" w:rsidR="001A6672" w:rsidRPr="0016512A" w:rsidRDefault="001A6672" w:rsidP="001A6672">
            <w:pPr>
              <w:jc w:val="center"/>
              <w:rPr>
                <w:b/>
                <w:lang w:val="en-US"/>
              </w:rPr>
            </w:pPr>
            <w:r>
              <w:rPr>
                <w:b/>
                <w:lang w:val="en-US"/>
              </w:rPr>
              <w:t>m</w:t>
            </w:r>
            <w:r w:rsidRPr="0016512A">
              <w:rPr>
                <w:b/>
                <w:lang w:val="en-US"/>
              </w:rPr>
              <w:t>ax</w:t>
            </w:r>
          </w:p>
        </w:tc>
        <w:tc>
          <w:tcPr>
            <w:tcW w:w="879" w:type="pct"/>
            <w:tcBorders>
              <w:top w:val="nil"/>
              <w:bottom w:val="nil"/>
            </w:tcBorders>
            <w:vAlign w:val="center"/>
          </w:tcPr>
          <w:p w14:paraId="7A6DD6B3" w14:textId="4E34F7A9" w:rsidR="001A6672" w:rsidRPr="0016512A" w:rsidRDefault="00DE515E" w:rsidP="001A6672">
            <w:pPr>
              <w:jc w:val="center"/>
              <w:rPr>
                <w:rFonts w:ascii="Calibri" w:hAnsi="Calibri" w:cs="Calibri"/>
                <w:color w:val="000000"/>
              </w:rPr>
            </w:pPr>
            <w:r>
              <w:rPr>
                <w:rFonts w:ascii="Calibri" w:hAnsi="Calibri" w:cs="Calibri"/>
                <w:color w:val="000000"/>
              </w:rPr>
              <w:t>2.12</w:t>
            </w:r>
          </w:p>
        </w:tc>
        <w:tc>
          <w:tcPr>
            <w:tcW w:w="1117" w:type="pct"/>
            <w:tcBorders>
              <w:top w:val="nil"/>
              <w:bottom w:val="nil"/>
            </w:tcBorders>
            <w:vAlign w:val="center"/>
          </w:tcPr>
          <w:p w14:paraId="62D29D71" w14:textId="3A6BBC84" w:rsidR="001A6672" w:rsidRPr="0016512A" w:rsidRDefault="00DE515E" w:rsidP="001A6672">
            <w:pPr>
              <w:jc w:val="center"/>
              <w:rPr>
                <w:rFonts w:ascii="Calibri" w:hAnsi="Calibri" w:cs="Calibri"/>
                <w:color w:val="000000"/>
              </w:rPr>
            </w:pPr>
            <w:r>
              <w:rPr>
                <w:rFonts w:ascii="Calibri" w:hAnsi="Calibri" w:cs="Calibri"/>
                <w:color w:val="000000"/>
              </w:rPr>
              <w:t>-0.05</w:t>
            </w:r>
          </w:p>
        </w:tc>
        <w:tc>
          <w:tcPr>
            <w:tcW w:w="957" w:type="pct"/>
            <w:tcBorders>
              <w:top w:val="nil"/>
              <w:bottom w:val="nil"/>
            </w:tcBorders>
            <w:vAlign w:val="center"/>
          </w:tcPr>
          <w:p w14:paraId="44EEE12D" w14:textId="71979094" w:rsidR="001A6672" w:rsidRPr="0016512A" w:rsidRDefault="00680F2D" w:rsidP="001A6672">
            <w:pPr>
              <w:jc w:val="center"/>
              <w:rPr>
                <w:rFonts w:ascii="Calibri" w:hAnsi="Calibri" w:cs="Calibri"/>
                <w:color w:val="000000"/>
              </w:rPr>
            </w:pPr>
            <w:r>
              <w:rPr>
                <w:rFonts w:ascii="Calibri" w:hAnsi="Calibri" w:cs="Calibri"/>
                <w:color w:val="000000"/>
              </w:rPr>
              <w:t>16.53</w:t>
            </w:r>
          </w:p>
        </w:tc>
      </w:tr>
      <w:tr w:rsidR="001A6672" w14:paraId="7ACA8D6B" w14:textId="77777777" w:rsidTr="001A6672">
        <w:trPr>
          <w:trHeight w:val="20"/>
        </w:trPr>
        <w:tc>
          <w:tcPr>
            <w:tcW w:w="1108" w:type="pct"/>
            <w:tcBorders>
              <w:top w:val="nil"/>
              <w:bottom w:val="single" w:sz="8" w:space="0" w:color="auto"/>
            </w:tcBorders>
            <w:vAlign w:val="center"/>
          </w:tcPr>
          <w:p w14:paraId="33850E96" w14:textId="77777777" w:rsidR="001A6672" w:rsidRPr="0016512A" w:rsidRDefault="001A6672" w:rsidP="001A6672">
            <w:pPr>
              <w:jc w:val="center"/>
              <w:rPr>
                <w:b/>
                <w:lang w:val="en-US"/>
              </w:rPr>
            </w:pPr>
          </w:p>
        </w:tc>
        <w:tc>
          <w:tcPr>
            <w:tcW w:w="939" w:type="pct"/>
            <w:tcBorders>
              <w:top w:val="nil"/>
              <w:bottom w:val="single" w:sz="8" w:space="0" w:color="auto"/>
            </w:tcBorders>
            <w:vAlign w:val="center"/>
          </w:tcPr>
          <w:p w14:paraId="128D5E6C" w14:textId="77777777" w:rsidR="001A6672" w:rsidRDefault="001A6672" w:rsidP="001A6672">
            <w:pPr>
              <w:jc w:val="center"/>
              <w:rPr>
                <w:b/>
                <w:lang w:val="en-US"/>
              </w:rPr>
            </w:pPr>
            <w:proofErr w:type="spellStart"/>
            <w:r>
              <w:rPr>
                <w:b/>
                <w:lang w:val="en-US"/>
              </w:rPr>
              <w:t>sd</w:t>
            </w:r>
            <w:proofErr w:type="spellEnd"/>
          </w:p>
        </w:tc>
        <w:tc>
          <w:tcPr>
            <w:tcW w:w="879" w:type="pct"/>
            <w:tcBorders>
              <w:top w:val="nil"/>
              <w:bottom w:val="single" w:sz="8" w:space="0" w:color="auto"/>
            </w:tcBorders>
            <w:vAlign w:val="center"/>
          </w:tcPr>
          <w:p w14:paraId="546C051D" w14:textId="13244836" w:rsidR="001A6672" w:rsidRDefault="00135649" w:rsidP="001A6672">
            <w:pPr>
              <w:jc w:val="center"/>
              <w:rPr>
                <w:rFonts w:ascii="Calibri" w:hAnsi="Calibri" w:cs="Calibri"/>
                <w:color w:val="000000"/>
              </w:rPr>
            </w:pPr>
            <w:r>
              <w:rPr>
                <w:rFonts w:ascii="Calibri" w:hAnsi="Calibri" w:cs="Calibri"/>
                <w:color w:val="000000"/>
              </w:rPr>
              <w:t>0.09</w:t>
            </w:r>
          </w:p>
        </w:tc>
        <w:tc>
          <w:tcPr>
            <w:tcW w:w="1117" w:type="pct"/>
            <w:tcBorders>
              <w:top w:val="nil"/>
              <w:bottom w:val="single" w:sz="8" w:space="0" w:color="auto"/>
            </w:tcBorders>
            <w:vAlign w:val="center"/>
          </w:tcPr>
          <w:p w14:paraId="4F0D05FF" w14:textId="6701EC66" w:rsidR="001A6672" w:rsidRDefault="00135649" w:rsidP="001A6672">
            <w:pPr>
              <w:jc w:val="center"/>
              <w:rPr>
                <w:rFonts w:ascii="Calibri" w:hAnsi="Calibri" w:cs="Calibri"/>
                <w:color w:val="000000"/>
              </w:rPr>
            </w:pPr>
            <w:r>
              <w:rPr>
                <w:rFonts w:ascii="Calibri" w:hAnsi="Calibri" w:cs="Calibri"/>
                <w:color w:val="000000"/>
              </w:rPr>
              <w:t>0.04</w:t>
            </w:r>
          </w:p>
        </w:tc>
        <w:tc>
          <w:tcPr>
            <w:tcW w:w="957" w:type="pct"/>
            <w:tcBorders>
              <w:top w:val="nil"/>
              <w:bottom w:val="single" w:sz="8" w:space="0" w:color="auto"/>
            </w:tcBorders>
            <w:vAlign w:val="center"/>
          </w:tcPr>
          <w:p w14:paraId="41ABE705" w14:textId="1D14402D" w:rsidR="001A6672" w:rsidRDefault="00135649" w:rsidP="001A6672">
            <w:pPr>
              <w:jc w:val="center"/>
              <w:rPr>
                <w:rFonts w:ascii="Calibri" w:hAnsi="Calibri" w:cs="Calibri"/>
                <w:color w:val="000000"/>
              </w:rPr>
            </w:pPr>
            <w:r>
              <w:rPr>
                <w:rFonts w:ascii="Calibri" w:hAnsi="Calibri" w:cs="Calibri"/>
                <w:color w:val="000000"/>
              </w:rPr>
              <w:t>2.</w:t>
            </w:r>
            <w:r w:rsidR="00680F2D">
              <w:rPr>
                <w:rFonts w:ascii="Calibri" w:hAnsi="Calibri" w:cs="Calibri"/>
                <w:color w:val="000000"/>
              </w:rPr>
              <w:t>21</w:t>
            </w:r>
          </w:p>
        </w:tc>
      </w:tr>
      <w:tr w:rsidR="001A6672" w14:paraId="3E0D3219" w14:textId="77777777" w:rsidTr="001A6672">
        <w:trPr>
          <w:trHeight w:val="20"/>
        </w:trPr>
        <w:tc>
          <w:tcPr>
            <w:tcW w:w="1108" w:type="pct"/>
            <w:vMerge w:val="restart"/>
            <w:tcBorders>
              <w:top w:val="single" w:sz="8" w:space="0" w:color="auto"/>
              <w:bottom w:val="nil"/>
            </w:tcBorders>
            <w:vAlign w:val="center"/>
          </w:tcPr>
          <w:p w14:paraId="47A04392" w14:textId="77777777" w:rsidR="001A6672" w:rsidRDefault="001A6672" w:rsidP="001A6672">
            <w:pPr>
              <w:jc w:val="center"/>
              <w:rPr>
                <w:b/>
                <w:lang w:val="en-US"/>
              </w:rPr>
            </w:pPr>
            <w:r w:rsidRPr="0016512A">
              <w:rPr>
                <w:b/>
                <w:lang w:val="en-US"/>
              </w:rPr>
              <w:t>SMI</w:t>
            </w:r>
          </w:p>
          <w:p w14:paraId="6A4D220F" w14:textId="77777777" w:rsidR="001A6672" w:rsidRPr="0016512A" w:rsidRDefault="001A6672" w:rsidP="001A6672">
            <w:pPr>
              <w:jc w:val="center"/>
              <w:rPr>
                <w:b/>
                <w:lang w:val="en-US"/>
              </w:rPr>
            </w:pPr>
            <w:r>
              <w:rPr>
                <w:b/>
                <w:lang w:val="en-US"/>
              </w:rPr>
              <w:t>[%]</w:t>
            </w:r>
          </w:p>
        </w:tc>
        <w:tc>
          <w:tcPr>
            <w:tcW w:w="939" w:type="pct"/>
            <w:tcBorders>
              <w:top w:val="single" w:sz="8" w:space="0" w:color="auto"/>
              <w:bottom w:val="nil"/>
            </w:tcBorders>
            <w:vAlign w:val="center"/>
          </w:tcPr>
          <w:p w14:paraId="2C209A7A" w14:textId="77777777" w:rsidR="001A6672" w:rsidRPr="0016512A" w:rsidRDefault="001A6672" w:rsidP="001A6672">
            <w:pPr>
              <w:jc w:val="center"/>
              <w:rPr>
                <w:b/>
                <w:lang w:val="en-US"/>
              </w:rPr>
            </w:pPr>
            <w:r>
              <w:rPr>
                <w:b/>
                <w:lang w:val="en-US"/>
              </w:rPr>
              <w:t>m</w:t>
            </w:r>
            <w:r w:rsidRPr="0016512A">
              <w:rPr>
                <w:b/>
                <w:lang w:val="en-US"/>
              </w:rPr>
              <w:t>in</w:t>
            </w:r>
          </w:p>
        </w:tc>
        <w:tc>
          <w:tcPr>
            <w:tcW w:w="879" w:type="pct"/>
            <w:tcBorders>
              <w:top w:val="single" w:sz="8" w:space="0" w:color="auto"/>
              <w:bottom w:val="nil"/>
            </w:tcBorders>
            <w:vAlign w:val="center"/>
          </w:tcPr>
          <w:p w14:paraId="79D30BEA" w14:textId="08897B25" w:rsidR="001A6672" w:rsidRPr="0016512A" w:rsidRDefault="00DA5BFB" w:rsidP="001A6672">
            <w:pPr>
              <w:jc w:val="center"/>
              <w:rPr>
                <w:rFonts w:ascii="Calibri" w:hAnsi="Calibri" w:cs="Calibri"/>
                <w:color w:val="000000"/>
              </w:rPr>
            </w:pPr>
            <w:r>
              <w:rPr>
                <w:rFonts w:ascii="Calibri" w:hAnsi="Calibri" w:cs="Calibri"/>
                <w:color w:val="000000"/>
              </w:rPr>
              <w:t>0.23</w:t>
            </w:r>
          </w:p>
        </w:tc>
        <w:tc>
          <w:tcPr>
            <w:tcW w:w="1117" w:type="pct"/>
            <w:tcBorders>
              <w:top w:val="single" w:sz="8" w:space="0" w:color="auto"/>
              <w:bottom w:val="nil"/>
            </w:tcBorders>
            <w:vAlign w:val="center"/>
          </w:tcPr>
          <w:p w14:paraId="307D08CB" w14:textId="416B00C2" w:rsidR="001A6672" w:rsidRPr="0016512A" w:rsidRDefault="00DA5BFB" w:rsidP="001A6672">
            <w:pPr>
              <w:jc w:val="center"/>
              <w:rPr>
                <w:rFonts w:ascii="Calibri" w:hAnsi="Calibri" w:cs="Calibri"/>
                <w:color w:val="000000"/>
              </w:rPr>
            </w:pPr>
            <w:r>
              <w:rPr>
                <w:rFonts w:ascii="Calibri" w:hAnsi="Calibri" w:cs="Calibri"/>
                <w:color w:val="000000"/>
              </w:rPr>
              <w:t>68.90</w:t>
            </w:r>
          </w:p>
        </w:tc>
        <w:tc>
          <w:tcPr>
            <w:tcW w:w="957" w:type="pct"/>
            <w:tcBorders>
              <w:top w:val="single" w:sz="8" w:space="0" w:color="auto"/>
              <w:bottom w:val="nil"/>
            </w:tcBorders>
            <w:vAlign w:val="center"/>
          </w:tcPr>
          <w:p w14:paraId="47C72618" w14:textId="62B7E0B2" w:rsidR="001A6672" w:rsidRPr="0016512A" w:rsidRDefault="001617D2" w:rsidP="001A6672">
            <w:pPr>
              <w:jc w:val="center"/>
              <w:rPr>
                <w:rFonts w:ascii="Calibri" w:hAnsi="Calibri" w:cs="Calibri"/>
                <w:color w:val="000000"/>
              </w:rPr>
            </w:pPr>
            <w:r>
              <w:rPr>
                <w:rFonts w:ascii="Calibri" w:hAnsi="Calibri" w:cs="Calibri"/>
                <w:color w:val="000000"/>
              </w:rPr>
              <w:t>2.85</w:t>
            </w:r>
          </w:p>
        </w:tc>
      </w:tr>
      <w:tr w:rsidR="001A6672" w14:paraId="3338A867" w14:textId="77777777" w:rsidTr="001A6672">
        <w:trPr>
          <w:trHeight w:val="20"/>
        </w:trPr>
        <w:tc>
          <w:tcPr>
            <w:tcW w:w="1108" w:type="pct"/>
            <w:vMerge/>
            <w:tcBorders>
              <w:top w:val="nil"/>
              <w:bottom w:val="nil"/>
            </w:tcBorders>
            <w:vAlign w:val="center"/>
          </w:tcPr>
          <w:p w14:paraId="1B47B895" w14:textId="77777777" w:rsidR="001A6672" w:rsidRPr="0016512A" w:rsidRDefault="001A6672" w:rsidP="001A6672">
            <w:pPr>
              <w:jc w:val="center"/>
              <w:rPr>
                <w:b/>
                <w:lang w:val="en-US"/>
              </w:rPr>
            </w:pPr>
          </w:p>
        </w:tc>
        <w:tc>
          <w:tcPr>
            <w:tcW w:w="939" w:type="pct"/>
            <w:tcBorders>
              <w:top w:val="nil"/>
              <w:bottom w:val="nil"/>
            </w:tcBorders>
            <w:vAlign w:val="center"/>
          </w:tcPr>
          <w:p w14:paraId="2980FB41" w14:textId="77777777" w:rsidR="001A6672" w:rsidRPr="0016512A" w:rsidRDefault="001A6672" w:rsidP="001A6672">
            <w:pPr>
              <w:jc w:val="center"/>
              <w:rPr>
                <w:b/>
                <w:lang w:val="en-US"/>
              </w:rPr>
            </w:pPr>
            <w:r>
              <w:rPr>
                <w:b/>
                <w:lang w:val="en-US"/>
              </w:rPr>
              <w:t>m</w:t>
            </w:r>
            <w:r w:rsidRPr="0016512A">
              <w:rPr>
                <w:b/>
                <w:lang w:val="en-US"/>
              </w:rPr>
              <w:t>edian</w:t>
            </w:r>
          </w:p>
        </w:tc>
        <w:tc>
          <w:tcPr>
            <w:tcW w:w="879" w:type="pct"/>
            <w:tcBorders>
              <w:top w:val="nil"/>
              <w:bottom w:val="nil"/>
            </w:tcBorders>
            <w:vAlign w:val="center"/>
          </w:tcPr>
          <w:p w14:paraId="5433BF42" w14:textId="3EBF7D70" w:rsidR="001A6672" w:rsidRPr="0016512A" w:rsidRDefault="00DA5BFB" w:rsidP="001A6672">
            <w:pPr>
              <w:jc w:val="center"/>
              <w:rPr>
                <w:rFonts w:ascii="Calibri" w:hAnsi="Calibri" w:cs="Calibri"/>
                <w:color w:val="000000"/>
              </w:rPr>
            </w:pPr>
            <w:r>
              <w:rPr>
                <w:rFonts w:ascii="Calibri" w:hAnsi="Calibri" w:cs="Calibri"/>
                <w:color w:val="000000"/>
              </w:rPr>
              <w:t>0.27</w:t>
            </w:r>
          </w:p>
        </w:tc>
        <w:tc>
          <w:tcPr>
            <w:tcW w:w="1117" w:type="pct"/>
            <w:tcBorders>
              <w:top w:val="nil"/>
              <w:bottom w:val="nil"/>
            </w:tcBorders>
            <w:vAlign w:val="center"/>
          </w:tcPr>
          <w:p w14:paraId="603D2E3A" w14:textId="087F51B6" w:rsidR="001A6672" w:rsidRPr="0016512A" w:rsidRDefault="00DA5BFB" w:rsidP="001A6672">
            <w:pPr>
              <w:jc w:val="center"/>
              <w:rPr>
                <w:rFonts w:ascii="Calibri" w:hAnsi="Calibri" w:cs="Calibri"/>
                <w:color w:val="000000"/>
              </w:rPr>
            </w:pPr>
            <w:r>
              <w:rPr>
                <w:rFonts w:ascii="Calibri" w:hAnsi="Calibri" w:cs="Calibri"/>
                <w:color w:val="000000"/>
              </w:rPr>
              <w:t>69.75</w:t>
            </w:r>
          </w:p>
        </w:tc>
        <w:tc>
          <w:tcPr>
            <w:tcW w:w="957" w:type="pct"/>
            <w:tcBorders>
              <w:top w:val="nil"/>
              <w:bottom w:val="nil"/>
            </w:tcBorders>
            <w:vAlign w:val="center"/>
          </w:tcPr>
          <w:p w14:paraId="26234C73" w14:textId="324EB1C8" w:rsidR="001A6672" w:rsidRPr="0016512A" w:rsidRDefault="007138AF" w:rsidP="001A6672">
            <w:pPr>
              <w:jc w:val="center"/>
              <w:rPr>
                <w:rFonts w:ascii="Calibri" w:hAnsi="Calibri" w:cs="Calibri"/>
                <w:color w:val="000000"/>
              </w:rPr>
            </w:pPr>
            <w:r>
              <w:rPr>
                <w:rFonts w:ascii="Calibri" w:hAnsi="Calibri" w:cs="Calibri"/>
                <w:color w:val="000000"/>
              </w:rPr>
              <w:t>16</w:t>
            </w:r>
            <w:r w:rsidR="00DA5BFB">
              <w:rPr>
                <w:rFonts w:ascii="Calibri" w:hAnsi="Calibri" w:cs="Calibri"/>
                <w:color w:val="000000"/>
              </w:rPr>
              <w:t>.</w:t>
            </w:r>
            <w:r>
              <w:rPr>
                <w:rFonts w:ascii="Calibri" w:hAnsi="Calibri" w:cs="Calibri"/>
                <w:color w:val="000000"/>
              </w:rPr>
              <w:t>67</w:t>
            </w:r>
          </w:p>
        </w:tc>
      </w:tr>
      <w:tr w:rsidR="001A6672" w14:paraId="48CA6DAD" w14:textId="77777777" w:rsidTr="001A6672">
        <w:trPr>
          <w:trHeight w:val="20"/>
        </w:trPr>
        <w:tc>
          <w:tcPr>
            <w:tcW w:w="1108" w:type="pct"/>
            <w:vMerge/>
            <w:tcBorders>
              <w:top w:val="nil"/>
              <w:bottom w:val="nil"/>
            </w:tcBorders>
            <w:vAlign w:val="center"/>
          </w:tcPr>
          <w:p w14:paraId="1FA13BFB" w14:textId="77777777" w:rsidR="001A6672" w:rsidRPr="0016512A" w:rsidRDefault="001A6672" w:rsidP="001A6672">
            <w:pPr>
              <w:jc w:val="center"/>
              <w:rPr>
                <w:b/>
                <w:lang w:val="en-US"/>
              </w:rPr>
            </w:pPr>
          </w:p>
        </w:tc>
        <w:tc>
          <w:tcPr>
            <w:tcW w:w="939" w:type="pct"/>
            <w:tcBorders>
              <w:top w:val="nil"/>
              <w:bottom w:val="nil"/>
            </w:tcBorders>
            <w:vAlign w:val="center"/>
          </w:tcPr>
          <w:p w14:paraId="0786C761" w14:textId="77777777" w:rsidR="001A6672" w:rsidRPr="0016512A" w:rsidRDefault="001A6672" w:rsidP="001A6672">
            <w:pPr>
              <w:jc w:val="center"/>
              <w:rPr>
                <w:b/>
                <w:lang w:val="en-US"/>
              </w:rPr>
            </w:pPr>
            <w:r>
              <w:rPr>
                <w:b/>
                <w:lang w:val="en-US"/>
              </w:rPr>
              <w:t>m</w:t>
            </w:r>
            <w:r w:rsidRPr="0016512A">
              <w:rPr>
                <w:b/>
                <w:lang w:val="en-US"/>
              </w:rPr>
              <w:t>ean</w:t>
            </w:r>
          </w:p>
        </w:tc>
        <w:tc>
          <w:tcPr>
            <w:tcW w:w="879" w:type="pct"/>
            <w:tcBorders>
              <w:top w:val="nil"/>
              <w:bottom w:val="nil"/>
            </w:tcBorders>
            <w:vAlign w:val="center"/>
          </w:tcPr>
          <w:p w14:paraId="589B9ABF" w14:textId="6EE5940C" w:rsidR="001A6672" w:rsidRPr="0016512A" w:rsidRDefault="00DA5BFB" w:rsidP="001A6672">
            <w:pPr>
              <w:jc w:val="center"/>
              <w:rPr>
                <w:rFonts w:ascii="Calibri" w:hAnsi="Calibri" w:cs="Calibri"/>
                <w:color w:val="000000"/>
              </w:rPr>
            </w:pPr>
            <w:r>
              <w:rPr>
                <w:rFonts w:ascii="Calibri" w:hAnsi="Calibri" w:cs="Calibri"/>
                <w:color w:val="000000"/>
              </w:rPr>
              <w:t>0.28</w:t>
            </w:r>
          </w:p>
        </w:tc>
        <w:tc>
          <w:tcPr>
            <w:tcW w:w="1117" w:type="pct"/>
            <w:tcBorders>
              <w:top w:val="nil"/>
              <w:bottom w:val="nil"/>
            </w:tcBorders>
            <w:vAlign w:val="center"/>
          </w:tcPr>
          <w:p w14:paraId="648C684D" w14:textId="14213DC5" w:rsidR="001A6672" w:rsidRPr="0016512A" w:rsidRDefault="00DA5BFB" w:rsidP="001A6672">
            <w:pPr>
              <w:jc w:val="center"/>
              <w:rPr>
                <w:rFonts w:ascii="Calibri" w:hAnsi="Calibri" w:cs="Calibri"/>
                <w:color w:val="000000"/>
              </w:rPr>
            </w:pPr>
            <w:r>
              <w:rPr>
                <w:rFonts w:ascii="Calibri" w:hAnsi="Calibri" w:cs="Calibri"/>
                <w:color w:val="000000"/>
              </w:rPr>
              <w:t>69.72</w:t>
            </w:r>
          </w:p>
        </w:tc>
        <w:tc>
          <w:tcPr>
            <w:tcW w:w="957" w:type="pct"/>
            <w:tcBorders>
              <w:top w:val="nil"/>
              <w:bottom w:val="nil"/>
            </w:tcBorders>
            <w:vAlign w:val="center"/>
          </w:tcPr>
          <w:p w14:paraId="798A46C8" w14:textId="6B496F65" w:rsidR="001A6672" w:rsidRPr="0016512A" w:rsidRDefault="007138AF" w:rsidP="001A6672">
            <w:pPr>
              <w:jc w:val="center"/>
              <w:rPr>
                <w:rFonts w:ascii="Calibri" w:hAnsi="Calibri" w:cs="Calibri"/>
                <w:color w:val="000000"/>
              </w:rPr>
            </w:pPr>
            <w:r>
              <w:rPr>
                <w:rFonts w:ascii="Calibri" w:hAnsi="Calibri" w:cs="Calibri"/>
                <w:color w:val="000000"/>
              </w:rPr>
              <w:t>18.73</w:t>
            </w:r>
          </w:p>
        </w:tc>
      </w:tr>
      <w:tr w:rsidR="001A6672" w14:paraId="4CA2BE9A" w14:textId="77777777" w:rsidTr="001A6672">
        <w:trPr>
          <w:trHeight w:val="20"/>
        </w:trPr>
        <w:tc>
          <w:tcPr>
            <w:tcW w:w="1108" w:type="pct"/>
            <w:vMerge/>
            <w:tcBorders>
              <w:top w:val="nil"/>
              <w:bottom w:val="nil"/>
            </w:tcBorders>
            <w:vAlign w:val="center"/>
          </w:tcPr>
          <w:p w14:paraId="18DE6BFA" w14:textId="77777777" w:rsidR="001A6672" w:rsidRPr="0016512A" w:rsidRDefault="001A6672" w:rsidP="001A6672">
            <w:pPr>
              <w:jc w:val="center"/>
              <w:rPr>
                <w:b/>
                <w:lang w:val="en-US"/>
              </w:rPr>
            </w:pPr>
          </w:p>
        </w:tc>
        <w:tc>
          <w:tcPr>
            <w:tcW w:w="939" w:type="pct"/>
            <w:tcBorders>
              <w:top w:val="nil"/>
              <w:bottom w:val="nil"/>
            </w:tcBorders>
            <w:vAlign w:val="center"/>
          </w:tcPr>
          <w:p w14:paraId="27E11F67" w14:textId="77777777" w:rsidR="001A6672" w:rsidRPr="0016512A" w:rsidRDefault="001A6672" w:rsidP="001A6672">
            <w:pPr>
              <w:jc w:val="center"/>
              <w:rPr>
                <w:b/>
                <w:lang w:val="en-US"/>
              </w:rPr>
            </w:pPr>
            <w:r w:rsidRPr="0016512A">
              <w:rPr>
                <w:b/>
                <w:lang w:val="en-US"/>
              </w:rPr>
              <w:t>max</w:t>
            </w:r>
          </w:p>
        </w:tc>
        <w:tc>
          <w:tcPr>
            <w:tcW w:w="879" w:type="pct"/>
            <w:tcBorders>
              <w:top w:val="nil"/>
              <w:bottom w:val="nil"/>
            </w:tcBorders>
            <w:vAlign w:val="center"/>
          </w:tcPr>
          <w:p w14:paraId="027E7422" w14:textId="21D4EF64" w:rsidR="001A6672" w:rsidRPr="0016512A" w:rsidRDefault="00DA5BFB" w:rsidP="001A6672">
            <w:pPr>
              <w:jc w:val="center"/>
              <w:rPr>
                <w:rFonts w:ascii="Calibri" w:hAnsi="Calibri" w:cs="Calibri"/>
                <w:color w:val="000000"/>
              </w:rPr>
            </w:pPr>
            <w:r>
              <w:rPr>
                <w:rFonts w:ascii="Calibri" w:hAnsi="Calibri" w:cs="Calibri"/>
                <w:color w:val="000000"/>
              </w:rPr>
              <w:t>0.33</w:t>
            </w:r>
          </w:p>
        </w:tc>
        <w:tc>
          <w:tcPr>
            <w:tcW w:w="1117" w:type="pct"/>
            <w:tcBorders>
              <w:top w:val="nil"/>
              <w:bottom w:val="nil"/>
            </w:tcBorders>
            <w:vAlign w:val="center"/>
          </w:tcPr>
          <w:p w14:paraId="4839FB4B" w14:textId="1D8E4976" w:rsidR="001A6672" w:rsidRPr="0016512A" w:rsidRDefault="00DA5BFB" w:rsidP="001A6672">
            <w:pPr>
              <w:jc w:val="center"/>
              <w:rPr>
                <w:rFonts w:ascii="Calibri" w:hAnsi="Calibri" w:cs="Calibri"/>
                <w:color w:val="000000"/>
              </w:rPr>
            </w:pPr>
            <w:r>
              <w:rPr>
                <w:rFonts w:ascii="Calibri" w:hAnsi="Calibri" w:cs="Calibri"/>
                <w:color w:val="000000"/>
              </w:rPr>
              <w:t>70.38</w:t>
            </w:r>
          </w:p>
        </w:tc>
        <w:tc>
          <w:tcPr>
            <w:tcW w:w="957" w:type="pct"/>
            <w:tcBorders>
              <w:top w:val="nil"/>
              <w:bottom w:val="nil"/>
            </w:tcBorders>
            <w:vAlign w:val="center"/>
          </w:tcPr>
          <w:p w14:paraId="736A35E6" w14:textId="1576C453" w:rsidR="001A6672" w:rsidRPr="0016512A" w:rsidRDefault="007138AF" w:rsidP="001A6672">
            <w:pPr>
              <w:jc w:val="center"/>
              <w:rPr>
                <w:rFonts w:ascii="Calibri" w:hAnsi="Calibri" w:cs="Calibri"/>
                <w:color w:val="000000"/>
              </w:rPr>
            </w:pPr>
            <w:r>
              <w:rPr>
                <w:rFonts w:ascii="Calibri" w:hAnsi="Calibri" w:cs="Calibri"/>
                <w:color w:val="000000"/>
              </w:rPr>
              <w:t>36.71</w:t>
            </w:r>
          </w:p>
        </w:tc>
      </w:tr>
      <w:tr w:rsidR="001A6672" w14:paraId="3B578225" w14:textId="77777777" w:rsidTr="001A6672">
        <w:trPr>
          <w:trHeight w:val="20"/>
        </w:trPr>
        <w:tc>
          <w:tcPr>
            <w:tcW w:w="1108" w:type="pct"/>
            <w:tcBorders>
              <w:top w:val="nil"/>
              <w:bottom w:val="single" w:sz="8" w:space="0" w:color="auto"/>
            </w:tcBorders>
            <w:vAlign w:val="center"/>
          </w:tcPr>
          <w:p w14:paraId="1A76F223" w14:textId="77777777" w:rsidR="001A6672" w:rsidRPr="0016512A" w:rsidRDefault="001A6672" w:rsidP="001A6672">
            <w:pPr>
              <w:jc w:val="center"/>
              <w:rPr>
                <w:b/>
                <w:lang w:val="en-US"/>
              </w:rPr>
            </w:pPr>
          </w:p>
        </w:tc>
        <w:tc>
          <w:tcPr>
            <w:tcW w:w="939" w:type="pct"/>
            <w:tcBorders>
              <w:top w:val="nil"/>
              <w:bottom w:val="single" w:sz="8" w:space="0" w:color="auto"/>
            </w:tcBorders>
            <w:vAlign w:val="center"/>
          </w:tcPr>
          <w:p w14:paraId="6033FA89" w14:textId="77777777" w:rsidR="001A6672" w:rsidRPr="0016512A" w:rsidRDefault="001A6672" w:rsidP="001A6672">
            <w:pPr>
              <w:jc w:val="center"/>
              <w:rPr>
                <w:b/>
                <w:lang w:val="en-US"/>
              </w:rPr>
            </w:pPr>
            <w:proofErr w:type="spellStart"/>
            <w:r>
              <w:rPr>
                <w:b/>
                <w:lang w:val="en-US"/>
              </w:rPr>
              <w:t>sd</w:t>
            </w:r>
            <w:proofErr w:type="spellEnd"/>
          </w:p>
        </w:tc>
        <w:tc>
          <w:tcPr>
            <w:tcW w:w="879" w:type="pct"/>
            <w:tcBorders>
              <w:top w:val="nil"/>
              <w:bottom w:val="single" w:sz="8" w:space="0" w:color="auto"/>
            </w:tcBorders>
            <w:vAlign w:val="center"/>
          </w:tcPr>
          <w:p w14:paraId="451F4118" w14:textId="3FA86390" w:rsidR="001A6672" w:rsidRDefault="00DA5BFB" w:rsidP="001A6672">
            <w:pPr>
              <w:jc w:val="center"/>
              <w:rPr>
                <w:rFonts w:ascii="Calibri" w:hAnsi="Calibri" w:cs="Calibri"/>
                <w:color w:val="000000"/>
              </w:rPr>
            </w:pPr>
            <w:r>
              <w:rPr>
                <w:rFonts w:ascii="Calibri" w:hAnsi="Calibri" w:cs="Calibri"/>
                <w:color w:val="000000"/>
              </w:rPr>
              <w:t>0.02</w:t>
            </w:r>
          </w:p>
        </w:tc>
        <w:tc>
          <w:tcPr>
            <w:tcW w:w="1117" w:type="pct"/>
            <w:tcBorders>
              <w:top w:val="nil"/>
              <w:bottom w:val="single" w:sz="8" w:space="0" w:color="auto"/>
            </w:tcBorders>
            <w:vAlign w:val="center"/>
          </w:tcPr>
          <w:p w14:paraId="5B112210" w14:textId="44AF9C06" w:rsidR="001A6672" w:rsidRDefault="00135649" w:rsidP="001A6672">
            <w:pPr>
              <w:jc w:val="center"/>
              <w:rPr>
                <w:rFonts w:ascii="Calibri" w:hAnsi="Calibri" w:cs="Calibri"/>
                <w:color w:val="000000"/>
              </w:rPr>
            </w:pPr>
            <w:r>
              <w:rPr>
                <w:rFonts w:ascii="Calibri" w:hAnsi="Calibri" w:cs="Calibri"/>
                <w:color w:val="000000"/>
              </w:rPr>
              <w:t>0</w:t>
            </w:r>
            <w:r w:rsidR="00DA5BFB">
              <w:rPr>
                <w:rFonts w:ascii="Calibri" w:hAnsi="Calibri" w:cs="Calibri"/>
                <w:color w:val="000000"/>
              </w:rPr>
              <w:t>.33</w:t>
            </w:r>
          </w:p>
        </w:tc>
        <w:tc>
          <w:tcPr>
            <w:tcW w:w="957" w:type="pct"/>
            <w:tcBorders>
              <w:top w:val="nil"/>
              <w:bottom w:val="single" w:sz="8" w:space="0" w:color="auto"/>
            </w:tcBorders>
            <w:vAlign w:val="center"/>
          </w:tcPr>
          <w:p w14:paraId="3B54B2AE" w14:textId="6D4036F7" w:rsidR="001A6672" w:rsidRDefault="001617D2" w:rsidP="001A6672">
            <w:pPr>
              <w:jc w:val="center"/>
              <w:rPr>
                <w:rFonts w:ascii="Calibri" w:hAnsi="Calibri" w:cs="Calibri"/>
                <w:color w:val="000000"/>
              </w:rPr>
            </w:pPr>
            <w:r>
              <w:rPr>
                <w:rFonts w:ascii="Calibri" w:hAnsi="Calibri" w:cs="Calibri"/>
                <w:color w:val="000000"/>
              </w:rPr>
              <w:t>8.93</w:t>
            </w:r>
          </w:p>
        </w:tc>
      </w:tr>
      <w:tr w:rsidR="001A6672" w14:paraId="0D271EEE" w14:textId="77777777" w:rsidTr="001A6672">
        <w:trPr>
          <w:trHeight w:val="20"/>
        </w:trPr>
        <w:tc>
          <w:tcPr>
            <w:tcW w:w="1108" w:type="pct"/>
            <w:vMerge w:val="restart"/>
            <w:tcBorders>
              <w:top w:val="single" w:sz="8" w:space="0" w:color="auto"/>
            </w:tcBorders>
            <w:vAlign w:val="center"/>
          </w:tcPr>
          <w:p w14:paraId="2728A37A" w14:textId="77777777" w:rsidR="001A6672" w:rsidRDefault="001A6672" w:rsidP="001A6672">
            <w:pPr>
              <w:jc w:val="center"/>
              <w:rPr>
                <w:b/>
                <w:lang w:val="en-US"/>
              </w:rPr>
            </w:pPr>
            <w:r w:rsidRPr="0016512A">
              <w:rPr>
                <w:b/>
                <w:lang w:val="en-US"/>
              </w:rPr>
              <w:t>ESI</w:t>
            </w:r>
          </w:p>
          <w:p w14:paraId="5D145796" w14:textId="77777777" w:rsidR="001A6672" w:rsidRPr="0016512A" w:rsidRDefault="001A6672" w:rsidP="001A6672">
            <w:pPr>
              <w:jc w:val="center"/>
              <w:rPr>
                <w:b/>
                <w:lang w:val="en-US"/>
              </w:rPr>
            </w:pPr>
            <w:r>
              <w:rPr>
                <w:b/>
                <w:lang w:val="en-US"/>
              </w:rPr>
              <w:t>[</w:t>
            </w:r>
            <w:proofErr w:type="spellStart"/>
            <w:r>
              <w:rPr>
                <w:b/>
                <w:lang w:val="en-US"/>
              </w:rPr>
              <w:t>sd</w:t>
            </w:r>
            <w:proofErr w:type="spellEnd"/>
            <w:r>
              <w:rPr>
                <w:b/>
                <w:lang w:val="en-US"/>
              </w:rPr>
              <w:t>]</w:t>
            </w:r>
          </w:p>
        </w:tc>
        <w:tc>
          <w:tcPr>
            <w:tcW w:w="939" w:type="pct"/>
            <w:tcBorders>
              <w:top w:val="single" w:sz="8" w:space="0" w:color="auto"/>
            </w:tcBorders>
            <w:vAlign w:val="center"/>
          </w:tcPr>
          <w:p w14:paraId="7070EE48" w14:textId="77777777" w:rsidR="001A6672" w:rsidRPr="0016512A" w:rsidRDefault="001A6672" w:rsidP="001A6672">
            <w:pPr>
              <w:jc w:val="center"/>
              <w:rPr>
                <w:b/>
                <w:lang w:val="en-US"/>
              </w:rPr>
            </w:pPr>
            <w:r w:rsidRPr="0016512A">
              <w:rPr>
                <w:b/>
                <w:lang w:val="en-US"/>
              </w:rPr>
              <w:t>min</w:t>
            </w:r>
          </w:p>
        </w:tc>
        <w:tc>
          <w:tcPr>
            <w:tcW w:w="879" w:type="pct"/>
            <w:tcBorders>
              <w:top w:val="single" w:sz="8" w:space="0" w:color="auto"/>
            </w:tcBorders>
            <w:vAlign w:val="center"/>
          </w:tcPr>
          <w:p w14:paraId="3772235D" w14:textId="4266D98B" w:rsidR="001A6672" w:rsidRPr="0016512A" w:rsidRDefault="00DA5BFB" w:rsidP="001A6672">
            <w:pPr>
              <w:jc w:val="center"/>
              <w:rPr>
                <w:rFonts w:ascii="Calibri" w:hAnsi="Calibri" w:cs="Calibri"/>
                <w:color w:val="000000"/>
              </w:rPr>
            </w:pPr>
            <w:r>
              <w:rPr>
                <w:rFonts w:ascii="Calibri" w:hAnsi="Calibri" w:cs="Calibri"/>
                <w:color w:val="000000"/>
              </w:rPr>
              <w:t>3.41</w:t>
            </w:r>
          </w:p>
        </w:tc>
        <w:tc>
          <w:tcPr>
            <w:tcW w:w="1117" w:type="pct"/>
            <w:tcBorders>
              <w:top w:val="single" w:sz="8" w:space="0" w:color="auto"/>
            </w:tcBorders>
            <w:vAlign w:val="center"/>
          </w:tcPr>
          <w:p w14:paraId="30C36D25" w14:textId="23302912" w:rsidR="001A6672" w:rsidRPr="0016512A" w:rsidRDefault="00DA5BFB" w:rsidP="001A6672">
            <w:pPr>
              <w:jc w:val="center"/>
              <w:rPr>
                <w:rFonts w:ascii="Calibri" w:hAnsi="Calibri" w:cs="Calibri"/>
                <w:color w:val="000000"/>
              </w:rPr>
            </w:pPr>
            <w:r>
              <w:rPr>
                <w:rFonts w:ascii="Calibri" w:hAnsi="Calibri" w:cs="Calibri"/>
                <w:color w:val="000000"/>
              </w:rPr>
              <w:t>-0.08</w:t>
            </w:r>
          </w:p>
        </w:tc>
        <w:tc>
          <w:tcPr>
            <w:tcW w:w="957" w:type="pct"/>
            <w:tcBorders>
              <w:top w:val="single" w:sz="8" w:space="0" w:color="auto"/>
            </w:tcBorders>
            <w:vAlign w:val="center"/>
          </w:tcPr>
          <w:p w14:paraId="543EED6C" w14:textId="041856FE" w:rsidR="001A6672" w:rsidRPr="0016512A" w:rsidRDefault="007138AF" w:rsidP="001A6672">
            <w:pPr>
              <w:jc w:val="center"/>
              <w:rPr>
                <w:rFonts w:ascii="Calibri" w:hAnsi="Calibri" w:cs="Calibri"/>
                <w:color w:val="000000"/>
              </w:rPr>
            </w:pPr>
            <w:r>
              <w:rPr>
                <w:rFonts w:ascii="Calibri" w:hAnsi="Calibri" w:cs="Calibri"/>
                <w:color w:val="000000"/>
              </w:rPr>
              <w:t>11.31</w:t>
            </w:r>
          </w:p>
        </w:tc>
      </w:tr>
      <w:tr w:rsidR="001A6672" w14:paraId="66CC459D" w14:textId="77777777" w:rsidTr="001A6672">
        <w:trPr>
          <w:trHeight w:val="20"/>
        </w:trPr>
        <w:tc>
          <w:tcPr>
            <w:tcW w:w="1108" w:type="pct"/>
            <w:vMerge/>
            <w:vAlign w:val="center"/>
          </w:tcPr>
          <w:p w14:paraId="30DA4A02" w14:textId="77777777" w:rsidR="001A6672" w:rsidRDefault="001A6672" w:rsidP="001A6672">
            <w:pPr>
              <w:jc w:val="center"/>
              <w:rPr>
                <w:lang w:val="en-US"/>
              </w:rPr>
            </w:pPr>
          </w:p>
        </w:tc>
        <w:tc>
          <w:tcPr>
            <w:tcW w:w="939" w:type="pct"/>
            <w:vAlign w:val="center"/>
          </w:tcPr>
          <w:p w14:paraId="4155F562" w14:textId="77777777" w:rsidR="001A6672" w:rsidRPr="0016512A" w:rsidRDefault="001A6672" w:rsidP="001A6672">
            <w:pPr>
              <w:jc w:val="center"/>
              <w:rPr>
                <w:b/>
                <w:lang w:val="en-US"/>
              </w:rPr>
            </w:pPr>
            <w:r w:rsidRPr="0016512A">
              <w:rPr>
                <w:b/>
                <w:lang w:val="en-US"/>
              </w:rPr>
              <w:t>median</w:t>
            </w:r>
          </w:p>
        </w:tc>
        <w:tc>
          <w:tcPr>
            <w:tcW w:w="879" w:type="pct"/>
            <w:vAlign w:val="center"/>
          </w:tcPr>
          <w:p w14:paraId="19B39575" w14:textId="5EFCBC25" w:rsidR="001A6672" w:rsidRPr="0016512A" w:rsidRDefault="00DA5BFB" w:rsidP="001A6672">
            <w:pPr>
              <w:jc w:val="center"/>
              <w:rPr>
                <w:rFonts w:ascii="Calibri" w:hAnsi="Calibri" w:cs="Calibri"/>
                <w:color w:val="000000"/>
              </w:rPr>
            </w:pPr>
            <w:r>
              <w:rPr>
                <w:rFonts w:ascii="Calibri" w:hAnsi="Calibri" w:cs="Calibri"/>
                <w:color w:val="000000"/>
              </w:rPr>
              <w:t>3.50</w:t>
            </w:r>
          </w:p>
        </w:tc>
        <w:tc>
          <w:tcPr>
            <w:tcW w:w="1117" w:type="pct"/>
            <w:vAlign w:val="center"/>
          </w:tcPr>
          <w:p w14:paraId="19796FB7" w14:textId="04AE1392" w:rsidR="001A6672" w:rsidRPr="0016512A" w:rsidRDefault="00DA5BFB" w:rsidP="001A6672">
            <w:pPr>
              <w:jc w:val="center"/>
              <w:rPr>
                <w:rFonts w:ascii="Calibri" w:hAnsi="Calibri" w:cs="Calibri"/>
                <w:color w:val="000000"/>
              </w:rPr>
            </w:pPr>
            <w:r>
              <w:rPr>
                <w:rFonts w:ascii="Calibri" w:hAnsi="Calibri" w:cs="Calibri"/>
                <w:color w:val="000000"/>
              </w:rPr>
              <w:t>-0.03</w:t>
            </w:r>
          </w:p>
        </w:tc>
        <w:tc>
          <w:tcPr>
            <w:tcW w:w="957" w:type="pct"/>
            <w:vAlign w:val="center"/>
          </w:tcPr>
          <w:p w14:paraId="62BF7A86" w14:textId="1B28A4AD" w:rsidR="001A6672" w:rsidRPr="0016512A" w:rsidRDefault="007138AF" w:rsidP="001A6672">
            <w:pPr>
              <w:jc w:val="center"/>
              <w:rPr>
                <w:rFonts w:ascii="Calibri" w:hAnsi="Calibri" w:cs="Calibri"/>
                <w:color w:val="000000"/>
              </w:rPr>
            </w:pPr>
            <w:r>
              <w:rPr>
                <w:rFonts w:ascii="Calibri" w:hAnsi="Calibri" w:cs="Calibri"/>
                <w:color w:val="000000"/>
              </w:rPr>
              <w:t>23.45</w:t>
            </w:r>
          </w:p>
        </w:tc>
      </w:tr>
      <w:tr w:rsidR="001A6672" w14:paraId="5CCD6FBC" w14:textId="77777777" w:rsidTr="001A6672">
        <w:trPr>
          <w:trHeight w:val="20"/>
        </w:trPr>
        <w:tc>
          <w:tcPr>
            <w:tcW w:w="1108" w:type="pct"/>
            <w:vMerge/>
            <w:vAlign w:val="center"/>
          </w:tcPr>
          <w:p w14:paraId="45977732" w14:textId="77777777" w:rsidR="001A6672" w:rsidRDefault="001A6672" w:rsidP="001A6672">
            <w:pPr>
              <w:jc w:val="center"/>
              <w:rPr>
                <w:lang w:val="en-US"/>
              </w:rPr>
            </w:pPr>
          </w:p>
        </w:tc>
        <w:tc>
          <w:tcPr>
            <w:tcW w:w="939" w:type="pct"/>
            <w:vAlign w:val="center"/>
          </w:tcPr>
          <w:p w14:paraId="5EC486DD" w14:textId="77777777" w:rsidR="001A6672" w:rsidRPr="0016512A" w:rsidRDefault="001A6672" w:rsidP="001A6672">
            <w:pPr>
              <w:jc w:val="center"/>
              <w:rPr>
                <w:b/>
                <w:lang w:val="en-US"/>
              </w:rPr>
            </w:pPr>
            <w:r w:rsidRPr="0016512A">
              <w:rPr>
                <w:b/>
                <w:lang w:val="en-US"/>
              </w:rPr>
              <w:t>mean</w:t>
            </w:r>
          </w:p>
        </w:tc>
        <w:tc>
          <w:tcPr>
            <w:tcW w:w="879" w:type="pct"/>
            <w:vAlign w:val="center"/>
          </w:tcPr>
          <w:p w14:paraId="3476B3FD" w14:textId="1BF8C22A" w:rsidR="001A6672" w:rsidRPr="0016512A" w:rsidRDefault="00DA5BFB" w:rsidP="001A6672">
            <w:pPr>
              <w:jc w:val="center"/>
              <w:rPr>
                <w:rFonts w:ascii="Calibri" w:hAnsi="Calibri" w:cs="Calibri"/>
                <w:color w:val="000000"/>
              </w:rPr>
            </w:pPr>
            <w:r>
              <w:rPr>
                <w:rFonts w:ascii="Calibri" w:hAnsi="Calibri" w:cs="Calibri"/>
                <w:color w:val="000000"/>
              </w:rPr>
              <w:t>3.52</w:t>
            </w:r>
          </w:p>
        </w:tc>
        <w:tc>
          <w:tcPr>
            <w:tcW w:w="1117" w:type="pct"/>
            <w:vAlign w:val="center"/>
          </w:tcPr>
          <w:p w14:paraId="48E3B35F" w14:textId="150ED788" w:rsidR="001A6672" w:rsidRPr="0016512A" w:rsidRDefault="00DA5BFB" w:rsidP="001A6672">
            <w:pPr>
              <w:jc w:val="center"/>
              <w:rPr>
                <w:rFonts w:ascii="Calibri" w:hAnsi="Calibri" w:cs="Calibri"/>
                <w:color w:val="000000"/>
              </w:rPr>
            </w:pPr>
            <w:r>
              <w:rPr>
                <w:rFonts w:ascii="Calibri" w:hAnsi="Calibri" w:cs="Calibri"/>
                <w:color w:val="000000"/>
              </w:rPr>
              <w:t>-0.04</w:t>
            </w:r>
          </w:p>
        </w:tc>
        <w:tc>
          <w:tcPr>
            <w:tcW w:w="957" w:type="pct"/>
            <w:vAlign w:val="center"/>
          </w:tcPr>
          <w:p w14:paraId="626521C5" w14:textId="77B9BB54" w:rsidR="001A6672" w:rsidRPr="0016512A" w:rsidRDefault="007138AF" w:rsidP="001A6672">
            <w:pPr>
              <w:jc w:val="center"/>
              <w:rPr>
                <w:rFonts w:ascii="Calibri" w:hAnsi="Calibri" w:cs="Calibri"/>
                <w:color w:val="000000"/>
              </w:rPr>
            </w:pPr>
            <w:r>
              <w:rPr>
                <w:rFonts w:ascii="Calibri" w:hAnsi="Calibri" w:cs="Calibri"/>
                <w:color w:val="000000"/>
              </w:rPr>
              <w:t>23.63</w:t>
            </w:r>
          </w:p>
        </w:tc>
      </w:tr>
      <w:tr w:rsidR="001A6672" w14:paraId="6076E9E7" w14:textId="77777777" w:rsidTr="001A6672">
        <w:trPr>
          <w:trHeight w:val="20"/>
        </w:trPr>
        <w:tc>
          <w:tcPr>
            <w:tcW w:w="1108" w:type="pct"/>
            <w:vMerge/>
            <w:vAlign w:val="center"/>
          </w:tcPr>
          <w:p w14:paraId="50447216" w14:textId="77777777" w:rsidR="001A6672" w:rsidRDefault="001A6672" w:rsidP="001A6672">
            <w:pPr>
              <w:jc w:val="center"/>
              <w:rPr>
                <w:lang w:val="en-US"/>
              </w:rPr>
            </w:pPr>
          </w:p>
        </w:tc>
        <w:tc>
          <w:tcPr>
            <w:tcW w:w="939" w:type="pct"/>
            <w:vAlign w:val="center"/>
          </w:tcPr>
          <w:p w14:paraId="6CD99A52" w14:textId="77777777" w:rsidR="001A6672" w:rsidRPr="0016512A" w:rsidRDefault="001A6672" w:rsidP="001A6672">
            <w:pPr>
              <w:jc w:val="center"/>
              <w:rPr>
                <w:b/>
                <w:lang w:val="en-US"/>
              </w:rPr>
            </w:pPr>
            <w:r w:rsidRPr="0016512A">
              <w:rPr>
                <w:b/>
                <w:lang w:val="en-US"/>
              </w:rPr>
              <w:t>max</w:t>
            </w:r>
          </w:p>
        </w:tc>
        <w:tc>
          <w:tcPr>
            <w:tcW w:w="879" w:type="pct"/>
            <w:vAlign w:val="center"/>
          </w:tcPr>
          <w:p w14:paraId="73021DF1" w14:textId="113FBF20" w:rsidR="001A6672" w:rsidRPr="0016512A" w:rsidRDefault="00DA5BFB" w:rsidP="001A6672">
            <w:pPr>
              <w:jc w:val="center"/>
              <w:rPr>
                <w:rFonts w:ascii="Calibri" w:hAnsi="Calibri" w:cs="Calibri"/>
                <w:color w:val="000000"/>
              </w:rPr>
            </w:pPr>
            <w:r>
              <w:rPr>
                <w:rFonts w:ascii="Calibri" w:hAnsi="Calibri" w:cs="Calibri"/>
                <w:color w:val="000000"/>
              </w:rPr>
              <w:t>3.63</w:t>
            </w:r>
          </w:p>
        </w:tc>
        <w:tc>
          <w:tcPr>
            <w:tcW w:w="1117" w:type="pct"/>
            <w:vAlign w:val="center"/>
          </w:tcPr>
          <w:p w14:paraId="3343A4F5" w14:textId="100F28F2" w:rsidR="001A6672" w:rsidRPr="0016512A" w:rsidRDefault="00DA5BFB" w:rsidP="001A6672">
            <w:pPr>
              <w:jc w:val="center"/>
              <w:rPr>
                <w:rFonts w:ascii="Calibri" w:hAnsi="Calibri" w:cs="Calibri"/>
                <w:color w:val="000000"/>
              </w:rPr>
            </w:pPr>
            <w:r>
              <w:rPr>
                <w:rFonts w:ascii="Calibri" w:hAnsi="Calibri" w:cs="Calibri"/>
                <w:color w:val="000000"/>
              </w:rPr>
              <w:t>0.00</w:t>
            </w:r>
          </w:p>
        </w:tc>
        <w:tc>
          <w:tcPr>
            <w:tcW w:w="957" w:type="pct"/>
            <w:vAlign w:val="center"/>
          </w:tcPr>
          <w:p w14:paraId="451C0EF7" w14:textId="4F5208E2" w:rsidR="001A6672" w:rsidRPr="0016512A" w:rsidRDefault="007138AF" w:rsidP="001A6672">
            <w:pPr>
              <w:jc w:val="center"/>
              <w:rPr>
                <w:rFonts w:ascii="Calibri" w:hAnsi="Calibri" w:cs="Calibri"/>
                <w:color w:val="000000"/>
              </w:rPr>
            </w:pPr>
            <w:r>
              <w:rPr>
                <w:rFonts w:ascii="Calibri" w:hAnsi="Calibri" w:cs="Calibri"/>
                <w:color w:val="000000"/>
              </w:rPr>
              <w:t>28.8</w:t>
            </w:r>
            <w:r w:rsidR="00DA5BFB">
              <w:rPr>
                <w:rFonts w:ascii="Calibri" w:hAnsi="Calibri" w:cs="Calibri"/>
                <w:color w:val="000000"/>
              </w:rPr>
              <w:t>7</w:t>
            </w:r>
          </w:p>
        </w:tc>
      </w:tr>
      <w:tr w:rsidR="001A6672" w14:paraId="1ABC9D95" w14:textId="77777777" w:rsidTr="001A6672">
        <w:trPr>
          <w:trHeight w:val="20"/>
        </w:trPr>
        <w:tc>
          <w:tcPr>
            <w:tcW w:w="1108" w:type="pct"/>
            <w:vAlign w:val="center"/>
          </w:tcPr>
          <w:p w14:paraId="4CF82A65" w14:textId="77777777" w:rsidR="001A6672" w:rsidRDefault="001A6672" w:rsidP="001A6672">
            <w:pPr>
              <w:jc w:val="center"/>
              <w:rPr>
                <w:lang w:val="en-US"/>
              </w:rPr>
            </w:pPr>
          </w:p>
        </w:tc>
        <w:tc>
          <w:tcPr>
            <w:tcW w:w="939" w:type="pct"/>
            <w:vAlign w:val="center"/>
          </w:tcPr>
          <w:p w14:paraId="677F389C" w14:textId="77777777" w:rsidR="001A6672" w:rsidRPr="0016512A" w:rsidRDefault="001A6672" w:rsidP="001A6672">
            <w:pPr>
              <w:jc w:val="center"/>
              <w:rPr>
                <w:b/>
                <w:lang w:val="en-US"/>
              </w:rPr>
            </w:pPr>
            <w:proofErr w:type="spellStart"/>
            <w:r>
              <w:rPr>
                <w:b/>
                <w:lang w:val="en-US"/>
              </w:rPr>
              <w:t>sd</w:t>
            </w:r>
            <w:proofErr w:type="spellEnd"/>
          </w:p>
        </w:tc>
        <w:tc>
          <w:tcPr>
            <w:tcW w:w="879" w:type="pct"/>
            <w:vAlign w:val="center"/>
          </w:tcPr>
          <w:p w14:paraId="16ABA34C" w14:textId="0809FDCA" w:rsidR="001A6672" w:rsidRDefault="00DA5BFB" w:rsidP="001A6672">
            <w:pPr>
              <w:jc w:val="center"/>
              <w:rPr>
                <w:rFonts w:ascii="Calibri" w:hAnsi="Calibri" w:cs="Calibri"/>
                <w:color w:val="000000"/>
              </w:rPr>
            </w:pPr>
            <w:r>
              <w:rPr>
                <w:rFonts w:ascii="Calibri" w:hAnsi="Calibri" w:cs="Calibri"/>
                <w:color w:val="000000"/>
              </w:rPr>
              <w:t>0.06</w:t>
            </w:r>
          </w:p>
        </w:tc>
        <w:tc>
          <w:tcPr>
            <w:tcW w:w="1117" w:type="pct"/>
            <w:vAlign w:val="center"/>
          </w:tcPr>
          <w:p w14:paraId="51A4604B" w14:textId="18096E60" w:rsidR="001A6672" w:rsidRDefault="00DA5BFB" w:rsidP="001A6672">
            <w:pPr>
              <w:jc w:val="center"/>
              <w:rPr>
                <w:rFonts w:ascii="Calibri" w:hAnsi="Calibri" w:cs="Calibri"/>
                <w:color w:val="000000"/>
              </w:rPr>
            </w:pPr>
            <w:r>
              <w:rPr>
                <w:rFonts w:ascii="Calibri" w:hAnsi="Calibri" w:cs="Calibri"/>
                <w:color w:val="000000"/>
              </w:rPr>
              <w:t>0.02</w:t>
            </w:r>
          </w:p>
        </w:tc>
        <w:tc>
          <w:tcPr>
            <w:tcW w:w="957" w:type="pct"/>
            <w:vAlign w:val="center"/>
          </w:tcPr>
          <w:p w14:paraId="2A0EF43D" w14:textId="6A88571C" w:rsidR="001A6672" w:rsidRDefault="007138AF" w:rsidP="001A6672">
            <w:pPr>
              <w:jc w:val="center"/>
              <w:rPr>
                <w:rFonts w:ascii="Calibri" w:hAnsi="Calibri" w:cs="Calibri"/>
                <w:color w:val="000000"/>
              </w:rPr>
            </w:pPr>
            <w:r>
              <w:rPr>
                <w:rFonts w:ascii="Calibri" w:hAnsi="Calibri" w:cs="Calibri"/>
                <w:color w:val="000000"/>
              </w:rPr>
              <w:t>2.84</w:t>
            </w:r>
          </w:p>
        </w:tc>
      </w:tr>
    </w:tbl>
    <w:p w14:paraId="50F6134D" w14:textId="68D67E18" w:rsidR="001A6672" w:rsidRPr="00C56B69" w:rsidRDefault="001A6672" w:rsidP="001A6672">
      <w:pPr>
        <w:jc w:val="both"/>
        <w:rPr>
          <w:rFonts w:ascii="Arial" w:hAnsi="Arial" w:cs="Arial"/>
          <w:iCs/>
          <w:sz w:val="20"/>
          <w:szCs w:val="20"/>
          <w:lang w:val="en-US"/>
        </w:rPr>
      </w:pPr>
      <w:r w:rsidRPr="00C73D1E">
        <w:rPr>
          <w:rFonts w:ascii="Arial" w:hAnsi="Arial" w:cs="Arial"/>
          <w:i/>
          <w:iCs/>
          <w:sz w:val="20"/>
          <w:szCs w:val="20"/>
          <w:lang w:val="en-US"/>
        </w:rPr>
        <w:t xml:space="preserve">Notes: </w:t>
      </w:r>
      <w:r w:rsidRPr="00C73D1E">
        <w:rPr>
          <w:rFonts w:ascii="Arial" w:hAnsi="Arial" w:cs="Arial"/>
          <w:iCs/>
          <w:sz w:val="20"/>
          <w:szCs w:val="20"/>
          <w:lang w:val="en-US"/>
        </w:rPr>
        <w:t xml:space="preserve">Cumulative precipitation index (CPI) </w:t>
      </w:r>
      <w:r w:rsidR="00C73D1E" w:rsidRPr="00F06D41">
        <w:rPr>
          <w:rFonts w:ascii="Arial" w:hAnsi="Arial" w:cs="Arial"/>
          <w:iCs/>
          <w:sz w:val="20"/>
          <w:szCs w:val="20"/>
          <w:lang w:val="en-US"/>
        </w:rPr>
        <w:t>is me</w:t>
      </w:r>
      <w:r w:rsidR="00C73D1E" w:rsidRPr="00C73D1E">
        <w:rPr>
          <w:rFonts w:ascii="Arial" w:hAnsi="Arial" w:cs="Arial"/>
          <w:iCs/>
          <w:sz w:val="20"/>
          <w:szCs w:val="20"/>
          <w:lang w:val="en-US"/>
        </w:rPr>
        <w:t>asured</w:t>
      </w:r>
      <w:r w:rsidR="00C73D1E">
        <w:rPr>
          <w:rFonts w:ascii="Arial" w:hAnsi="Arial" w:cs="Arial"/>
          <w:iCs/>
          <w:sz w:val="20"/>
          <w:szCs w:val="20"/>
          <w:lang w:val="en-US"/>
        </w:rPr>
        <w:t xml:space="preserve"> in</w:t>
      </w:r>
      <w:r w:rsidR="00C73D1E" w:rsidRPr="00F06D41">
        <w:rPr>
          <w:rFonts w:ascii="Arial" w:hAnsi="Arial" w:cs="Arial"/>
          <w:iCs/>
          <w:sz w:val="20"/>
          <w:szCs w:val="20"/>
          <w:lang w:val="en-US"/>
        </w:rPr>
        <w:t xml:space="preserve"> millimeter [mm]</w:t>
      </w:r>
      <w:r w:rsidRPr="00C73D1E">
        <w:rPr>
          <w:rFonts w:ascii="Arial" w:hAnsi="Arial" w:cs="Arial"/>
          <w:iCs/>
          <w:sz w:val="20"/>
          <w:szCs w:val="20"/>
          <w:lang w:val="en-US"/>
        </w:rPr>
        <w:t>, standardized precipitation index (SPI) in standard deviations [</w:t>
      </w:r>
      <w:proofErr w:type="spellStart"/>
      <w:r w:rsidRPr="00C73D1E">
        <w:rPr>
          <w:rFonts w:ascii="Arial" w:hAnsi="Arial" w:cs="Arial"/>
          <w:iCs/>
          <w:sz w:val="20"/>
          <w:szCs w:val="20"/>
          <w:lang w:val="en-US"/>
        </w:rPr>
        <w:t>sd</w:t>
      </w:r>
      <w:proofErr w:type="spellEnd"/>
      <w:r w:rsidRPr="00C73D1E">
        <w:rPr>
          <w:rFonts w:ascii="Arial" w:hAnsi="Arial" w:cs="Arial"/>
          <w:iCs/>
          <w:sz w:val="20"/>
          <w:szCs w:val="20"/>
          <w:lang w:val="en-US"/>
        </w:rPr>
        <w:t xml:space="preserve">], standardized precipitation evapotranspiration index (SPEI) in </w:t>
      </w:r>
      <w:r w:rsidRPr="00C73D1E">
        <w:rPr>
          <w:rFonts w:ascii="Arial" w:hAnsi="Arial" w:cs="Arial"/>
          <w:iCs/>
          <w:sz w:val="20"/>
          <w:szCs w:val="20"/>
          <w:lang w:val="en-US"/>
        </w:rPr>
        <w:lastRenderedPageBreak/>
        <w:t>standard deviations[</w:t>
      </w:r>
      <w:proofErr w:type="spellStart"/>
      <w:r w:rsidRPr="00C73D1E">
        <w:rPr>
          <w:rFonts w:ascii="Arial" w:hAnsi="Arial" w:cs="Arial"/>
          <w:iCs/>
          <w:sz w:val="20"/>
          <w:szCs w:val="20"/>
          <w:lang w:val="en-US"/>
        </w:rPr>
        <w:t>sd</w:t>
      </w:r>
      <w:proofErr w:type="spellEnd"/>
      <w:r w:rsidRPr="00C73D1E">
        <w:rPr>
          <w:rFonts w:ascii="Arial" w:hAnsi="Arial" w:cs="Arial"/>
          <w:iCs/>
          <w:sz w:val="20"/>
          <w:szCs w:val="20"/>
          <w:lang w:val="en-US"/>
        </w:rPr>
        <w:t>],  soil moisture index (SMI) in average plant available soil moisture in percentage [%] to maximum plant available soil moisture and evaporative stress index (ESI) in standard deviations [</w:t>
      </w:r>
      <w:proofErr w:type="spellStart"/>
      <w:r w:rsidRPr="00C73D1E">
        <w:rPr>
          <w:rFonts w:ascii="Arial" w:hAnsi="Arial" w:cs="Arial"/>
          <w:iCs/>
          <w:sz w:val="20"/>
          <w:szCs w:val="20"/>
          <w:lang w:val="en-US"/>
        </w:rPr>
        <w:t>sd</w:t>
      </w:r>
      <w:proofErr w:type="spellEnd"/>
      <w:r w:rsidRPr="00C73D1E">
        <w:rPr>
          <w:rFonts w:ascii="Arial" w:hAnsi="Arial" w:cs="Arial"/>
          <w:iCs/>
          <w:sz w:val="20"/>
          <w:szCs w:val="20"/>
          <w:lang w:val="en-US"/>
        </w:rPr>
        <w:t>].</w:t>
      </w:r>
      <w:r w:rsidR="001D3DA4" w:rsidRPr="00C73D1E">
        <w:rPr>
          <w:rFonts w:ascii="Arial" w:hAnsi="Arial" w:cs="Arial"/>
          <w:iCs/>
          <w:sz w:val="20"/>
          <w:szCs w:val="20"/>
          <w:lang w:val="en-US"/>
        </w:rPr>
        <w:t xml:space="preserve"> 30% quantile used in quantile regression.</w:t>
      </w:r>
    </w:p>
    <w:p w14:paraId="42A1DE4B" w14:textId="77777777" w:rsidR="00EC0CA8" w:rsidRDefault="00EC0CA8" w:rsidP="00690446">
      <w:pPr>
        <w:rPr>
          <w:rFonts w:ascii="Arial" w:hAnsi="Arial" w:cs="Arial"/>
          <w:b/>
          <w:lang w:val="en-US"/>
        </w:rPr>
      </w:pPr>
    </w:p>
    <w:p w14:paraId="67F5E383" w14:textId="1E7D2930" w:rsidR="00690446" w:rsidRPr="005021F5" w:rsidRDefault="00690446" w:rsidP="00690446">
      <w:pPr>
        <w:rPr>
          <w:rFonts w:ascii="Arial" w:hAnsi="Arial" w:cs="Arial"/>
          <w:b/>
          <w:lang w:val="en-US"/>
        </w:rPr>
      </w:pPr>
      <w:r w:rsidRPr="005021F5">
        <w:rPr>
          <w:rFonts w:ascii="Arial" w:hAnsi="Arial" w:cs="Arial"/>
          <w:b/>
          <w:lang w:val="en-US"/>
        </w:rPr>
        <w:t xml:space="preserve">Table </w:t>
      </w:r>
      <w:r>
        <w:rPr>
          <w:rFonts w:ascii="Arial" w:hAnsi="Arial" w:cs="Arial"/>
          <w:b/>
          <w:lang w:val="en-US"/>
        </w:rPr>
        <w:t>S21</w:t>
      </w:r>
      <w:r w:rsidRPr="005021F5">
        <w:rPr>
          <w:rFonts w:ascii="Arial" w:hAnsi="Arial" w:cs="Arial"/>
          <w:b/>
          <w:lang w:val="en-US"/>
        </w:rPr>
        <w:t>.</w:t>
      </w:r>
    </w:p>
    <w:p w14:paraId="5F25FA72" w14:textId="7527CAF9" w:rsidR="00690446" w:rsidRPr="00171367" w:rsidRDefault="00690446" w:rsidP="00690446">
      <w:pPr>
        <w:rPr>
          <w:rFonts w:ascii="Arial" w:hAnsi="Arial" w:cs="Arial"/>
          <w:lang w:val="en-US"/>
        </w:rPr>
      </w:pPr>
      <w:r w:rsidRPr="00171367">
        <w:rPr>
          <w:rFonts w:ascii="Arial" w:hAnsi="Arial" w:cs="Arial"/>
          <w:lang w:val="en-US"/>
        </w:rPr>
        <w:t xml:space="preserve">Composition of the non-uniform insurance (BEST) for the </w:t>
      </w:r>
      <w:r>
        <w:rPr>
          <w:rFonts w:ascii="Arial" w:hAnsi="Arial" w:cs="Arial"/>
          <w:lang w:val="en-US"/>
        </w:rPr>
        <w:t>cross-validation analysis</w:t>
      </w:r>
      <w:r w:rsidR="005B209B">
        <w:rPr>
          <w:rFonts w:ascii="Arial" w:hAnsi="Arial" w:cs="Arial"/>
          <w:lang w:val="en-US"/>
        </w:rPr>
        <w:t xml:space="preserve"> a</w:t>
      </w:r>
      <w:r w:rsidR="00466D87">
        <w:rPr>
          <w:rFonts w:ascii="Arial" w:hAnsi="Arial" w:cs="Arial"/>
          <w:lang w:val="en-US"/>
        </w:rPr>
        <w:t>ssuming moderately risk-averse</w:t>
      </w:r>
      <w:r w:rsidR="005B209B">
        <w:rPr>
          <w:rFonts w:ascii="Arial" w:hAnsi="Arial" w:cs="Arial"/>
          <w:lang w:val="en-US"/>
        </w:rPr>
        <w:t xml:space="preserve"> (</w:t>
      </w:r>
      <m:oMath>
        <m:r>
          <m:rPr>
            <m:sty m:val="p"/>
          </m:rPr>
          <w:rPr>
            <w:rStyle w:val="st"/>
            <w:rFonts w:ascii="Cambria Math" w:hAnsi="Cambria Math"/>
          </w:rPr>
          <m:t>α</m:t>
        </m:r>
      </m:oMath>
      <w:r w:rsidR="00B675E6">
        <w:rPr>
          <w:rFonts w:ascii="Arial" w:hAnsi="Arial" w:cs="Arial"/>
          <w:lang w:val="en-US"/>
        </w:rPr>
        <w:t xml:space="preserve"> </w:t>
      </w:r>
      <w:r w:rsidR="005B209B">
        <w:rPr>
          <w:rFonts w:ascii="Arial" w:hAnsi="Arial" w:cs="Arial"/>
          <w:lang w:val="en-US"/>
        </w:rPr>
        <w:t>=2)</w:t>
      </w:r>
      <w:r w:rsidR="00466D87">
        <w:rPr>
          <w:rFonts w:ascii="Arial" w:hAnsi="Arial" w:cs="Arial"/>
          <w:lang w:val="en-US"/>
        </w:rPr>
        <w:t xml:space="preserve"> farmers</w:t>
      </w:r>
      <w:r w:rsidRPr="00171367">
        <w:rPr>
          <w:rFonts w:ascii="Arial" w:hAnsi="Arial" w:cs="Arial"/>
          <w:lang w:val="en-US"/>
        </w:rPr>
        <w:t>.</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1512"/>
        <w:gridCol w:w="1511"/>
        <w:gridCol w:w="1513"/>
        <w:gridCol w:w="1513"/>
        <w:gridCol w:w="1511"/>
      </w:tblGrid>
      <w:tr w:rsidR="00690446" w14:paraId="128717FA" w14:textId="77777777" w:rsidTr="00C56B69">
        <w:trPr>
          <w:trHeight w:val="567"/>
        </w:trPr>
        <w:tc>
          <w:tcPr>
            <w:tcW w:w="833" w:type="pct"/>
            <w:tcBorders>
              <w:top w:val="single" w:sz="12" w:space="0" w:color="auto"/>
              <w:bottom w:val="single" w:sz="8" w:space="0" w:color="auto"/>
            </w:tcBorders>
          </w:tcPr>
          <w:p w14:paraId="2C1B5D8B" w14:textId="77777777" w:rsidR="00690446" w:rsidRPr="00837281" w:rsidRDefault="00690446" w:rsidP="005E433A">
            <w:pPr>
              <w:jc w:val="center"/>
              <w:rPr>
                <w:b/>
                <w:lang w:val="en-US"/>
              </w:rPr>
            </w:pPr>
            <w:r w:rsidRPr="00837281">
              <w:rPr>
                <w:b/>
                <w:lang w:val="en-US"/>
              </w:rPr>
              <w:t>CPI</w:t>
            </w:r>
          </w:p>
        </w:tc>
        <w:tc>
          <w:tcPr>
            <w:tcW w:w="833" w:type="pct"/>
            <w:tcBorders>
              <w:top w:val="single" w:sz="12" w:space="0" w:color="auto"/>
              <w:bottom w:val="single" w:sz="8" w:space="0" w:color="auto"/>
            </w:tcBorders>
          </w:tcPr>
          <w:p w14:paraId="30E06D72" w14:textId="77777777" w:rsidR="00690446" w:rsidRPr="00837281" w:rsidRDefault="00690446" w:rsidP="005E433A">
            <w:pPr>
              <w:jc w:val="center"/>
              <w:rPr>
                <w:b/>
                <w:lang w:val="en-US"/>
              </w:rPr>
            </w:pPr>
            <w:r w:rsidRPr="00837281">
              <w:rPr>
                <w:b/>
                <w:lang w:val="en-US"/>
              </w:rPr>
              <w:t>SPI</w:t>
            </w:r>
          </w:p>
        </w:tc>
        <w:tc>
          <w:tcPr>
            <w:tcW w:w="833" w:type="pct"/>
            <w:tcBorders>
              <w:top w:val="single" w:sz="12" w:space="0" w:color="auto"/>
              <w:bottom w:val="single" w:sz="8" w:space="0" w:color="auto"/>
            </w:tcBorders>
          </w:tcPr>
          <w:p w14:paraId="2CD380FD" w14:textId="77777777" w:rsidR="00690446" w:rsidRPr="00837281" w:rsidRDefault="00690446" w:rsidP="005E433A">
            <w:pPr>
              <w:jc w:val="center"/>
              <w:rPr>
                <w:b/>
                <w:lang w:val="en-US"/>
              </w:rPr>
            </w:pPr>
            <w:r w:rsidRPr="00837281">
              <w:rPr>
                <w:b/>
                <w:lang w:val="en-US"/>
              </w:rPr>
              <w:t>SPEI</w:t>
            </w:r>
          </w:p>
        </w:tc>
        <w:tc>
          <w:tcPr>
            <w:tcW w:w="834" w:type="pct"/>
            <w:tcBorders>
              <w:top w:val="single" w:sz="12" w:space="0" w:color="auto"/>
              <w:bottom w:val="single" w:sz="8" w:space="0" w:color="auto"/>
            </w:tcBorders>
          </w:tcPr>
          <w:p w14:paraId="490823D4" w14:textId="77777777" w:rsidR="00690446" w:rsidRPr="00837281" w:rsidRDefault="00690446" w:rsidP="005E433A">
            <w:pPr>
              <w:jc w:val="center"/>
              <w:rPr>
                <w:b/>
                <w:lang w:val="en-US"/>
              </w:rPr>
            </w:pPr>
            <w:r w:rsidRPr="00837281">
              <w:rPr>
                <w:b/>
                <w:lang w:val="en-US"/>
              </w:rPr>
              <w:t>SMI</w:t>
            </w:r>
          </w:p>
        </w:tc>
        <w:tc>
          <w:tcPr>
            <w:tcW w:w="834" w:type="pct"/>
            <w:tcBorders>
              <w:top w:val="single" w:sz="12" w:space="0" w:color="auto"/>
              <w:bottom w:val="single" w:sz="8" w:space="0" w:color="auto"/>
            </w:tcBorders>
          </w:tcPr>
          <w:p w14:paraId="58536583" w14:textId="77777777" w:rsidR="00690446" w:rsidRPr="00837281" w:rsidRDefault="00690446" w:rsidP="005E433A">
            <w:pPr>
              <w:jc w:val="center"/>
              <w:rPr>
                <w:b/>
                <w:lang w:val="en-US"/>
              </w:rPr>
            </w:pPr>
            <w:r w:rsidRPr="00837281">
              <w:rPr>
                <w:b/>
                <w:lang w:val="en-US"/>
              </w:rPr>
              <w:t>ESI</w:t>
            </w:r>
          </w:p>
        </w:tc>
        <w:tc>
          <w:tcPr>
            <w:tcW w:w="834" w:type="pct"/>
            <w:tcBorders>
              <w:top w:val="single" w:sz="12" w:space="0" w:color="auto"/>
              <w:bottom w:val="single" w:sz="8" w:space="0" w:color="auto"/>
            </w:tcBorders>
          </w:tcPr>
          <w:p w14:paraId="126A4934" w14:textId="77777777" w:rsidR="00690446" w:rsidRPr="00837281" w:rsidRDefault="00690446" w:rsidP="005E433A">
            <w:pPr>
              <w:jc w:val="center"/>
              <w:rPr>
                <w:b/>
                <w:lang w:val="en-US"/>
              </w:rPr>
            </w:pPr>
            <w:r w:rsidRPr="00837281">
              <w:rPr>
                <w:b/>
                <w:lang w:val="en-US"/>
              </w:rPr>
              <w:t>Uninsured</w:t>
            </w:r>
          </w:p>
        </w:tc>
      </w:tr>
      <w:tr w:rsidR="00690446" w14:paraId="39440CF2" w14:textId="77777777" w:rsidTr="00C56B69">
        <w:trPr>
          <w:trHeight w:val="567"/>
        </w:trPr>
        <w:tc>
          <w:tcPr>
            <w:tcW w:w="833" w:type="pct"/>
            <w:tcBorders>
              <w:top w:val="single" w:sz="8" w:space="0" w:color="auto"/>
            </w:tcBorders>
          </w:tcPr>
          <w:p w14:paraId="5E18579C" w14:textId="4A6F3C54" w:rsidR="00690446" w:rsidRDefault="00297EA0" w:rsidP="005E433A">
            <w:pPr>
              <w:jc w:val="center"/>
              <w:rPr>
                <w:lang w:val="en-US"/>
              </w:rPr>
            </w:pPr>
            <w:r>
              <w:rPr>
                <w:lang w:val="en-US"/>
              </w:rPr>
              <w:t>4</w:t>
            </w:r>
          </w:p>
        </w:tc>
        <w:tc>
          <w:tcPr>
            <w:tcW w:w="833" w:type="pct"/>
            <w:tcBorders>
              <w:top w:val="single" w:sz="8" w:space="0" w:color="auto"/>
            </w:tcBorders>
          </w:tcPr>
          <w:p w14:paraId="66E5E432" w14:textId="21281190" w:rsidR="00690446" w:rsidRDefault="00297EA0" w:rsidP="005E433A">
            <w:pPr>
              <w:jc w:val="center"/>
              <w:rPr>
                <w:lang w:val="en-US"/>
              </w:rPr>
            </w:pPr>
            <w:r>
              <w:rPr>
                <w:lang w:val="en-US"/>
              </w:rPr>
              <w:t>12</w:t>
            </w:r>
          </w:p>
        </w:tc>
        <w:tc>
          <w:tcPr>
            <w:tcW w:w="833" w:type="pct"/>
            <w:tcBorders>
              <w:top w:val="single" w:sz="8" w:space="0" w:color="auto"/>
            </w:tcBorders>
          </w:tcPr>
          <w:p w14:paraId="1C703AEB" w14:textId="4E315116" w:rsidR="00690446" w:rsidRDefault="00297EA0" w:rsidP="005E433A">
            <w:pPr>
              <w:jc w:val="center"/>
              <w:rPr>
                <w:lang w:val="en-US"/>
              </w:rPr>
            </w:pPr>
            <w:r>
              <w:rPr>
                <w:lang w:val="en-US"/>
              </w:rPr>
              <w:t>5</w:t>
            </w:r>
          </w:p>
        </w:tc>
        <w:tc>
          <w:tcPr>
            <w:tcW w:w="834" w:type="pct"/>
            <w:tcBorders>
              <w:top w:val="single" w:sz="8" w:space="0" w:color="auto"/>
            </w:tcBorders>
          </w:tcPr>
          <w:p w14:paraId="1890FA4D" w14:textId="38E34EAF" w:rsidR="00690446" w:rsidRDefault="00297EA0" w:rsidP="005E433A">
            <w:pPr>
              <w:jc w:val="center"/>
              <w:rPr>
                <w:lang w:val="en-US"/>
              </w:rPr>
            </w:pPr>
            <w:r>
              <w:rPr>
                <w:lang w:val="en-US"/>
              </w:rPr>
              <w:t>9</w:t>
            </w:r>
          </w:p>
        </w:tc>
        <w:tc>
          <w:tcPr>
            <w:tcW w:w="834" w:type="pct"/>
            <w:tcBorders>
              <w:top w:val="single" w:sz="8" w:space="0" w:color="auto"/>
            </w:tcBorders>
          </w:tcPr>
          <w:p w14:paraId="0CDF26E8" w14:textId="160EC842" w:rsidR="00690446" w:rsidRDefault="00680F2D" w:rsidP="005E433A">
            <w:pPr>
              <w:jc w:val="center"/>
              <w:rPr>
                <w:lang w:val="en-US"/>
              </w:rPr>
            </w:pPr>
            <w:r>
              <w:rPr>
                <w:lang w:val="en-US"/>
              </w:rPr>
              <w:t>48</w:t>
            </w:r>
          </w:p>
        </w:tc>
        <w:tc>
          <w:tcPr>
            <w:tcW w:w="834" w:type="pct"/>
            <w:tcBorders>
              <w:top w:val="single" w:sz="8" w:space="0" w:color="auto"/>
            </w:tcBorders>
          </w:tcPr>
          <w:p w14:paraId="67E437F8" w14:textId="0AB3BFD5" w:rsidR="00690446" w:rsidRDefault="008D0AD3" w:rsidP="005E433A">
            <w:pPr>
              <w:jc w:val="center"/>
              <w:rPr>
                <w:lang w:val="en-US"/>
              </w:rPr>
            </w:pPr>
            <w:r>
              <w:rPr>
                <w:lang w:val="en-US"/>
              </w:rPr>
              <w:t>7</w:t>
            </w:r>
          </w:p>
        </w:tc>
      </w:tr>
    </w:tbl>
    <w:p w14:paraId="5626EBA9" w14:textId="6ACF07D1" w:rsidR="008C2A26" w:rsidRPr="00FD5A94" w:rsidRDefault="00690446" w:rsidP="00C56B69">
      <w:pPr>
        <w:pStyle w:val="Caption"/>
        <w:keepNext/>
        <w:jc w:val="both"/>
        <w:rPr>
          <w:rFonts w:ascii="Arial" w:hAnsi="Arial" w:cs="Arial"/>
          <w:b/>
          <w:i w:val="0"/>
          <w:color w:val="auto"/>
          <w:sz w:val="22"/>
          <w:szCs w:val="22"/>
          <w:lang w:val="en-US"/>
        </w:rPr>
      </w:pPr>
      <w:r w:rsidRPr="006161D9">
        <w:rPr>
          <w:rFonts w:ascii="Arial" w:hAnsi="Arial" w:cs="Arial"/>
          <w:color w:val="auto"/>
          <w:sz w:val="20"/>
          <w:szCs w:val="20"/>
          <w:lang w:val="en-US"/>
        </w:rPr>
        <w:t>Notes:</w:t>
      </w:r>
      <w:r>
        <w:rPr>
          <w:rFonts w:ascii="Arial" w:hAnsi="Arial" w:cs="Arial"/>
          <w:b/>
          <w:i w:val="0"/>
          <w:color w:val="auto"/>
          <w:sz w:val="22"/>
          <w:szCs w:val="22"/>
          <w:lang w:val="en-US"/>
        </w:rPr>
        <w:t xml:space="preserve"> </w:t>
      </w:r>
      <m:oMath>
        <m:r>
          <w:rPr>
            <w:rStyle w:val="st"/>
            <w:rFonts w:ascii="Cambria Math" w:hAnsi="Cambria Math"/>
            <w:sz w:val="22"/>
            <w:szCs w:val="22"/>
          </w:rPr>
          <m:t>α</m:t>
        </m:r>
      </m:oMath>
      <w:r w:rsidR="005B209B">
        <w:rPr>
          <w:rFonts w:ascii="Arial" w:hAnsi="Arial" w:cs="Arial"/>
          <w:i w:val="0"/>
          <w:color w:val="auto"/>
          <w:sz w:val="20"/>
          <w:szCs w:val="20"/>
          <w:lang w:val="en-US"/>
        </w:rPr>
        <w:t xml:space="preserve"> is the coefficient of constant relative risk aversion</w:t>
      </w:r>
      <w:r w:rsidR="00CB1C5E">
        <w:rPr>
          <w:rFonts w:ascii="Arial" w:hAnsi="Arial" w:cs="Arial"/>
          <w:i w:val="0"/>
          <w:color w:val="auto"/>
          <w:sz w:val="20"/>
          <w:szCs w:val="20"/>
          <w:lang w:val="en-US"/>
        </w:rPr>
        <w:t xml:space="preserve"> </w:t>
      </w:r>
      <w:r w:rsidR="00CB1C5E" w:rsidRPr="00C56B69">
        <w:rPr>
          <w:rFonts w:ascii="Arial" w:hAnsi="Arial" w:cs="Arial"/>
          <w:i w:val="0"/>
          <w:color w:val="auto"/>
          <w:sz w:val="20"/>
          <w:szCs w:val="20"/>
          <w:lang w:val="en-US"/>
        </w:rPr>
        <w:t>used in Eq. (8) in the paper</w:t>
      </w:r>
      <w:r w:rsidR="005B209B">
        <w:rPr>
          <w:rFonts w:ascii="Arial" w:hAnsi="Arial" w:cs="Arial"/>
          <w:color w:val="auto"/>
          <w:sz w:val="20"/>
          <w:szCs w:val="20"/>
          <w:lang w:val="en-US"/>
        </w:rPr>
        <w:t xml:space="preserve">, </w:t>
      </w:r>
      <w:r w:rsidR="005B209B" w:rsidRPr="006D040E">
        <w:rPr>
          <w:rFonts w:ascii="Arial" w:hAnsi="Arial" w:cs="Arial"/>
          <w:color w:val="auto"/>
          <w:sz w:val="20"/>
          <w:szCs w:val="20"/>
          <w:lang w:val="en-US"/>
        </w:rPr>
        <w:t>CPI</w:t>
      </w:r>
      <w:r w:rsidR="005B209B" w:rsidRPr="006D040E">
        <w:rPr>
          <w:rFonts w:ascii="Arial" w:hAnsi="Arial" w:cs="Arial"/>
          <w:i w:val="0"/>
          <w:color w:val="auto"/>
          <w:sz w:val="20"/>
          <w:szCs w:val="20"/>
          <w:lang w:val="en-US"/>
        </w:rPr>
        <w:t xml:space="preserve"> the cumulative precipitation index</w:t>
      </w:r>
      <w:r w:rsidR="005B209B" w:rsidRPr="006D040E">
        <w:rPr>
          <w:rFonts w:ascii="Arial" w:hAnsi="Arial" w:cs="Arial"/>
          <w:color w:val="auto"/>
          <w:sz w:val="20"/>
          <w:szCs w:val="20"/>
          <w:lang w:val="en-US"/>
        </w:rPr>
        <w:t>, SPI</w:t>
      </w:r>
      <w:r w:rsidR="005B209B" w:rsidRPr="006D040E">
        <w:rPr>
          <w:rFonts w:ascii="Arial" w:hAnsi="Arial" w:cs="Arial"/>
          <w:i w:val="0"/>
          <w:color w:val="auto"/>
          <w:sz w:val="20"/>
          <w:szCs w:val="20"/>
          <w:lang w:val="en-US"/>
        </w:rPr>
        <w:t xml:space="preserve"> the standardized precipitation index</w:t>
      </w:r>
      <w:r w:rsidR="005B209B" w:rsidRPr="006D040E">
        <w:rPr>
          <w:rFonts w:ascii="Arial" w:hAnsi="Arial" w:cs="Arial"/>
          <w:color w:val="auto"/>
          <w:sz w:val="20"/>
          <w:szCs w:val="20"/>
          <w:lang w:val="en-US"/>
        </w:rPr>
        <w:t>, SPEI</w:t>
      </w:r>
      <w:r w:rsidR="005B209B" w:rsidRPr="006D040E">
        <w:rPr>
          <w:rFonts w:ascii="Arial" w:hAnsi="Arial" w:cs="Arial"/>
          <w:i w:val="0"/>
          <w:color w:val="auto"/>
          <w:sz w:val="20"/>
          <w:szCs w:val="20"/>
          <w:lang w:val="en-US"/>
        </w:rPr>
        <w:t xml:space="preserve"> the standardized precipitation evapotranspiration index</w:t>
      </w:r>
      <w:r w:rsidR="005B209B" w:rsidRPr="006D040E">
        <w:rPr>
          <w:rFonts w:ascii="Arial" w:hAnsi="Arial" w:cs="Arial"/>
          <w:color w:val="auto"/>
          <w:sz w:val="20"/>
          <w:szCs w:val="20"/>
          <w:lang w:val="en-US"/>
        </w:rPr>
        <w:t>, SMI</w:t>
      </w:r>
      <w:r w:rsidR="005B209B" w:rsidRPr="006D040E">
        <w:rPr>
          <w:rFonts w:ascii="Arial" w:hAnsi="Arial" w:cs="Arial"/>
          <w:i w:val="0"/>
          <w:color w:val="auto"/>
          <w:sz w:val="20"/>
          <w:szCs w:val="20"/>
          <w:lang w:val="en-US"/>
        </w:rPr>
        <w:t xml:space="preserve"> the soil moisture index</w:t>
      </w:r>
      <w:r w:rsidR="005B209B" w:rsidRPr="006D040E">
        <w:rPr>
          <w:rFonts w:ascii="Arial" w:hAnsi="Arial" w:cs="Arial"/>
          <w:color w:val="auto"/>
          <w:sz w:val="20"/>
          <w:szCs w:val="20"/>
          <w:lang w:val="en-US"/>
        </w:rPr>
        <w:t xml:space="preserve"> </w:t>
      </w:r>
      <w:r w:rsidR="005B209B" w:rsidRPr="006D040E">
        <w:rPr>
          <w:rFonts w:ascii="Arial" w:hAnsi="Arial" w:cs="Arial"/>
          <w:i w:val="0"/>
          <w:color w:val="auto"/>
          <w:sz w:val="20"/>
          <w:szCs w:val="20"/>
          <w:lang w:val="en-US"/>
        </w:rPr>
        <w:t>and</w:t>
      </w:r>
      <w:r w:rsidR="005B209B" w:rsidRPr="006D040E">
        <w:rPr>
          <w:rFonts w:ascii="Arial" w:hAnsi="Arial" w:cs="Arial"/>
          <w:color w:val="auto"/>
          <w:sz w:val="20"/>
          <w:szCs w:val="20"/>
          <w:lang w:val="en-US"/>
        </w:rPr>
        <w:t xml:space="preserve"> ESI</w:t>
      </w:r>
      <w:r w:rsidR="005B209B" w:rsidRPr="006D040E">
        <w:rPr>
          <w:rFonts w:ascii="Arial" w:hAnsi="Arial" w:cs="Arial"/>
          <w:i w:val="0"/>
          <w:color w:val="auto"/>
          <w:sz w:val="20"/>
          <w:szCs w:val="20"/>
          <w:lang w:val="en-US"/>
        </w:rPr>
        <w:t xml:space="preserve"> the evaporative stress index</w:t>
      </w:r>
      <w:r w:rsidR="005B209B" w:rsidRPr="006D040E">
        <w:rPr>
          <w:rFonts w:ascii="Arial" w:hAnsi="Arial" w:cs="Arial"/>
          <w:color w:val="auto"/>
          <w:sz w:val="20"/>
          <w:szCs w:val="20"/>
          <w:lang w:val="en-US"/>
        </w:rPr>
        <w:t>.</w:t>
      </w:r>
    </w:p>
    <w:p w14:paraId="3F5F3BF8" w14:textId="77777777" w:rsidR="00EC0CA8" w:rsidRDefault="00EC0CA8" w:rsidP="008C2A26">
      <w:pPr>
        <w:pStyle w:val="Caption"/>
        <w:keepNext/>
        <w:rPr>
          <w:rFonts w:ascii="Arial" w:hAnsi="Arial" w:cs="Arial"/>
          <w:b/>
          <w:i w:val="0"/>
          <w:color w:val="auto"/>
          <w:sz w:val="22"/>
          <w:szCs w:val="22"/>
          <w:lang w:val="en-US"/>
        </w:rPr>
      </w:pPr>
    </w:p>
    <w:p w14:paraId="3D142D39" w14:textId="3E6838FE" w:rsidR="008C2A26" w:rsidRDefault="008C2A26" w:rsidP="008C2A26">
      <w:pPr>
        <w:pStyle w:val="Caption"/>
        <w:keepNext/>
        <w:rPr>
          <w:rFonts w:ascii="Arial" w:hAnsi="Arial" w:cs="Arial"/>
          <w:b/>
          <w:i w:val="0"/>
          <w:color w:val="auto"/>
          <w:sz w:val="22"/>
          <w:szCs w:val="22"/>
          <w:lang w:val="en-US"/>
        </w:rPr>
      </w:pPr>
      <w:r w:rsidRPr="00CA7FD1">
        <w:rPr>
          <w:rFonts w:ascii="Arial" w:hAnsi="Arial" w:cs="Arial"/>
          <w:b/>
          <w:i w:val="0"/>
          <w:color w:val="auto"/>
          <w:sz w:val="22"/>
          <w:szCs w:val="22"/>
          <w:lang w:val="en-US"/>
        </w:rPr>
        <w:t xml:space="preserve">Table </w:t>
      </w:r>
      <w:r w:rsidR="00E70677">
        <w:rPr>
          <w:rFonts w:ascii="Arial" w:hAnsi="Arial" w:cs="Arial"/>
          <w:b/>
          <w:i w:val="0"/>
          <w:color w:val="auto"/>
          <w:sz w:val="22"/>
          <w:szCs w:val="22"/>
          <w:lang w:val="en-US"/>
        </w:rPr>
        <w:t>S22</w:t>
      </w:r>
      <w:r>
        <w:rPr>
          <w:rFonts w:ascii="Arial" w:hAnsi="Arial" w:cs="Arial"/>
          <w:b/>
          <w:i w:val="0"/>
          <w:color w:val="auto"/>
          <w:sz w:val="22"/>
          <w:szCs w:val="22"/>
          <w:lang w:val="en-US"/>
        </w:rPr>
        <w:t>.</w:t>
      </w:r>
      <w:r w:rsidRPr="00CA7FD1">
        <w:rPr>
          <w:rFonts w:ascii="Arial" w:hAnsi="Arial" w:cs="Arial"/>
          <w:b/>
          <w:i w:val="0"/>
          <w:color w:val="auto"/>
          <w:sz w:val="22"/>
          <w:szCs w:val="22"/>
          <w:lang w:val="en-US"/>
        </w:rPr>
        <w:t xml:space="preserve"> </w:t>
      </w:r>
    </w:p>
    <w:p w14:paraId="4A17C557" w14:textId="360E71F8" w:rsidR="008C2A26" w:rsidRPr="00CA7FD1" w:rsidRDefault="007A2E57" w:rsidP="008C2A26">
      <w:pPr>
        <w:pStyle w:val="Caption"/>
        <w:keepNext/>
        <w:jc w:val="both"/>
        <w:rPr>
          <w:rFonts w:ascii="Arial" w:hAnsi="Arial" w:cs="Arial"/>
          <w:i w:val="0"/>
          <w:color w:val="auto"/>
          <w:sz w:val="22"/>
          <w:szCs w:val="22"/>
          <w:lang w:val="en-US"/>
        </w:rPr>
      </w:pPr>
      <w:r w:rsidRPr="005531D0">
        <w:rPr>
          <w:rFonts w:ascii="Arial" w:hAnsi="Arial" w:cs="Arial"/>
          <w:i w:val="0"/>
          <w:color w:val="auto"/>
          <w:sz w:val="22"/>
          <w:szCs w:val="22"/>
          <w:lang w:val="en-US"/>
        </w:rPr>
        <w:t>Absolute (</w:t>
      </w:r>
      <w:r w:rsidRPr="00717A13">
        <w:rPr>
          <w:rFonts w:ascii="Arial" w:hAnsi="Arial" w:cs="Arial"/>
          <w:i w:val="0"/>
          <w:color w:val="auto"/>
          <w:sz w:val="22"/>
          <w:szCs w:val="22"/>
          <w:lang w:val="en-US"/>
        </w:rPr>
        <w:t>in ‎€/ha</w:t>
      </w:r>
      <w:r w:rsidRPr="005531D0">
        <w:rPr>
          <w:rFonts w:ascii="Arial" w:hAnsi="Arial" w:cs="Arial"/>
          <w:i w:val="0"/>
          <w:color w:val="auto"/>
          <w:sz w:val="22"/>
          <w:szCs w:val="22"/>
          <w:lang w:val="en-US"/>
        </w:rPr>
        <w:t xml:space="preserve">) and in parentheses relative (in %) </w:t>
      </w:r>
      <w:r w:rsidR="008C2A26">
        <w:rPr>
          <w:rFonts w:ascii="Arial" w:hAnsi="Arial" w:cs="Arial"/>
          <w:i w:val="0"/>
          <w:color w:val="auto"/>
          <w:sz w:val="22"/>
          <w:szCs w:val="22"/>
          <w:lang w:val="en-US"/>
        </w:rPr>
        <w:t>a</w:t>
      </w:r>
      <w:r w:rsidR="008C2A26" w:rsidRPr="00CA7FD1">
        <w:rPr>
          <w:rFonts w:ascii="Arial" w:hAnsi="Arial" w:cs="Arial"/>
          <w:i w:val="0"/>
          <w:color w:val="auto"/>
          <w:sz w:val="22"/>
          <w:szCs w:val="22"/>
          <w:lang w:val="en-US"/>
        </w:rPr>
        <w:t xml:space="preserve">verage differences in the risk premium (RP) and their significance for </w:t>
      </w:r>
      <w:r w:rsidR="008C2A26">
        <w:rPr>
          <w:rFonts w:ascii="Arial" w:hAnsi="Arial" w:cs="Arial"/>
          <w:i w:val="0"/>
          <w:color w:val="auto"/>
          <w:sz w:val="22"/>
          <w:szCs w:val="22"/>
          <w:lang w:val="en-US"/>
        </w:rPr>
        <w:t>moderately risk-</w:t>
      </w:r>
      <w:r w:rsidR="008C2A26" w:rsidRPr="00CA7FD1">
        <w:rPr>
          <w:rFonts w:ascii="Arial" w:hAnsi="Arial" w:cs="Arial"/>
          <w:i w:val="0"/>
          <w:color w:val="auto"/>
          <w:sz w:val="22"/>
          <w:szCs w:val="22"/>
          <w:lang w:val="en-US"/>
        </w:rPr>
        <w:t>averse farmers</w:t>
      </w:r>
      <w:r w:rsidR="00EF6C49">
        <w:rPr>
          <w:rFonts w:ascii="Arial" w:hAnsi="Arial" w:cs="Arial"/>
          <w:i w:val="0"/>
          <w:color w:val="auto"/>
          <w:sz w:val="22"/>
          <w:szCs w:val="22"/>
          <w:lang w:val="en-US"/>
        </w:rPr>
        <w:t xml:space="preserve"> </w:t>
      </w:r>
      <w:r w:rsidR="005A26E8" w:rsidRPr="005A26E8">
        <w:rPr>
          <w:rFonts w:ascii="Arial" w:hAnsi="Arial" w:cs="Arial"/>
          <w:i w:val="0"/>
          <w:color w:val="auto"/>
          <w:sz w:val="22"/>
          <w:szCs w:val="22"/>
          <w:lang w:val="en-US"/>
        </w:rPr>
        <w:t>(</w:t>
      </w:r>
      <m:oMath>
        <m:r>
          <w:rPr>
            <w:rStyle w:val="st"/>
            <w:rFonts w:ascii="Cambria Math" w:hAnsi="Cambria Math"/>
            <w:color w:val="auto"/>
            <w:sz w:val="22"/>
            <w:szCs w:val="22"/>
          </w:rPr>
          <m:t>α</m:t>
        </m:r>
      </m:oMath>
      <w:r w:rsidR="005A26E8" w:rsidRPr="005A26E8">
        <w:rPr>
          <w:rFonts w:ascii="Arial" w:hAnsi="Arial" w:cs="Arial"/>
          <w:i w:val="0"/>
          <w:color w:val="auto"/>
          <w:sz w:val="22"/>
          <w:szCs w:val="22"/>
          <w:lang w:val="en-US"/>
        </w:rPr>
        <w:t xml:space="preserve"> =2)</w:t>
      </w:r>
      <w:r w:rsidR="005A26E8" w:rsidRPr="005A26E8">
        <w:rPr>
          <w:rFonts w:ascii="Arial" w:hAnsi="Arial" w:cs="Arial"/>
          <w:color w:val="auto"/>
          <w:sz w:val="22"/>
          <w:szCs w:val="22"/>
          <w:lang w:val="en-US"/>
        </w:rPr>
        <w:t xml:space="preserve"> </w:t>
      </w:r>
      <w:r w:rsidR="008C2A26">
        <w:rPr>
          <w:rFonts w:ascii="Arial" w:hAnsi="Arial" w:cs="Arial"/>
          <w:i w:val="0"/>
          <w:color w:val="auto"/>
          <w:sz w:val="22"/>
          <w:szCs w:val="22"/>
          <w:lang w:val="en-US"/>
        </w:rPr>
        <w:t>for</w:t>
      </w:r>
      <w:r w:rsidR="00AF4907">
        <w:rPr>
          <w:rFonts w:ascii="Arial" w:hAnsi="Arial" w:cs="Arial"/>
          <w:i w:val="0"/>
          <w:color w:val="auto"/>
          <w:sz w:val="22"/>
          <w:szCs w:val="22"/>
          <w:lang w:val="en-US"/>
        </w:rPr>
        <w:t xml:space="preserve"> the cross-validation analysis</w:t>
      </w:r>
      <w:r w:rsidR="008C2A26">
        <w:rPr>
          <w:rFonts w:ascii="Arial" w:hAnsi="Arial" w:cs="Arial"/>
          <w:i w:val="0"/>
          <w:color w:val="auto"/>
          <w:sz w:val="22"/>
          <w:szCs w:val="22"/>
          <w:lang w:val="en-US"/>
        </w:rPr>
        <w:t>.</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1015"/>
        <w:gridCol w:w="1120"/>
        <w:gridCol w:w="1119"/>
        <w:gridCol w:w="1119"/>
        <w:gridCol w:w="1119"/>
        <w:gridCol w:w="1119"/>
        <w:gridCol w:w="1644"/>
      </w:tblGrid>
      <w:tr w:rsidR="008C2A26" w:rsidRPr="009F7CD0" w14:paraId="2F3C6DF6" w14:textId="77777777" w:rsidTr="003F37E7">
        <w:trPr>
          <w:trHeight w:val="567"/>
        </w:trPr>
        <w:tc>
          <w:tcPr>
            <w:tcW w:w="450" w:type="pct"/>
            <w:tcBorders>
              <w:top w:val="single" w:sz="12" w:space="0" w:color="auto"/>
              <w:bottom w:val="nil"/>
            </w:tcBorders>
          </w:tcPr>
          <w:p w14:paraId="0CFA6816" w14:textId="77777777" w:rsidR="008C2A26" w:rsidRDefault="008C2A26" w:rsidP="003F37E7">
            <w:pPr>
              <w:jc w:val="center"/>
              <w:rPr>
                <w:rFonts w:ascii="Arial" w:eastAsiaTheme="minorEastAsia" w:hAnsi="Arial" w:cs="Arial"/>
                <w:b/>
                <w:lang w:val="en-US"/>
              </w:rPr>
            </w:pPr>
          </w:p>
        </w:tc>
        <w:tc>
          <w:tcPr>
            <w:tcW w:w="559" w:type="pct"/>
            <w:tcBorders>
              <w:top w:val="single" w:sz="12" w:space="0" w:color="auto"/>
              <w:bottom w:val="nil"/>
            </w:tcBorders>
          </w:tcPr>
          <w:p w14:paraId="7D77C06C" w14:textId="77777777" w:rsidR="008C2A26" w:rsidRPr="007D4C83" w:rsidRDefault="008C2A26" w:rsidP="003F37E7">
            <w:pPr>
              <w:jc w:val="center"/>
              <w:rPr>
                <w:rFonts w:ascii="Arial" w:eastAsiaTheme="minorEastAsia" w:hAnsi="Arial" w:cs="Arial"/>
                <w:b/>
                <w:lang w:val="en-US"/>
              </w:rPr>
            </w:pPr>
          </w:p>
        </w:tc>
        <w:tc>
          <w:tcPr>
            <w:tcW w:w="3990" w:type="pct"/>
            <w:gridSpan w:val="6"/>
            <w:tcBorders>
              <w:top w:val="single" w:sz="12" w:space="0" w:color="auto"/>
              <w:bottom w:val="nil"/>
            </w:tcBorders>
            <w:vAlign w:val="center"/>
          </w:tcPr>
          <w:p w14:paraId="761DE46B" w14:textId="77777777" w:rsidR="008C2A26" w:rsidRPr="007D4C83" w:rsidRDefault="008C2A26" w:rsidP="003F37E7">
            <w:pPr>
              <w:jc w:val="center"/>
              <w:rPr>
                <w:rFonts w:ascii="Arial" w:eastAsiaTheme="minorEastAsia" w:hAnsi="Arial" w:cs="Arial"/>
                <w:b/>
                <w:lang w:val="en-US"/>
              </w:rPr>
            </w:pPr>
            <w:proofErr w:type="spellStart"/>
            <w:r>
              <w:rPr>
                <w:rFonts w:ascii="Arial" w:eastAsiaTheme="minorEastAsia" w:hAnsi="Arial" w:cs="Arial"/>
                <w:b/>
                <w:lang w:val="en-US"/>
              </w:rPr>
              <w:t>RP</w:t>
            </w:r>
            <w:r>
              <w:rPr>
                <w:rFonts w:ascii="Arial" w:eastAsiaTheme="minorEastAsia" w:hAnsi="Arial" w:cs="Arial"/>
                <w:b/>
                <w:vertAlign w:val="subscript"/>
                <w:lang w:val="en-US"/>
              </w:rPr>
              <w:t>n</w:t>
            </w:r>
            <w:proofErr w:type="spellEnd"/>
          </w:p>
          <w:p w14:paraId="73D0E05E" w14:textId="77777777" w:rsidR="008C2A26" w:rsidRDefault="008C2A26" w:rsidP="003F37E7">
            <w:pPr>
              <w:jc w:val="center"/>
              <w:rPr>
                <w:rFonts w:ascii="Arial" w:eastAsiaTheme="minorEastAsia" w:hAnsi="Arial" w:cs="Arial"/>
                <w:b/>
                <w:lang w:val="en-US"/>
              </w:rPr>
            </w:pPr>
          </w:p>
        </w:tc>
      </w:tr>
      <w:tr w:rsidR="008C2A26" w14:paraId="707AFF2C" w14:textId="77777777" w:rsidTr="003F37E7">
        <w:trPr>
          <w:trHeight w:val="567"/>
        </w:trPr>
        <w:tc>
          <w:tcPr>
            <w:tcW w:w="450" w:type="pct"/>
            <w:tcBorders>
              <w:top w:val="nil"/>
              <w:bottom w:val="single" w:sz="8" w:space="0" w:color="auto"/>
            </w:tcBorders>
          </w:tcPr>
          <w:p w14:paraId="3C533AED" w14:textId="77777777" w:rsidR="008C2A26" w:rsidRPr="007D4C83" w:rsidRDefault="008C2A26" w:rsidP="003F37E7">
            <w:pPr>
              <w:jc w:val="center"/>
              <w:rPr>
                <w:rFonts w:ascii="Arial" w:eastAsiaTheme="minorEastAsia" w:hAnsi="Arial" w:cs="Arial"/>
                <w:b/>
                <w:lang w:val="en-US"/>
              </w:rPr>
            </w:pPr>
          </w:p>
        </w:tc>
        <w:tc>
          <w:tcPr>
            <w:tcW w:w="559" w:type="pct"/>
            <w:tcBorders>
              <w:top w:val="nil"/>
              <w:bottom w:val="single" w:sz="8" w:space="0" w:color="auto"/>
            </w:tcBorders>
            <w:vAlign w:val="center"/>
          </w:tcPr>
          <w:p w14:paraId="600877A7" w14:textId="77777777" w:rsidR="008C2A26" w:rsidRPr="007D4C83" w:rsidRDefault="008C2A26" w:rsidP="003F37E7">
            <w:pPr>
              <w:jc w:val="center"/>
              <w:rPr>
                <w:rFonts w:ascii="Arial" w:eastAsiaTheme="minorEastAsia" w:hAnsi="Arial" w:cs="Arial"/>
                <w:b/>
                <w:lang w:val="en-US"/>
              </w:rPr>
            </w:pPr>
            <w:r>
              <w:rPr>
                <w:rFonts w:ascii="Arial" w:eastAsiaTheme="minorEastAsia" w:hAnsi="Arial" w:cs="Arial"/>
                <w:b/>
                <w:lang w:val="en-US"/>
              </w:rPr>
              <w:t>m/n</w:t>
            </w:r>
          </w:p>
        </w:tc>
        <w:tc>
          <w:tcPr>
            <w:tcW w:w="617" w:type="pct"/>
            <w:tcBorders>
              <w:top w:val="nil"/>
              <w:bottom w:val="single" w:sz="8" w:space="0" w:color="auto"/>
            </w:tcBorders>
            <w:vAlign w:val="center"/>
          </w:tcPr>
          <w:p w14:paraId="3FE32E8A" w14:textId="77777777" w:rsidR="008C2A26" w:rsidRPr="007D4C83" w:rsidRDefault="008C2A26" w:rsidP="003F37E7">
            <w:pPr>
              <w:rPr>
                <w:rFonts w:ascii="Arial" w:eastAsiaTheme="minorEastAsia" w:hAnsi="Arial" w:cs="Arial"/>
                <w:b/>
                <w:lang w:val="en-US"/>
              </w:rPr>
            </w:pPr>
            <w:r w:rsidRPr="007D4C83">
              <w:rPr>
                <w:rFonts w:ascii="Arial" w:eastAsiaTheme="minorEastAsia" w:hAnsi="Arial" w:cs="Arial"/>
                <w:b/>
                <w:lang w:val="en-US"/>
              </w:rPr>
              <w:t>CPI</w:t>
            </w:r>
          </w:p>
        </w:tc>
        <w:tc>
          <w:tcPr>
            <w:tcW w:w="617" w:type="pct"/>
            <w:tcBorders>
              <w:top w:val="nil"/>
              <w:bottom w:val="single" w:sz="8" w:space="0" w:color="auto"/>
            </w:tcBorders>
            <w:vAlign w:val="center"/>
          </w:tcPr>
          <w:p w14:paraId="097D3B0E" w14:textId="77777777" w:rsidR="008C2A26" w:rsidRPr="007D4C83" w:rsidRDefault="008C2A26" w:rsidP="003F37E7">
            <w:pPr>
              <w:rPr>
                <w:rFonts w:ascii="Arial" w:eastAsiaTheme="minorEastAsia" w:hAnsi="Arial" w:cs="Arial"/>
                <w:b/>
                <w:lang w:val="en-US"/>
              </w:rPr>
            </w:pPr>
            <w:r w:rsidRPr="007D4C83">
              <w:rPr>
                <w:rFonts w:ascii="Arial" w:eastAsiaTheme="minorEastAsia" w:hAnsi="Arial" w:cs="Arial"/>
                <w:b/>
                <w:lang w:val="en-US"/>
              </w:rPr>
              <w:t>SPI</w:t>
            </w:r>
          </w:p>
        </w:tc>
        <w:tc>
          <w:tcPr>
            <w:tcW w:w="617" w:type="pct"/>
            <w:tcBorders>
              <w:top w:val="nil"/>
              <w:bottom w:val="single" w:sz="8" w:space="0" w:color="auto"/>
            </w:tcBorders>
            <w:vAlign w:val="center"/>
          </w:tcPr>
          <w:p w14:paraId="244F302D" w14:textId="77777777" w:rsidR="008C2A26" w:rsidRPr="007D4C83" w:rsidRDefault="008C2A26" w:rsidP="003F37E7">
            <w:pPr>
              <w:rPr>
                <w:rFonts w:ascii="Arial" w:eastAsiaTheme="minorEastAsia" w:hAnsi="Arial" w:cs="Arial"/>
                <w:b/>
                <w:lang w:val="en-US"/>
              </w:rPr>
            </w:pPr>
            <w:r w:rsidRPr="007D4C83">
              <w:rPr>
                <w:rFonts w:ascii="Arial" w:eastAsiaTheme="minorEastAsia" w:hAnsi="Arial" w:cs="Arial"/>
                <w:b/>
                <w:lang w:val="en-US"/>
              </w:rPr>
              <w:t>SPEI</w:t>
            </w:r>
          </w:p>
        </w:tc>
        <w:tc>
          <w:tcPr>
            <w:tcW w:w="617" w:type="pct"/>
            <w:tcBorders>
              <w:top w:val="nil"/>
              <w:bottom w:val="single" w:sz="8" w:space="0" w:color="auto"/>
            </w:tcBorders>
            <w:vAlign w:val="center"/>
          </w:tcPr>
          <w:p w14:paraId="0CF7E8A5" w14:textId="77777777" w:rsidR="008C2A26" w:rsidRPr="007D4C83" w:rsidRDefault="008C2A26" w:rsidP="003F37E7">
            <w:pPr>
              <w:rPr>
                <w:rFonts w:ascii="Arial" w:eastAsiaTheme="minorEastAsia" w:hAnsi="Arial" w:cs="Arial"/>
                <w:b/>
                <w:lang w:val="en-US"/>
              </w:rPr>
            </w:pPr>
            <w:r w:rsidRPr="007D4C83">
              <w:rPr>
                <w:rFonts w:ascii="Arial" w:eastAsiaTheme="minorEastAsia" w:hAnsi="Arial" w:cs="Arial"/>
                <w:b/>
                <w:lang w:val="en-US"/>
              </w:rPr>
              <w:t>SMI</w:t>
            </w:r>
          </w:p>
        </w:tc>
        <w:tc>
          <w:tcPr>
            <w:tcW w:w="617" w:type="pct"/>
            <w:tcBorders>
              <w:top w:val="nil"/>
              <w:bottom w:val="single" w:sz="8" w:space="0" w:color="auto"/>
            </w:tcBorders>
            <w:vAlign w:val="center"/>
          </w:tcPr>
          <w:p w14:paraId="1DA4C18F" w14:textId="77777777" w:rsidR="008C2A26" w:rsidRPr="007D4C83" w:rsidRDefault="008C2A26" w:rsidP="003F37E7">
            <w:pPr>
              <w:rPr>
                <w:rFonts w:ascii="Arial" w:eastAsiaTheme="minorEastAsia" w:hAnsi="Arial" w:cs="Arial"/>
                <w:b/>
                <w:lang w:val="en-US"/>
              </w:rPr>
            </w:pPr>
            <w:r w:rsidRPr="007D4C83">
              <w:rPr>
                <w:rFonts w:ascii="Arial" w:eastAsiaTheme="minorEastAsia" w:hAnsi="Arial" w:cs="Arial"/>
                <w:b/>
                <w:lang w:val="en-US"/>
              </w:rPr>
              <w:t>ESI</w:t>
            </w:r>
          </w:p>
        </w:tc>
        <w:tc>
          <w:tcPr>
            <w:tcW w:w="906" w:type="pct"/>
            <w:tcBorders>
              <w:top w:val="nil"/>
              <w:bottom w:val="single" w:sz="8" w:space="0" w:color="auto"/>
            </w:tcBorders>
            <w:vAlign w:val="center"/>
          </w:tcPr>
          <w:p w14:paraId="54A24697" w14:textId="77777777" w:rsidR="008C2A26" w:rsidRPr="007D4C83" w:rsidRDefault="008C2A26" w:rsidP="003F37E7">
            <w:pPr>
              <w:rPr>
                <w:rFonts w:ascii="Arial" w:eastAsiaTheme="minorEastAsia" w:hAnsi="Arial" w:cs="Arial"/>
                <w:b/>
                <w:lang w:val="en-US"/>
              </w:rPr>
            </w:pPr>
            <w:r>
              <w:rPr>
                <w:rFonts w:ascii="Arial" w:eastAsiaTheme="minorEastAsia" w:hAnsi="Arial" w:cs="Arial"/>
                <w:b/>
                <w:lang w:val="en-US"/>
              </w:rPr>
              <w:t>Uninsured</w:t>
            </w:r>
          </w:p>
        </w:tc>
      </w:tr>
      <w:tr w:rsidR="008C2A26" w:rsidRPr="00F20111" w14:paraId="35D01B7C" w14:textId="77777777" w:rsidTr="003F37E7">
        <w:trPr>
          <w:trHeight w:val="567"/>
        </w:trPr>
        <w:tc>
          <w:tcPr>
            <w:tcW w:w="450" w:type="pct"/>
            <w:vMerge w:val="restart"/>
            <w:tcBorders>
              <w:top w:val="single" w:sz="8" w:space="0" w:color="auto"/>
            </w:tcBorders>
            <w:vAlign w:val="center"/>
          </w:tcPr>
          <w:p w14:paraId="399C1F8A" w14:textId="77777777" w:rsidR="008C2A26" w:rsidRDefault="008C2A26" w:rsidP="003F37E7">
            <w:pPr>
              <w:jc w:val="center"/>
              <w:rPr>
                <w:rFonts w:ascii="Arial" w:eastAsiaTheme="minorEastAsia" w:hAnsi="Arial" w:cs="Arial"/>
                <w:b/>
                <w:lang w:val="en-US"/>
              </w:rPr>
            </w:pPr>
            <w:proofErr w:type="spellStart"/>
            <w:r>
              <w:rPr>
                <w:rFonts w:ascii="Arial" w:eastAsiaTheme="minorEastAsia" w:hAnsi="Arial" w:cs="Arial"/>
                <w:b/>
                <w:lang w:val="en-US"/>
              </w:rPr>
              <w:t>RP</w:t>
            </w:r>
            <w:r>
              <w:rPr>
                <w:rFonts w:ascii="Arial" w:eastAsiaTheme="minorEastAsia" w:hAnsi="Arial" w:cs="Arial"/>
                <w:b/>
                <w:vertAlign w:val="subscript"/>
                <w:lang w:val="en-US"/>
              </w:rPr>
              <w:t>m</w:t>
            </w:r>
            <w:proofErr w:type="spellEnd"/>
          </w:p>
        </w:tc>
        <w:tc>
          <w:tcPr>
            <w:tcW w:w="559" w:type="pct"/>
            <w:tcBorders>
              <w:top w:val="single" w:sz="8" w:space="0" w:color="auto"/>
            </w:tcBorders>
            <w:vAlign w:val="center"/>
          </w:tcPr>
          <w:p w14:paraId="3572C1FB" w14:textId="77777777" w:rsidR="008C2A26" w:rsidRPr="00EF6E87" w:rsidRDefault="008C2A26" w:rsidP="003F37E7">
            <w:pPr>
              <w:jc w:val="center"/>
              <w:rPr>
                <w:rFonts w:ascii="Arial" w:eastAsiaTheme="minorEastAsia" w:hAnsi="Arial" w:cs="Arial"/>
                <w:b/>
                <w:lang w:val="en-US"/>
              </w:rPr>
            </w:pPr>
            <w:r>
              <w:rPr>
                <w:rFonts w:ascii="Arial" w:eastAsiaTheme="minorEastAsia" w:hAnsi="Arial" w:cs="Arial"/>
                <w:b/>
                <w:lang w:val="en-US"/>
              </w:rPr>
              <w:t>CPI</w:t>
            </w:r>
          </w:p>
        </w:tc>
        <w:tc>
          <w:tcPr>
            <w:tcW w:w="617" w:type="pct"/>
            <w:tcBorders>
              <w:top w:val="single" w:sz="8" w:space="0" w:color="auto"/>
            </w:tcBorders>
            <w:vAlign w:val="center"/>
          </w:tcPr>
          <w:p w14:paraId="0E8893A7" w14:textId="77777777" w:rsidR="008C2A26" w:rsidRPr="00153E09" w:rsidRDefault="008C2A26" w:rsidP="003F37E7">
            <w:pPr>
              <w:jc w:val="both"/>
              <w:rPr>
                <w:rFonts w:ascii="Calibri" w:hAnsi="Calibri" w:cs="Calibri"/>
                <w:color w:val="000000"/>
              </w:rPr>
            </w:pPr>
            <w:r>
              <w:rPr>
                <w:rFonts w:ascii="Calibri" w:hAnsi="Calibri" w:cs="Calibri"/>
                <w:color w:val="000000"/>
              </w:rPr>
              <w:t>---</w:t>
            </w:r>
          </w:p>
        </w:tc>
        <w:tc>
          <w:tcPr>
            <w:tcW w:w="617" w:type="pct"/>
            <w:tcBorders>
              <w:top w:val="nil"/>
              <w:left w:val="nil"/>
              <w:bottom w:val="nil"/>
              <w:right w:val="nil"/>
            </w:tcBorders>
            <w:shd w:val="clear" w:color="auto" w:fill="auto"/>
            <w:vAlign w:val="center"/>
          </w:tcPr>
          <w:p w14:paraId="28951C80" w14:textId="77777777" w:rsidR="008C2A26" w:rsidRPr="00153E09" w:rsidRDefault="008C2A26" w:rsidP="003F37E7">
            <w:pPr>
              <w:jc w:val="both"/>
              <w:rPr>
                <w:rFonts w:ascii="Calibri" w:hAnsi="Calibri" w:cs="Calibri"/>
                <w:color w:val="000000"/>
              </w:rPr>
            </w:pPr>
          </w:p>
        </w:tc>
        <w:tc>
          <w:tcPr>
            <w:tcW w:w="617" w:type="pct"/>
            <w:tcBorders>
              <w:top w:val="nil"/>
              <w:left w:val="nil"/>
              <w:bottom w:val="nil"/>
              <w:right w:val="nil"/>
            </w:tcBorders>
            <w:shd w:val="clear" w:color="auto" w:fill="auto"/>
            <w:vAlign w:val="center"/>
          </w:tcPr>
          <w:p w14:paraId="7B732221" w14:textId="77777777" w:rsidR="008C2A26" w:rsidRPr="00153E09" w:rsidRDefault="008C2A26" w:rsidP="003F37E7">
            <w:pPr>
              <w:jc w:val="both"/>
              <w:rPr>
                <w:rFonts w:ascii="Calibri" w:hAnsi="Calibri" w:cs="Calibri"/>
                <w:color w:val="000000"/>
              </w:rPr>
            </w:pPr>
          </w:p>
        </w:tc>
        <w:tc>
          <w:tcPr>
            <w:tcW w:w="617" w:type="pct"/>
            <w:tcBorders>
              <w:top w:val="single" w:sz="8" w:space="0" w:color="auto"/>
            </w:tcBorders>
            <w:vAlign w:val="center"/>
          </w:tcPr>
          <w:p w14:paraId="0AF13EB5" w14:textId="77777777" w:rsidR="008C2A26" w:rsidRPr="00153E09" w:rsidRDefault="008C2A26" w:rsidP="003F37E7">
            <w:pPr>
              <w:jc w:val="both"/>
              <w:rPr>
                <w:rFonts w:ascii="Calibri" w:hAnsi="Calibri" w:cs="Calibri"/>
                <w:color w:val="000000"/>
              </w:rPr>
            </w:pPr>
          </w:p>
        </w:tc>
        <w:tc>
          <w:tcPr>
            <w:tcW w:w="617" w:type="pct"/>
            <w:tcBorders>
              <w:top w:val="single" w:sz="8" w:space="0" w:color="auto"/>
            </w:tcBorders>
            <w:vAlign w:val="center"/>
          </w:tcPr>
          <w:p w14:paraId="63FF5CD3" w14:textId="77777777" w:rsidR="008C2A26" w:rsidRPr="00153E09" w:rsidRDefault="008C2A26" w:rsidP="003F37E7">
            <w:pPr>
              <w:jc w:val="both"/>
              <w:rPr>
                <w:rFonts w:ascii="Calibri" w:hAnsi="Calibri" w:cs="Calibri"/>
                <w:color w:val="000000"/>
              </w:rPr>
            </w:pPr>
          </w:p>
        </w:tc>
        <w:tc>
          <w:tcPr>
            <w:tcW w:w="906" w:type="pct"/>
            <w:tcBorders>
              <w:top w:val="single" w:sz="8" w:space="0" w:color="auto"/>
            </w:tcBorders>
            <w:vAlign w:val="center"/>
          </w:tcPr>
          <w:p w14:paraId="5698F7E6" w14:textId="37A01630" w:rsidR="008C2A26" w:rsidRDefault="008C2A26" w:rsidP="003F37E7">
            <w:pPr>
              <w:rPr>
                <w:rFonts w:cs="Calibri"/>
                <w:b/>
                <w:color w:val="000000"/>
                <w:vertAlign w:val="superscript"/>
                <w:lang w:val="it-IT"/>
              </w:rPr>
            </w:pPr>
            <w:r>
              <w:rPr>
                <w:rFonts w:cs="Calibri"/>
                <w:b/>
                <w:color w:val="000000"/>
                <w:lang w:val="it-IT"/>
              </w:rPr>
              <w:t>-</w:t>
            </w:r>
            <w:r w:rsidR="00B47F63">
              <w:rPr>
                <w:rFonts w:cs="Calibri"/>
                <w:b/>
                <w:color w:val="000000"/>
                <w:lang w:val="it-IT"/>
              </w:rPr>
              <w:t>1</w:t>
            </w:r>
            <w:r w:rsidRPr="001907E5">
              <w:rPr>
                <w:rFonts w:cs="Calibri"/>
                <w:b/>
                <w:color w:val="000000"/>
                <w:lang w:val="it-IT"/>
              </w:rPr>
              <w:t>.</w:t>
            </w:r>
            <w:r w:rsidR="00B47F63">
              <w:rPr>
                <w:rFonts w:cs="Calibri"/>
                <w:b/>
                <w:color w:val="000000"/>
                <w:lang w:val="it-IT"/>
              </w:rPr>
              <w:t>36</w:t>
            </w:r>
            <w:r w:rsidRPr="001907E5">
              <w:rPr>
                <w:rFonts w:cs="Calibri"/>
                <w:b/>
                <w:color w:val="000000"/>
                <w:vertAlign w:val="superscript"/>
                <w:lang w:val="it-IT"/>
              </w:rPr>
              <w:t>***</w:t>
            </w:r>
          </w:p>
          <w:p w14:paraId="456B05F3" w14:textId="3A203CFF" w:rsidR="008C2A26" w:rsidRPr="00F20111" w:rsidRDefault="007D0E9A" w:rsidP="003F37E7">
            <w:pPr>
              <w:rPr>
                <w:rFonts w:ascii="Calibri" w:hAnsi="Calibri" w:cs="Calibri"/>
                <w:b/>
                <w:color w:val="000000"/>
                <w:lang w:val="it-IT"/>
              </w:rPr>
            </w:pPr>
            <w:r>
              <w:rPr>
                <w:rFonts w:cs="Calibri"/>
                <w:b/>
                <w:color w:val="000000"/>
                <w:sz w:val="16"/>
                <w:szCs w:val="16"/>
                <w:lang w:val="it-IT"/>
              </w:rPr>
              <w:t>(-4.24</w:t>
            </w:r>
            <w:r w:rsidR="008C2A26" w:rsidRPr="00E52BFB">
              <w:rPr>
                <w:rFonts w:cs="Calibri"/>
                <w:b/>
                <w:color w:val="000000"/>
                <w:sz w:val="16"/>
                <w:szCs w:val="16"/>
                <w:lang w:val="it-IT"/>
              </w:rPr>
              <w:t>)</w:t>
            </w:r>
          </w:p>
        </w:tc>
      </w:tr>
      <w:tr w:rsidR="008C2A26" w:rsidRPr="00F20111" w14:paraId="703CAC95" w14:textId="77777777" w:rsidTr="003F37E7">
        <w:trPr>
          <w:trHeight w:val="567"/>
        </w:trPr>
        <w:tc>
          <w:tcPr>
            <w:tcW w:w="450" w:type="pct"/>
            <w:vMerge/>
          </w:tcPr>
          <w:p w14:paraId="0BBB4695" w14:textId="77777777" w:rsidR="008C2A26" w:rsidRPr="00F20111" w:rsidRDefault="008C2A26" w:rsidP="003F37E7">
            <w:pPr>
              <w:jc w:val="center"/>
              <w:rPr>
                <w:rFonts w:ascii="Arial" w:eastAsiaTheme="minorEastAsia" w:hAnsi="Arial" w:cs="Arial"/>
                <w:b/>
                <w:lang w:val="it-IT"/>
              </w:rPr>
            </w:pPr>
          </w:p>
        </w:tc>
        <w:tc>
          <w:tcPr>
            <w:tcW w:w="559" w:type="pct"/>
            <w:tcBorders>
              <w:bottom w:val="nil"/>
            </w:tcBorders>
            <w:vAlign w:val="center"/>
          </w:tcPr>
          <w:p w14:paraId="2A8F7023" w14:textId="77777777" w:rsidR="008C2A26" w:rsidRPr="00F20111" w:rsidRDefault="008C2A26" w:rsidP="003F37E7">
            <w:pPr>
              <w:jc w:val="center"/>
              <w:rPr>
                <w:rFonts w:ascii="Arial" w:eastAsiaTheme="minorEastAsia" w:hAnsi="Arial" w:cs="Arial"/>
                <w:b/>
                <w:lang w:val="it-IT"/>
              </w:rPr>
            </w:pPr>
            <w:r w:rsidRPr="00F20111">
              <w:rPr>
                <w:rFonts w:ascii="Arial" w:eastAsiaTheme="minorEastAsia" w:hAnsi="Arial" w:cs="Arial"/>
                <w:b/>
                <w:lang w:val="it-IT"/>
              </w:rPr>
              <w:t>SPI</w:t>
            </w:r>
          </w:p>
        </w:tc>
        <w:tc>
          <w:tcPr>
            <w:tcW w:w="617" w:type="pct"/>
            <w:tcBorders>
              <w:bottom w:val="nil"/>
            </w:tcBorders>
            <w:vAlign w:val="center"/>
          </w:tcPr>
          <w:p w14:paraId="5BCDB66B" w14:textId="70850834" w:rsidR="008C2A26" w:rsidRPr="00DB117D" w:rsidRDefault="00231304" w:rsidP="003F37E7">
            <w:pPr>
              <w:jc w:val="both"/>
              <w:rPr>
                <w:rFonts w:cs="Calibri"/>
                <w:color w:val="000000"/>
                <w:lang w:val="it-IT"/>
              </w:rPr>
            </w:pPr>
            <w:r>
              <w:rPr>
                <w:rFonts w:cs="Calibri"/>
                <w:color w:val="000000"/>
                <w:lang w:val="it-IT"/>
              </w:rPr>
              <w:t>-0.06</w:t>
            </w:r>
          </w:p>
          <w:p w14:paraId="7DDC208D" w14:textId="69806001" w:rsidR="008C2A26" w:rsidRPr="00CC4E68" w:rsidRDefault="007D0E9A" w:rsidP="003F37E7">
            <w:pPr>
              <w:jc w:val="both"/>
              <w:rPr>
                <w:rFonts w:ascii="Calibri" w:hAnsi="Calibri" w:cs="Calibri"/>
                <w:b/>
                <w:color w:val="000000"/>
                <w:lang w:val="it-IT"/>
              </w:rPr>
            </w:pPr>
            <w:r>
              <w:rPr>
                <w:rFonts w:cs="Calibri"/>
                <w:color w:val="000000"/>
                <w:sz w:val="16"/>
                <w:szCs w:val="16"/>
                <w:lang w:val="it-IT"/>
              </w:rPr>
              <w:t>(-0.41</w:t>
            </w:r>
            <w:r w:rsidR="008C2A26" w:rsidRPr="00DB117D">
              <w:rPr>
                <w:rFonts w:cs="Calibri"/>
                <w:color w:val="000000"/>
                <w:sz w:val="16"/>
                <w:szCs w:val="16"/>
                <w:lang w:val="it-IT"/>
              </w:rPr>
              <w:t>)</w:t>
            </w:r>
          </w:p>
        </w:tc>
        <w:tc>
          <w:tcPr>
            <w:tcW w:w="617" w:type="pct"/>
            <w:tcBorders>
              <w:bottom w:val="nil"/>
            </w:tcBorders>
            <w:vAlign w:val="center"/>
          </w:tcPr>
          <w:p w14:paraId="00D9C0D4" w14:textId="77777777" w:rsidR="008C2A26" w:rsidRPr="00F20111" w:rsidRDefault="008C2A26" w:rsidP="003F37E7">
            <w:pPr>
              <w:jc w:val="both"/>
              <w:rPr>
                <w:rFonts w:eastAsiaTheme="minorEastAsia" w:cstheme="minorHAnsi"/>
                <w:lang w:val="it-IT"/>
              </w:rPr>
            </w:pPr>
            <w:r w:rsidRPr="00F20111">
              <w:rPr>
                <w:rFonts w:ascii="Calibri" w:hAnsi="Calibri" w:cs="Calibri"/>
                <w:color w:val="000000"/>
                <w:lang w:val="it-IT"/>
              </w:rPr>
              <w:t>---</w:t>
            </w:r>
          </w:p>
        </w:tc>
        <w:tc>
          <w:tcPr>
            <w:tcW w:w="617" w:type="pct"/>
            <w:tcBorders>
              <w:bottom w:val="nil"/>
            </w:tcBorders>
            <w:vAlign w:val="center"/>
          </w:tcPr>
          <w:p w14:paraId="3CC74561" w14:textId="77777777" w:rsidR="008C2A26" w:rsidRPr="00F20111" w:rsidRDefault="008C2A26" w:rsidP="003F37E7">
            <w:pPr>
              <w:jc w:val="both"/>
              <w:rPr>
                <w:rFonts w:ascii="Calibri" w:hAnsi="Calibri" w:cs="Calibri"/>
                <w:color w:val="000000"/>
                <w:lang w:val="it-IT"/>
              </w:rPr>
            </w:pPr>
          </w:p>
        </w:tc>
        <w:tc>
          <w:tcPr>
            <w:tcW w:w="617" w:type="pct"/>
            <w:tcBorders>
              <w:bottom w:val="nil"/>
            </w:tcBorders>
            <w:vAlign w:val="center"/>
          </w:tcPr>
          <w:p w14:paraId="43BD7534" w14:textId="77777777" w:rsidR="008C2A26" w:rsidRPr="00F20111" w:rsidRDefault="008C2A26" w:rsidP="003F37E7">
            <w:pPr>
              <w:jc w:val="both"/>
              <w:rPr>
                <w:rFonts w:ascii="Calibri" w:hAnsi="Calibri" w:cs="Calibri"/>
                <w:color w:val="000000"/>
                <w:lang w:val="it-IT"/>
              </w:rPr>
            </w:pPr>
          </w:p>
        </w:tc>
        <w:tc>
          <w:tcPr>
            <w:tcW w:w="617" w:type="pct"/>
            <w:tcBorders>
              <w:bottom w:val="nil"/>
            </w:tcBorders>
            <w:vAlign w:val="center"/>
          </w:tcPr>
          <w:p w14:paraId="56461E76" w14:textId="77777777" w:rsidR="008C2A26" w:rsidRPr="00F20111" w:rsidRDefault="008C2A26" w:rsidP="003F37E7">
            <w:pPr>
              <w:jc w:val="both"/>
              <w:rPr>
                <w:rFonts w:ascii="Calibri" w:hAnsi="Calibri" w:cs="Calibri"/>
                <w:color w:val="000000"/>
                <w:lang w:val="it-IT"/>
              </w:rPr>
            </w:pPr>
          </w:p>
        </w:tc>
        <w:tc>
          <w:tcPr>
            <w:tcW w:w="906" w:type="pct"/>
            <w:tcBorders>
              <w:bottom w:val="nil"/>
            </w:tcBorders>
            <w:vAlign w:val="center"/>
          </w:tcPr>
          <w:p w14:paraId="5B0B7526" w14:textId="0FA74891" w:rsidR="008C2A26" w:rsidRDefault="008C2A26" w:rsidP="003F37E7">
            <w:pPr>
              <w:rPr>
                <w:rFonts w:cs="Calibri"/>
                <w:b/>
                <w:color w:val="000000"/>
                <w:lang w:val="en-US"/>
              </w:rPr>
            </w:pPr>
            <w:r>
              <w:rPr>
                <w:rFonts w:cs="Calibri"/>
                <w:b/>
                <w:color w:val="000000"/>
                <w:lang w:val="en-US"/>
              </w:rPr>
              <w:t>-</w:t>
            </w:r>
            <w:r w:rsidR="00F336E6">
              <w:rPr>
                <w:rFonts w:cs="Calibri"/>
                <w:b/>
                <w:color w:val="000000"/>
                <w:lang w:val="en-US"/>
              </w:rPr>
              <w:t>1</w:t>
            </w:r>
            <w:r w:rsidRPr="001907E5">
              <w:rPr>
                <w:rFonts w:cs="Calibri"/>
                <w:b/>
                <w:color w:val="000000"/>
                <w:lang w:val="en-US"/>
              </w:rPr>
              <w:t>.</w:t>
            </w:r>
            <w:r w:rsidR="00F336E6">
              <w:rPr>
                <w:rFonts w:cs="Calibri"/>
                <w:b/>
                <w:color w:val="000000"/>
                <w:lang w:val="en-US"/>
              </w:rPr>
              <w:t>42</w:t>
            </w:r>
            <w:r w:rsidRPr="001907E5">
              <w:rPr>
                <w:rFonts w:cs="Calibri"/>
                <w:b/>
                <w:color w:val="000000"/>
                <w:vertAlign w:val="superscript"/>
                <w:lang w:val="en-US"/>
              </w:rPr>
              <w:t>***</w:t>
            </w:r>
            <w:r w:rsidRPr="001907E5">
              <w:rPr>
                <w:rFonts w:cs="Calibri"/>
                <w:b/>
                <w:color w:val="000000"/>
                <w:lang w:val="en-US"/>
              </w:rPr>
              <w:t xml:space="preserve"> </w:t>
            </w:r>
          </w:p>
          <w:p w14:paraId="619A1C4D" w14:textId="446DA67F" w:rsidR="008C2A26" w:rsidRPr="00F20111" w:rsidRDefault="007D0E9A" w:rsidP="003F37E7">
            <w:pPr>
              <w:rPr>
                <w:rFonts w:ascii="Calibri" w:hAnsi="Calibri" w:cs="Calibri"/>
                <w:b/>
                <w:color w:val="000000"/>
                <w:lang w:val="it-IT"/>
              </w:rPr>
            </w:pPr>
            <w:r>
              <w:rPr>
                <w:rFonts w:cs="Calibri"/>
                <w:b/>
                <w:color w:val="000000"/>
                <w:sz w:val="16"/>
                <w:szCs w:val="16"/>
                <w:lang w:val="en-US"/>
              </w:rPr>
              <w:t>(-4.60</w:t>
            </w:r>
            <w:r w:rsidR="008C2A26" w:rsidRPr="00E52BFB">
              <w:rPr>
                <w:rFonts w:cs="Calibri"/>
                <w:b/>
                <w:color w:val="000000"/>
                <w:sz w:val="16"/>
                <w:szCs w:val="16"/>
                <w:lang w:val="en-US"/>
              </w:rPr>
              <w:t>)</w:t>
            </w:r>
          </w:p>
        </w:tc>
      </w:tr>
      <w:tr w:rsidR="008C2A26" w:rsidRPr="00F20111" w14:paraId="6CB42708" w14:textId="77777777" w:rsidTr="003F37E7">
        <w:trPr>
          <w:trHeight w:val="567"/>
        </w:trPr>
        <w:tc>
          <w:tcPr>
            <w:tcW w:w="450" w:type="pct"/>
            <w:vMerge/>
          </w:tcPr>
          <w:p w14:paraId="62B5BE92" w14:textId="77777777" w:rsidR="008C2A26" w:rsidRPr="00F20111" w:rsidRDefault="008C2A26" w:rsidP="003F37E7">
            <w:pPr>
              <w:jc w:val="center"/>
              <w:rPr>
                <w:rFonts w:ascii="Arial" w:eastAsiaTheme="minorEastAsia" w:hAnsi="Arial" w:cs="Arial"/>
                <w:b/>
                <w:lang w:val="it-IT"/>
              </w:rPr>
            </w:pPr>
          </w:p>
        </w:tc>
        <w:tc>
          <w:tcPr>
            <w:tcW w:w="559" w:type="pct"/>
            <w:tcBorders>
              <w:top w:val="nil"/>
              <w:bottom w:val="nil"/>
            </w:tcBorders>
            <w:vAlign w:val="center"/>
          </w:tcPr>
          <w:p w14:paraId="715CDD59" w14:textId="77777777" w:rsidR="008C2A26" w:rsidRPr="00F20111" w:rsidRDefault="008C2A26" w:rsidP="003F37E7">
            <w:pPr>
              <w:jc w:val="center"/>
              <w:rPr>
                <w:rFonts w:ascii="Arial" w:eastAsiaTheme="minorEastAsia" w:hAnsi="Arial" w:cs="Arial"/>
                <w:b/>
                <w:lang w:val="it-IT"/>
              </w:rPr>
            </w:pPr>
            <w:r w:rsidRPr="00F20111">
              <w:rPr>
                <w:rFonts w:ascii="Arial" w:eastAsiaTheme="minorEastAsia" w:hAnsi="Arial" w:cs="Arial"/>
                <w:b/>
                <w:lang w:val="it-IT"/>
              </w:rPr>
              <w:t>SPEI</w:t>
            </w:r>
          </w:p>
        </w:tc>
        <w:tc>
          <w:tcPr>
            <w:tcW w:w="617" w:type="pct"/>
            <w:tcBorders>
              <w:top w:val="nil"/>
              <w:bottom w:val="nil"/>
            </w:tcBorders>
            <w:vAlign w:val="center"/>
          </w:tcPr>
          <w:p w14:paraId="12A49845" w14:textId="18B23724" w:rsidR="008C2A26" w:rsidRDefault="00791ACC" w:rsidP="003F37E7">
            <w:pPr>
              <w:jc w:val="both"/>
              <w:rPr>
                <w:rFonts w:cs="Calibri"/>
                <w:color w:val="000000"/>
                <w:lang w:val="en-US"/>
              </w:rPr>
            </w:pPr>
            <w:r>
              <w:rPr>
                <w:rFonts w:cs="Calibri"/>
                <w:color w:val="000000"/>
                <w:lang w:val="en-US"/>
              </w:rPr>
              <w:t>0.62</w:t>
            </w:r>
          </w:p>
          <w:p w14:paraId="4F724923" w14:textId="24FDBCFC" w:rsidR="008C2A26" w:rsidRPr="00F20111" w:rsidRDefault="007D0E9A" w:rsidP="003F37E7">
            <w:pPr>
              <w:jc w:val="both"/>
              <w:rPr>
                <w:rFonts w:ascii="Calibri" w:hAnsi="Calibri" w:cs="Calibri"/>
                <w:color w:val="000000"/>
                <w:lang w:val="it-IT"/>
              </w:rPr>
            </w:pPr>
            <w:r>
              <w:rPr>
                <w:rFonts w:cs="Calibri"/>
                <w:color w:val="000000"/>
                <w:sz w:val="16"/>
                <w:szCs w:val="16"/>
                <w:lang w:val="en-US"/>
              </w:rPr>
              <w:t>(2.13</w:t>
            </w:r>
            <w:r w:rsidR="008C2A26" w:rsidRPr="00EA6729">
              <w:rPr>
                <w:rFonts w:cs="Calibri"/>
                <w:color w:val="000000"/>
                <w:sz w:val="16"/>
                <w:szCs w:val="16"/>
                <w:lang w:val="en-US"/>
              </w:rPr>
              <w:t>)</w:t>
            </w:r>
          </w:p>
        </w:tc>
        <w:tc>
          <w:tcPr>
            <w:tcW w:w="617" w:type="pct"/>
            <w:tcBorders>
              <w:top w:val="nil"/>
              <w:bottom w:val="nil"/>
            </w:tcBorders>
            <w:vAlign w:val="center"/>
          </w:tcPr>
          <w:p w14:paraId="6E6C94C9" w14:textId="21DB9AEB" w:rsidR="008C2A26" w:rsidRDefault="00231304" w:rsidP="003F37E7">
            <w:pPr>
              <w:jc w:val="both"/>
              <w:rPr>
                <w:rFonts w:cs="Calibri"/>
                <w:color w:val="000000"/>
                <w:lang w:val="en-US"/>
              </w:rPr>
            </w:pPr>
            <w:r>
              <w:rPr>
                <w:rFonts w:cs="Calibri"/>
                <w:color w:val="000000"/>
                <w:lang w:val="en-US"/>
              </w:rPr>
              <w:t>0.68</w:t>
            </w:r>
          </w:p>
          <w:p w14:paraId="5694D163" w14:textId="5F6C69DA" w:rsidR="008C2A26" w:rsidRPr="00F20111" w:rsidRDefault="00380F17" w:rsidP="003F37E7">
            <w:pPr>
              <w:jc w:val="both"/>
              <w:rPr>
                <w:rFonts w:ascii="Calibri" w:hAnsi="Calibri" w:cs="Calibri"/>
                <w:color w:val="000000"/>
                <w:lang w:val="it-IT"/>
              </w:rPr>
            </w:pPr>
            <w:r>
              <w:rPr>
                <w:rFonts w:cs="Calibri"/>
                <w:color w:val="000000"/>
                <w:sz w:val="16"/>
                <w:szCs w:val="16"/>
                <w:lang w:val="en-US"/>
              </w:rPr>
              <w:t>(2</w:t>
            </w:r>
            <w:r w:rsidR="008C2A26">
              <w:rPr>
                <w:rFonts w:cs="Calibri"/>
                <w:color w:val="000000"/>
                <w:sz w:val="16"/>
                <w:szCs w:val="16"/>
                <w:lang w:val="en-US"/>
              </w:rPr>
              <w:t>.</w:t>
            </w:r>
            <w:r w:rsidR="007D0E9A">
              <w:rPr>
                <w:rFonts w:cs="Calibri"/>
                <w:color w:val="000000"/>
                <w:sz w:val="16"/>
                <w:szCs w:val="16"/>
                <w:lang w:val="en-US"/>
              </w:rPr>
              <w:t>67</w:t>
            </w:r>
            <w:r w:rsidR="008C2A26" w:rsidRPr="00EA6729">
              <w:rPr>
                <w:rFonts w:cs="Calibri"/>
                <w:color w:val="000000"/>
                <w:sz w:val="16"/>
                <w:szCs w:val="16"/>
                <w:lang w:val="en-US"/>
              </w:rPr>
              <w:t>)</w:t>
            </w:r>
          </w:p>
        </w:tc>
        <w:tc>
          <w:tcPr>
            <w:tcW w:w="617" w:type="pct"/>
            <w:tcBorders>
              <w:top w:val="nil"/>
              <w:bottom w:val="nil"/>
            </w:tcBorders>
            <w:vAlign w:val="center"/>
          </w:tcPr>
          <w:p w14:paraId="2631B23C" w14:textId="77777777" w:rsidR="008C2A26" w:rsidRPr="00F20111" w:rsidRDefault="008C2A26" w:rsidP="003F37E7">
            <w:pPr>
              <w:jc w:val="both"/>
              <w:rPr>
                <w:rFonts w:eastAsiaTheme="minorEastAsia" w:cstheme="minorHAnsi"/>
                <w:lang w:val="it-IT"/>
              </w:rPr>
            </w:pPr>
            <w:r w:rsidRPr="00F20111">
              <w:rPr>
                <w:rFonts w:ascii="Calibri" w:hAnsi="Calibri" w:cs="Calibri"/>
                <w:color w:val="000000"/>
                <w:lang w:val="it-IT"/>
              </w:rPr>
              <w:t>---</w:t>
            </w:r>
          </w:p>
        </w:tc>
        <w:tc>
          <w:tcPr>
            <w:tcW w:w="617" w:type="pct"/>
            <w:tcBorders>
              <w:top w:val="nil"/>
              <w:bottom w:val="nil"/>
            </w:tcBorders>
            <w:vAlign w:val="center"/>
          </w:tcPr>
          <w:p w14:paraId="5B8F7785" w14:textId="77777777" w:rsidR="008C2A26" w:rsidRPr="00F20111" w:rsidRDefault="008C2A26" w:rsidP="003F37E7">
            <w:pPr>
              <w:jc w:val="both"/>
              <w:rPr>
                <w:rFonts w:ascii="Calibri" w:hAnsi="Calibri" w:cs="Calibri"/>
                <w:color w:val="000000"/>
                <w:lang w:val="it-IT"/>
              </w:rPr>
            </w:pPr>
          </w:p>
        </w:tc>
        <w:tc>
          <w:tcPr>
            <w:tcW w:w="617" w:type="pct"/>
            <w:tcBorders>
              <w:top w:val="nil"/>
              <w:bottom w:val="nil"/>
            </w:tcBorders>
            <w:vAlign w:val="center"/>
          </w:tcPr>
          <w:p w14:paraId="29E90D59" w14:textId="77777777" w:rsidR="008C2A26" w:rsidRPr="00F20111" w:rsidRDefault="008C2A26" w:rsidP="003F37E7">
            <w:pPr>
              <w:jc w:val="both"/>
              <w:rPr>
                <w:rFonts w:ascii="Calibri" w:hAnsi="Calibri" w:cs="Calibri"/>
                <w:color w:val="000000"/>
                <w:lang w:val="it-IT"/>
              </w:rPr>
            </w:pPr>
          </w:p>
        </w:tc>
        <w:tc>
          <w:tcPr>
            <w:tcW w:w="906" w:type="pct"/>
            <w:tcBorders>
              <w:top w:val="nil"/>
              <w:bottom w:val="nil"/>
            </w:tcBorders>
            <w:vAlign w:val="center"/>
          </w:tcPr>
          <w:p w14:paraId="6CB1D59D" w14:textId="6DDD2974" w:rsidR="008C2A26" w:rsidRDefault="008C2A26" w:rsidP="003F37E7">
            <w:pPr>
              <w:rPr>
                <w:rFonts w:cs="Calibri"/>
                <w:b/>
                <w:color w:val="000000"/>
                <w:vertAlign w:val="superscript"/>
                <w:lang w:val="en-US"/>
              </w:rPr>
            </w:pPr>
            <w:r>
              <w:rPr>
                <w:rFonts w:cs="Calibri"/>
                <w:b/>
                <w:color w:val="000000"/>
                <w:lang w:val="it-IT"/>
              </w:rPr>
              <w:t>-</w:t>
            </w:r>
            <w:r w:rsidR="00F336E6">
              <w:rPr>
                <w:rFonts w:cs="Calibri"/>
                <w:b/>
                <w:color w:val="000000"/>
                <w:lang w:val="it-IT"/>
              </w:rPr>
              <w:t>0</w:t>
            </w:r>
            <w:r w:rsidRPr="001907E5">
              <w:rPr>
                <w:rFonts w:cs="Calibri"/>
                <w:b/>
                <w:color w:val="000000"/>
                <w:lang w:val="it-IT"/>
              </w:rPr>
              <w:t>.</w:t>
            </w:r>
            <w:r w:rsidR="00F336E6">
              <w:rPr>
                <w:rFonts w:cs="Calibri"/>
                <w:b/>
                <w:color w:val="000000"/>
                <w:lang w:val="it-IT"/>
              </w:rPr>
              <w:t>74</w:t>
            </w:r>
            <w:r w:rsidR="00DB49B5">
              <w:rPr>
                <w:rFonts w:cs="Calibri"/>
                <w:b/>
                <w:color w:val="000000"/>
                <w:vertAlign w:val="superscript"/>
                <w:lang w:val="en-US"/>
              </w:rPr>
              <w:t>**</w:t>
            </w:r>
            <w:r w:rsidR="00BE17D9">
              <w:rPr>
                <w:rFonts w:cs="Calibri"/>
                <w:b/>
                <w:color w:val="000000"/>
                <w:vertAlign w:val="superscript"/>
                <w:lang w:val="en-US"/>
              </w:rPr>
              <w:t>*</w:t>
            </w:r>
          </w:p>
          <w:p w14:paraId="7D5CD068" w14:textId="20ACD24B" w:rsidR="008C2A26" w:rsidRPr="00F20111" w:rsidRDefault="007D0E9A" w:rsidP="003F37E7">
            <w:pPr>
              <w:rPr>
                <w:rFonts w:ascii="Calibri" w:hAnsi="Calibri" w:cs="Calibri"/>
                <w:b/>
                <w:color w:val="000000"/>
                <w:lang w:val="it-IT"/>
              </w:rPr>
            </w:pPr>
            <w:r>
              <w:rPr>
                <w:rFonts w:cs="Calibri"/>
                <w:b/>
                <w:color w:val="000000"/>
                <w:sz w:val="16"/>
                <w:szCs w:val="16"/>
                <w:lang w:val="en-US"/>
              </w:rPr>
              <w:t>(-2.29</w:t>
            </w:r>
            <w:r w:rsidR="008C2A26" w:rsidRPr="00E52BFB">
              <w:rPr>
                <w:rFonts w:cs="Calibri"/>
                <w:b/>
                <w:color w:val="000000"/>
                <w:sz w:val="16"/>
                <w:szCs w:val="16"/>
                <w:lang w:val="en-US"/>
              </w:rPr>
              <w:t>)</w:t>
            </w:r>
          </w:p>
        </w:tc>
      </w:tr>
      <w:tr w:rsidR="008C2A26" w:rsidRPr="00F20111" w14:paraId="54B71B45" w14:textId="77777777" w:rsidTr="003F37E7">
        <w:trPr>
          <w:trHeight w:val="567"/>
        </w:trPr>
        <w:tc>
          <w:tcPr>
            <w:tcW w:w="450" w:type="pct"/>
            <w:vMerge/>
          </w:tcPr>
          <w:p w14:paraId="564A447B" w14:textId="77777777" w:rsidR="008C2A26" w:rsidRPr="00F20111" w:rsidRDefault="008C2A26" w:rsidP="003F37E7">
            <w:pPr>
              <w:jc w:val="center"/>
              <w:rPr>
                <w:rFonts w:ascii="Arial" w:eastAsiaTheme="minorEastAsia" w:hAnsi="Arial" w:cs="Arial"/>
                <w:b/>
                <w:lang w:val="it-IT"/>
              </w:rPr>
            </w:pPr>
          </w:p>
        </w:tc>
        <w:tc>
          <w:tcPr>
            <w:tcW w:w="559" w:type="pct"/>
            <w:tcBorders>
              <w:top w:val="nil"/>
              <w:bottom w:val="nil"/>
            </w:tcBorders>
            <w:vAlign w:val="center"/>
          </w:tcPr>
          <w:p w14:paraId="7A321625" w14:textId="77777777" w:rsidR="008C2A26" w:rsidRPr="00F20111" w:rsidRDefault="008C2A26" w:rsidP="003F37E7">
            <w:pPr>
              <w:jc w:val="center"/>
              <w:rPr>
                <w:rFonts w:ascii="Arial" w:eastAsiaTheme="minorEastAsia" w:hAnsi="Arial" w:cs="Arial"/>
                <w:b/>
                <w:lang w:val="it-IT"/>
              </w:rPr>
            </w:pPr>
            <w:r w:rsidRPr="00F20111">
              <w:rPr>
                <w:rFonts w:ascii="Arial" w:eastAsiaTheme="minorEastAsia" w:hAnsi="Arial" w:cs="Arial"/>
                <w:b/>
                <w:lang w:val="it-IT"/>
              </w:rPr>
              <w:t>SMI</w:t>
            </w:r>
          </w:p>
        </w:tc>
        <w:tc>
          <w:tcPr>
            <w:tcW w:w="617" w:type="pct"/>
            <w:tcBorders>
              <w:top w:val="nil"/>
              <w:bottom w:val="nil"/>
            </w:tcBorders>
            <w:vAlign w:val="center"/>
          </w:tcPr>
          <w:p w14:paraId="6E88861F" w14:textId="64B118CA" w:rsidR="008C2A26" w:rsidRPr="00DB117D" w:rsidRDefault="00231304" w:rsidP="003F37E7">
            <w:pPr>
              <w:jc w:val="both"/>
              <w:rPr>
                <w:rFonts w:cs="Calibri"/>
                <w:b/>
                <w:color w:val="000000"/>
                <w:lang w:val="en-US"/>
              </w:rPr>
            </w:pPr>
            <w:r>
              <w:rPr>
                <w:rFonts w:cs="Calibri"/>
                <w:b/>
                <w:color w:val="000000"/>
                <w:lang w:val="en-US"/>
              </w:rPr>
              <w:t>-0.49</w:t>
            </w:r>
            <w:r w:rsidR="00DB117D" w:rsidRPr="00DB117D">
              <w:rPr>
                <w:rFonts w:cs="Calibri"/>
                <w:b/>
                <w:color w:val="000000"/>
                <w:vertAlign w:val="superscript"/>
                <w:lang w:val="en-US"/>
              </w:rPr>
              <w:t>*</w:t>
            </w:r>
          </w:p>
          <w:p w14:paraId="068E36B2" w14:textId="7D205B32" w:rsidR="008C2A26" w:rsidRPr="00F20111" w:rsidRDefault="007D0E9A" w:rsidP="003F37E7">
            <w:pPr>
              <w:jc w:val="both"/>
              <w:rPr>
                <w:rFonts w:ascii="Calibri" w:hAnsi="Calibri" w:cs="Calibri"/>
                <w:color w:val="000000"/>
                <w:lang w:val="it-IT"/>
              </w:rPr>
            </w:pPr>
            <w:r>
              <w:rPr>
                <w:rFonts w:cs="Calibri"/>
                <w:b/>
                <w:color w:val="000000"/>
                <w:sz w:val="16"/>
                <w:szCs w:val="16"/>
                <w:lang w:val="en-US"/>
              </w:rPr>
              <w:t>(-0.94</w:t>
            </w:r>
            <w:r w:rsidR="008C2A26" w:rsidRPr="00DB117D">
              <w:rPr>
                <w:rFonts w:cs="Calibri"/>
                <w:b/>
                <w:color w:val="000000"/>
                <w:sz w:val="16"/>
                <w:szCs w:val="16"/>
                <w:lang w:val="en-US"/>
              </w:rPr>
              <w:t>)</w:t>
            </w:r>
          </w:p>
        </w:tc>
        <w:tc>
          <w:tcPr>
            <w:tcW w:w="617" w:type="pct"/>
            <w:tcBorders>
              <w:top w:val="nil"/>
              <w:bottom w:val="nil"/>
            </w:tcBorders>
            <w:vAlign w:val="center"/>
          </w:tcPr>
          <w:p w14:paraId="18D4FFA4" w14:textId="23C357DE" w:rsidR="008C2A26" w:rsidRDefault="00231304" w:rsidP="003F37E7">
            <w:pPr>
              <w:jc w:val="both"/>
              <w:rPr>
                <w:rFonts w:cs="Calibri"/>
                <w:color w:val="000000"/>
                <w:lang w:val="en-US"/>
              </w:rPr>
            </w:pPr>
            <w:r>
              <w:rPr>
                <w:rFonts w:cs="Calibri"/>
                <w:color w:val="000000"/>
                <w:lang w:val="en-US"/>
              </w:rPr>
              <w:t>-0.42</w:t>
            </w:r>
          </w:p>
          <w:p w14:paraId="3E5FFA2A" w14:textId="5F882F26" w:rsidR="008C2A26" w:rsidRPr="00F20111" w:rsidRDefault="007D0E9A" w:rsidP="003F37E7">
            <w:pPr>
              <w:jc w:val="both"/>
              <w:rPr>
                <w:rFonts w:ascii="Calibri" w:hAnsi="Calibri" w:cs="Calibri"/>
                <w:color w:val="000000"/>
                <w:lang w:val="it-IT"/>
              </w:rPr>
            </w:pPr>
            <w:r>
              <w:rPr>
                <w:rFonts w:cs="Calibri"/>
                <w:color w:val="000000"/>
                <w:sz w:val="16"/>
                <w:szCs w:val="16"/>
                <w:lang w:val="en-US"/>
              </w:rPr>
              <w:t>(-0.39</w:t>
            </w:r>
            <w:r w:rsidR="008C2A26" w:rsidRPr="00EA6729">
              <w:rPr>
                <w:rFonts w:cs="Calibri"/>
                <w:color w:val="000000"/>
                <w:sz w:val="16"/>
                <w:szCs w:val="16"/>
                <w:lang w:val="en-US"/>
              </w:rPr>
              <w:t>)</w:t>
            </w:r>
          </w:p>
        </w:tc>
        <w:tc>
          <w:tcPr>
            <w:tcW w:w="617" w:type="pct"/>
            <w:tcBorders>
              <w:top w:val="nil"/>
              <w:bottom w:val="nil"/>
            </w:tcBorders>
            <w:vAlign w:val="center"/>
          </w:tcPr>
          <w:p w14:paraId="030CF0F5" w14:textId="67E8F73B" w:rsidR="008C2A26" w:rsidRPr="00DB117D" w:rsidRDefault="00791ACC" w:rsidP="003F37E7">
            <w:pPr>
              <w:jc w:val="both"/>
              <w:rPr>
                <w:rFonts w:cs="Calibri"/>
                <w:b/>
                <w:color w:val="000000"/>
                <w:lang w:val="en-US"/>
              </w:rPr>
            </w:pPr>
            <w:r w:rsidRPr="00DB117D">
              <w:rPr>
                <w:rFonts w:cs="Calibri"/>
                <w:b/>
                <w:color w:val="000000"/>
                <w:lang w:val="en-US"/>
              </w:rPr>
              <w:t>-1.</w:t>
            </w:r>
            <w:r w:rsidR="00231304">
              <w:rPr>
                <w:rFonts w:cs="Calibri"/>
                <w:b/>
                <w:color w:val="000000"/>
                <w:lang w:val="en-US"/>
              </w:rPr>
              <w:t>10</w:t>
            </w:r>
            <w:r w:rsidR="00DB117D" w:rsidRPr="00DB117D">
              <w:rPr>
                <w:rFonts w:cs="Calibri"/>
                <w:b/>
                <w:color w:val="000000"/>
                <w:vertAlign w:val="superscript"/>
                <w:lang w:val="en-US"/>
              </w:rPr>
              <w:t>***</w:t>
            </w:r>
          </w:p>
          <w:p w14:paraId="2284965C" w14:textId="0888C85E" w:rsidR="008C2A26" w:rsidRPr="00F20111" w:rsidRDefault="007D0E9A" w:rsidP="003F37E7">
            <w:pPr>
              <w:jc w:val="both"/>
              <w:rPr>
                <w:rFonts w:ascii="Calibri" w:hAnsi="Calibri" w:cs="Calibri"/>
                <w:color w:val="000000"/>
                <w:lang w:val="it-IT"/>
              </w:rPr>
            </w:pPr>
            <w:r>
              <w:rPr>
                <w:rFonts w:cs="Calibri"/>
                <w:b/>
                <w:color w:val="000000"/>
                <w:sz w:val="16"/>
                <w:szCs w:val="16"/>
                <w:lang w:val="en-US"/>
              </w:rPr>
              <w:t>(-2.90</w:t>
            </w:r>
            <w:r w:rsidR="008C2A26" w:rsidRPr="00DB117D">
              <w:rPr>
                <w:rFonts w:cs="Calibri"/>
                <w:b/>
                <w:color w:val="000000"/>
                <w:sz w:val="16"/>
                <w:szCs w:val="16"/>
                <w:lang w:val="en-US"/>
              </w:rPr>
              <w:t>)</w:t>
            </w:r>
          </w:p>
        </w:tc>
        <w:tc>
          <w:tcPr>
            <w:tcW w:w="617" w:type="pct"/>
            <w:tcBorders>
              <w:top w:val="nil"/>
              <w:bottom w:val="nil"/>
            </w:tcBorders>
            <w:vAlign w:val="center"/>
          </w:tcPr>
          <w:p w14:paraId="53891978" w14:textId="77777777" w:rsidR="008C2A26" w:rsidRPr="00F20111" w:rsidRDefault="008C2A26" w:rsidP="003F37E7">
            <w:pPr>
              <w:jc w:val="both"/>
              <w:rPr>
                <w:rFonts w:ascii="Arial" w:eastAsiaTheme="minorEastAsia" w:hAnsi="Arial" w:cs="Arial"/>
                <w:lang w:val="it-IT"/>
              </w:rPr>
            </w:pPr>
            <w:r w:rsidRPr="00F20111">
              <w:rPr>
                <w:rFonts w:ascii="Calibri" w:hAnsi="Calibri" w:cs="Calibri"/>
                <w:color w:val="000000"/>
                <w:lang w:val="it-IT"/>
              </w:rPr>
              <w:t>---</w:t>
            </w:r>
          </w:p>
        </w:tc>
        <w:tc>
          <w:tcPr>
            <w:tcW w:w="617" w:type="pct"/>
            <w:tcBorders>
              <w:top w:val="nil"/>
              <w:bottom w:val="nil"/>
            </w:tcBorders>
            <w:vAlign w:val="center"/>
          </w:tcPr>
          <w:p w14:paraId="4DA2FD77" w14:textId="77777777" w:rsidR="008C2A26" w:rsidRPr="00F20111" w:rsidRDefault="008C2A26" w:rsidP="003F37E7">
            <w:pPr>
              <w:jc w:val="both"/>
              <w:rPr>
                <w:rFonts w:ascii="Arial" w:eastAsiaTheme="minorEastAsia" w:hAnsi="Arial" w:cs="Arial"/>
                <w:lang w:val="it-IT"/>
              </w:rPr>
            </w:pPr>
          </w:p>
        </w:tc>
        <w:tc>
          <w:tcPr>
            <w:tcW w:w="906" w:type="pct"/>
            <w:tcBorders>
              <w:top w:val="nil"/>
              <w:bottom w:val="nil"/>
            </w:tcBorders>
            <w:vAlign w:val="center"/>
          </w:tcPr>
          <w:p w14:paraId="00E29527" w14:textId="2F0D6A66" w:rsidR="008C2A26" w:rsidRDefault="00F336E6" w:rsidP="003F37E7">
            <w:pPr>
              <w:rPr>
                <w:rFonts w:cs="Calibri"/>
                <w:b/>
                <w:color w:val="000000"/>
                <w:vertAlign w:val="superscript"/>
                <w:lang w:val="en-US"/>
              </w:rPr>
            </w:pPr>
            <w:r>
              <w:rPr>
                <w:rFonts w:cs="Calibri"/>
                <w:b/>
                <w:color w:val="000000"/>
                <w:lang w:val="en-US"/>
              </w:rPr>
              <w:t>-1.85</w:t>
            </w:r>
            <w:r w:rsidR="008C2A26" w:rsidRPr="001907E5">
              <w:rPr>
                <w:rFonts w:cs="Calibri"/>
                <w:b/>
                <w:color w:val="000000"/>
                <w:vertAlign w:val="superscript"/>
                <w:lang w:val="en-US"/>
              </w:rPr>
              <w:t>***</w:t>
            </w:r>
          </w:p>
          <w:p w14:paraId="0F80A142" w14:textId="51CC5AC5" w:rsidR="008C2A26" w:rsidRPr="00F20111" w:rsidRDefault="008C2A26" w:rsidP="003F37E7">
            <w:pPr>
              <w:rPr>
                <w:rFonts w:eastAsiaTheme="minorEastAsia" w:cstheme="minorHAnsi"/>
                <w:b/>
                <w:lang w:val="it-IT"/>
              </w:rPr>
            </w:pPr>
            <w:r>
              <w:rPr>
                <w:rFonts w:cs="Calibri"/>
                <w:b/>
                <w:color w:val="000000"/>
                <w:sz w:val="16"/>
                <w:szCs w:val="16"/>
                <w:lang w:val="en-US"/>
              </w:rPr>
              <w:t>(-</w:t>
            </w:r>
            <w:r w:rsidR="007D0E9A">
              <w:rPr>
                <w:rFonts w:cs="Calibri"/>
                <w:b/>
                <w:color w:val="000000"/>
                <w:sz w:val="16"/>
                <w:szCs w:val="16"/>
                <w:lang w:val="en-US"/>
              </w:rPr>
              <w:t>5.71</w:t>
            </w:r>
            <w:r w:rsidRPr="00E52BFB">
              <w:rPr>
                <w:rFonts w:cs="Calibri"/>
                <w:b/>
                <w:color w:val="000000"/>
                <w:sz w:val="16"/>
                <w:szCs w:val="16"/>
                <w:lang w:val="en-US"/>
              </w:rPr>
              <w:t>)</w:t>
            </w:r>
          </w:p>
        </w:tc>
      </w:tr>
      <w:tr w:rsidR="008C2A26" w:rsidRPr="00D21F46" w14:paraId="76F556F6" w14:textId="77777777" w:rsidTr="003F37E7">
        <w:trPr>
          <w:trHeight w:val="567"/>
        </w:trPr>
        <w:tc>
          <w:tcPr>
            <w:tcW w:w="450" w:type="pct"/>
            <w:vMerge/>
          </w:tcPr>
          <w:p w14:paraId="0F9E178C" w14:textId="77777777" w:rsidR="008C2A26" w:rsidRPr="00F20111" w:rsidRDefault="008C2A26" w:rsidP="003F37E7">
            <w:pPr>
              <w:jc w:val="center"/>
              <w:rPr>
                <w:rFonts w:ascii="Arial" w:eastAsiaTheme="minorEastAsia" w:hAnsi="Arial" w:cs="Arial"/>
                <w:b/>
                <w:lang w:val="it-IT"/>
              </w:rPr>
            </w:pPr>
          </w:p>
        </w:tc>
        <w:tc>
          <w:tcPr>
            <w:tcW w:w="559" w:type="pct"/>
            <w:tcBorders>
              <w:top w:val="nil"/>
              <w:bottom w:val="nil"/>
            </w:tcBorders>
            <w:vAlign w:val="center"/>
          </w:tcPr>
          <w:p w14:paraId="3EFA2030" w14:textId="77777777" w:rsidR="008C2A26" w:rsidRPr="00F20111" w:rsidRDefault="008C2A26" w:rsidP="003F37E7">
            <w:pPr>
              <w:jc w:val="center"/>
              <w:rPr>
                <w:rFonts w:ascii="Arial" w:eastAsiaTheme="minorEastAsia" w:hAnsi="Arial" w:cs="Arial"/>
                <w:b/>
                <w:lang w:val="it-IT"/>
              </w:rPr>
            </w:pPr>
            <w:r w:rsidRPr="00F20111">
              <w:rPr>
                <w:rFonts w:ascii="Arial" w:eastAsiaTheme="minorEastAsia" w:hAnsi="Arial" w:cs="Arial"/>
                <w:b/>
                <w:lang w:val="it-IT"/>
              </w:rPr>
              <w:t>ESI</w:t>
            </w:r>
          </w:p>
        </w:tc>
        <w:tc>
          <w:tcPr>
            <w:tcW w:w="617" w:type="pct"/>
            <w:tcBorders>
              <w:top w:val="nil"/>
              <w:bottom w:val="nil"/>
            </w:tcBorders>
            <w:vAlign w:val="center"/>
          </w:tcPr>
          <w:p w14:paraId="1CB1B279" w14:textId="55BA1E24" w:rsidR="008C2A26" w:rsidRDefault="00231304" w:rsidP="003F37E7">
            <w:pPr>
              <w:jc w:val="both"/>
              <w:rPr>
                <w:rFonts w:cs="Calibri"/>
                <w:b/>
                <w:color w:val="000000"/>
                <w:vertAlign w:val="superscript"/>
                <w:lang w:val="en-US"/>
              </w:rPr>
            </w:pPr>
            <w:r>
              <w:rPr>
                <w:rFonts w:cs="Calibri"/>
                <w:b/>
                <w:color w:val="000000"/>
                <w:lang w:val="en-US"/>
              </w:rPr>
              <w:t>-1.63</w:t>
            </w:r>
            <w:r w:rsidR="008C2A26" w:rsidRPr="001907E5">
              <w:rPr>
                <w:rFonts w:cs="Calibri"/>
                <w:b/>
                <w:color w:val="000000"/>
                <w:vertAlign w:val="superscript"/>
                <w:lang w:val="en-US"/>
              </w:rPr>
              <w:t>**</w:t>
            </w:r>
          </w:p>
          <w:p w14:paraId="6818880C" w14:textId="5AE1F94A" w:rsidR="008C2A26" w:rsidRPr="00F20111" w:rsidRDefault="007D0E9A" w:rsidP="003F37E7">
            <w:pPr>
              <w:jc w:val="both"/>
              <w:rPr>
                <w:rFonts w:ascii="Calibri" w:hAnsi="Calibri" w:cs="Calibri"/>
                <w:b/>
                <w:color w:val="000000"/>
                <w:lang w:val="it-IT"/>
              </w:rPr>
            </w:pPr>
            <w:r>
              <w:rPr>
                <w:rFonts w:cs="Calibri"/>
                <w:b/>
                <w:color w:val="000000"/>
                <w:sz w:val="16"/>
                <w:szCs w:val="16"/>
                <w:lang w:val="en-US"/>
              </w:rPr>
              <w:t>(-4.19</w:t>
            </w:r>
            <w:r w:rsidR="008C2A26" w:rsidRPr="00EA6729">
              <w:rPr>
                <w:rFonts w:cs="Calibri"/>
                <w:b/>
                <w:color w:val="000000"/>
                <w:sz w:val="16"/>
                <w:szCs w:val="16"/>
                <w:lang w:val="en-US"/>
              </w:rPr>
              <w:t>)</w:t>
            </w:r>
          </w:p>
        </w:tc>
        <w:tc>
          <w:tcPr>
            <w:tcW w:w="617" w:type="pct"/>
            <w:tcBorders>
              <w:top w:val="nil"/>
              <w:bottom w:val="nil"/>
            </w:tcBorders>
            <w:vAlign w:val="center"/>
          </w:tcPr>
          <w:p w14:paraId="10282820" w14:textId="073CEFF5" w:rsidR="008C2A26" w:rsidRDefault="00231304" w:rsidP="003F37E7">
            <w:pPr>
              <w:jc w:val="both"/>
              <w:rPr>
                <w:rFonts w:cs="Calibri"/>
                <w:b/>
                <w:color w:val="000000"/>
                <w:vertAlign w:val="superscript"/>
                <w:lang w:val="en-US"/>
              </w:rPr>
            </w:pPr>
            <w:r>
              <w:rPr>
                <w:rFonts w:cs="Calibri"/>
                <w:b/>
                <w:color w:val="000000"/>
                <w:lang w:val="en-US"/>
              </w:rPr>
              <w:t>-1.57</w:t>
            </w:r>
            <w:r w:rsidR="008C2A26">
              <w:rPr>
                <w:rFonts w:cs="Calibri"/>
                <w:b/>
                <w:color w:val="000000"/>
                <w:vertAlign w:val="superscript"/>
                <w:lang w:val="en-US"/>
              </w:rPr>
              <w:t>**</w:t>
            </w:r>
            <w:r w:rsidR="00D22D8A">
              <w:rPr>
                <w:rFonts w:cs="Calibri"/>
                <w:b/>
                <w:color w:val="000000"/>
                <w:vertAlign w:val="superscript"/>
                <w:lang w:val="en-US"/>
              </w:rPr>
              <w:t>*</w:t>
            </w:r>
          </w:p>
          <w:p w14:paraId="6F981F73" w14:textId="6F24F218" w:rsidR="008C2A26" w:rsidRPr="00F20111" w:rsidRDefault="007D0E9A" w:rsidP="003F37E7">
            <w:pPr>
              <w:jc w:val="both"/>
              <w:rPr>
                <w:rFonts w:ascii="Calibri" w:hAnsi="Calibri" w:cs="Calibri"/>
                <w:b/>
                <w:color w:val="000000"/>
                <w:lang w:val="it-IT"/>
              </w:rPr>
            </w:pPr>
            <w:r>
              <w:rPr>
                <w:rFonts w:cs="Calibri"/>
                <w:b/>
                <w:color w:val="000000"/>
                <w:sz w:val="16"/>
                <w:szCs w:val="16"/>
                <w:lang w:val="en-US"/>
              </w:rPr>
              <w:t>(-3.73</w:t>
            </w:r>
            <w:r w:rsidR="008C2A26" w:rsidRPr="00EA6729">
              <w:rPr>
                <w:rFonts w:cs="Calibri"/>
                <w:b/>
                <w:color w:val="000000"/>
                <w:sz w:val="16"/>
                <w:szCs w:val="16"/>
                <w:lang w:val="en-US"/>
              </w:rPr>
              <w:t>)</w:t>
            </w:r>
          </w:p>
        </w:tc>
        <w:tc>
          <w:tcPr>
            <w:tcW w:w="617" w:type="pct"/>
            <w:tcBorders>
              <w:top w:val="nil"/>
              <w:bottom w:val="nil"/>
            </w:tcBorders>
            <w:vAlign w:val="center"/>
          </w:tcPr>
          <w:p w14:paraId="39FB7816" w14:textId="653B6CAB" w:rsidR="008C2A26" w:rsidRDefault="00231304" w:rsidP="003F37E7">
            <w:pPr>
              <w:jc w:val="both"/>
              <w:rPr>
                <w:rFonts w:cs="Calibri"/>
                <w:b/>
                <w:color w:val="000000"/>
                <w:vertAlign w:val="superscript"/>
                <w:lang w:val="en-US"/>
              </w:rPr>
            </w:pPr>
            <w:r>
              <w:rPr>
                <w:rFonts w:cs="Calibri"/>
                <w:b/>
                <w:color w:val="000000"/>
                <w:lang w:val="en-US"/>
              </w:rPr>
              <w:t>-2.25</w:t>
            </w:r>
            <w:r w:rsidR="008C2A26" w:rsidRPr="001907E5">
              <w:rPr>
                <w:rFonts w:cs="Calibri"/>
                <w:b/>
                <w:color w:val="000000"/>
                <w:vertAlign w:val="superscript"/>
                <w:lang w:val="en-US"/>
              </w:rPr>
              <w:t>***</w:t>
            </w:r>
          </w:p>
          <w:p w14:paraId="7F3AC0D3" w14:textId="4E7BA582" w:rsidR="008C2A26" w:rsidRPr="00F20111" w:rsidRDefault="007D0E9A" w:rsidP="003F37E7">
            <w:pPr>
              <w:jc w:val="both"/>
              <w:rPr>
                <w:rFonts w:ascii="Calibri" w:hAnsi="Calibri" w:cs="Calibri"/>
                <w:b/>
                <w:color w:val="000000"/>
                <w:lang w:val="it-IT"/>
              </w:rPr>
            </w:pPr>
            <w:r>
              <w:rPr>
                <w:rFonts w:cs="Calibri"/>
                <w:b/>
                <w:color w:val="000000"/>
                <w:sz w:val="16"/>
                <w:szCs w:val="16"/>
                <w:lang w:val="en-US"/>
              </w:rPr>
              <w:t>(-6.06</w:t>
            </w:r>
            <w:r w:rsidR="008C2A26" w:rsidRPr="00EA6729">
              <w:rPr>
                <w:rFonts w:cs="Calibri"/>
                <w:b/>
                <w:color w:val="000000"/>
                <w:sz w:val="16"/>
                <w:szCs w:val="16"/>
                <w:lang w:val="en-US"/>
              </w:rPr>
              <w:t>)</w:t>
            </w:r>
          </w:p>
        </w:tc>
        <w:tc>
          <w:tcPr>
            <w:tcW w:w="617" w:type="pct"/>
            <w:tcBorders>
              <w:top w:val="nil"/>
              <w:bottom w:val="nil"/>
            </w:tcBorders>
            <w:vAlign w:val="center"/>
          </w:tcPr>
          <w:p w14:paraId="0C0460E2" w14:textId="7E2F21EF" w:rsidR="008C2A26" w:rsidRDefault="00231304" w:rsidP="003F37E7">
            <w:pPr>
              <w:jc w:val="both"/>
              <w:rPr>
                <w:rFonts w:cs="Calibri"/>
                <w:b/>
                <w:color w:val="000000"/>
                <w:vertAlign w:val="superscript"/>
                <w:lang w:val="en-US"/>
              </w:rPr>
            </w:pPr>
            <w:r>
              <w:rPr>
                <w:rFonts w:cs="Calibri"/>
                <w:b/>
                <w:color w:val="000000"/>
                <w:lang w:val="en-US"/>
              </w:rPr>
              <w:t>-1.14</w:t>
            </w:r>
            <w:r w:rsidR="00DB117D">
              <w:rPr>
                <w:rFonts w:cs="Calibri"/>
                <w:b/>
                <w:color w:val="000000"/>
                <w:vertAlign w:val="superscript"/>
                <w:lang w:val="en-US"/>
              </w:rPr>
              <w:t>*</w:t>
            </w:r>
            <w:r w:rsidR="00D22D8A">
              <w:rPr>
                <w:rFonts w:cs="Calibri"/>
                <w:b/>
                <w:color w:val="000000"/>
                <w:vertAlign w:val="superscript"/>
                <w:lang w:val="en-US"/>
              </w:rPr>
              <w:t>**</w:t>
            </w:r>
          </w:p>
          <w:p w14:paraId="1F0565E4" w14:textId="2E0EB7C9" w:rsidR="008C2A26" w:rsidRPr="00D21F46" w:rsidRDefault="007D0E9A" w:rsidP="003F37E7">
            <w:pPr>
              <w:jc w:val="both"/>
              <w:rPr>
                <w:rFonts w:ascii="Calibri" w:hAnsi="Calibri" w:cs="Calibri"/>
                <w:b/>
                <w:color w:val="000000"/>
                <w:lang w:val="it-IT"/>
              </w:rPr>
            </w:pPr>
            <w:r>
              <w:rPr>
                <w:rFonts w:cs="Calibri"/>
                <w:b/>
                <w:color w:val="000000"/>
                <w:sz w:val="16"/>
                <w:szCs w:val="16"/>
                <w:lang w:val="en-US"/>
              </w:rPr>
              <w:t>(-3.20</w:t>
            </w:r>
            <w:r w:rsidR="008C2A26" w:rsidRPr="00EA6729">
              <w:rPr>
                <w:rFonts w:cs="Calibri"/>
                <w:b/>
                <w:color w:val="000000"/>
                <w:sz w:val="16"/>
                <w:szCs w:val="16"/>
                <w:lang w:val="en-US"/>
              </w:rPr>
              <w:t>)</w:t>
            </w:r>
          </w:p>
        </w:tc>
        <w:tc>
          <w:tcPr>
            <w:tcW w:w="617" w:type="pct"/>
            <w:tcBorders>
              <w:top w:val="nil"/>
              <w:bottom w:val="nil"/>
            </w:tcBorders>
            <w:vAlign w:val="center"/>
          </w:tcPr>
          <w:p w14:paraId="2D22A09D" w14:textId="77777777" w:rsidR="008C2A26" w:rsidRPr="00D21F46" w:rsidRDefault="008C2A26" w:rsidP="003F37E7">
            <w:pPr>
              <w:jc w:val="both"/>
              <w:rPr>
                <w:rFonts w:ascii="Calibri" w:hAnsi="Calibri" w:cs="Calibri"/>
                <w:color w:val="000000"/>
                <w:lang w:val="it-IT"/>
              </w:rPr>
            </w:pPr>
            <w:r w:rsidRPr="00D21F46">
              <w:rPr>
                <w:rFonts w:ascii="Calibri" w:hAnsi="Calibri" w:cs="Calibri"/>
                <w:color w:val="000000"/>
                <w:lang w:val="it-IT"/>
              </w:rPr>
              <w:t>---</w:t>
            </w:r>
          </w:p>
        </w:tc>
        <w:tc>
          <w:tcPr>
            <w:tcW w:w="906" w:type="pct"/>
            <w:tcBorders>
              <w:top w:val="nil"/>
              <w:bottom w:val="nil"/>
            </w:tcBorders>
            <w:vAlign w:val="center"/>
          </w:tcPr>
          <w:p w14:paraId="24787723" w14:textId="0F0F5ED1" w:rsidR="008C2A26" w:rsidRDefault="00F336E6" w:rsidP="003F37E7">
            <w:pPr>
              <w:rPr>
                <w:rFonts w:cs="Calibri"/>
                <w:b/>
                <w:color w:val="000000"/>
                <w:vertAlign w:val="superscript"/>
                <w:lang w:val="en-US"/>
              </w:rPr>
            </w:pPr>
            <w:r>
              <w:rPr>
                <w:rFonts w:cs="Calibri"/>
                <w:b/>
                <w:color w:val="000000"/>
                <w:lang w:val="en-US"/>
              </w:rPr>
              <w:t>-2</w:t>
            </w:r>
            <w:r w:rsidR="008C2A26" w:rsidRPr="001907E5">
              <w:rPr>
                <w:rFonts w:cs="Calibri"/>
                <w:b/>
                <w:color w:val="000000"/>
                <w:lang w:val="en-US"/>
              </w:rPr>
              <w:t>.</w:t>
            </w:r>
            <w:r>
              <w:rPr>
                <w:rFonts w:cs="Calibri"/>
                <w:b/>
                <w:color w:val="000000"/>
                <w:lang w:val="en-US"/>
              </w:rPr>
              <w:t>99</w:t>
            </w:r>
            <w:r w:rsidR="008C2A26" w:rsidRPr="001907E5">
              <w:rPr>
                <w:rFonts w:cs="Calibri"/>
                <w:b/>
                <w:color w:val="000000"/>
                <w:vertAlign w:val="superscript"/>
                <w:lang w:val="en-US"/>
              </w:rPr>
              <w:t>***</w:t>
            </w:r>
          </w:p>
          <w:p w14:paraId="3C7F33DC" w14:textId="78D2E3FF" w:rsidR="008C2A26" w:rsidRPr="00D21F46" w:rsidRDefault="007D0E9A" w:rsidP="003F37E7">
            <w:pPr>
              <w:rPr>
                <w:rFonts w:ascii="Calibri" w:hAnsi="Calibri" w:cs="Calibri"/>
                <w:b/>
                <w:color w:val="000000"/>
                <w:lang w:val="it-IT"/>
              </w:rPr>
            </w:pPr>
            <w:r>
              <w:rPr>
                <w:rFonts w:cs="Calibri"/>
                <w:b/>
                <w:color w:val="000000"/>
                <w:sz w:val="16"/>
                <w:szCs w:val="16"/>
                <w:lang w:val="en-US"/>
              </w:rPr>
              <w:t>(-8.43</w:t>
            </w:r>
            <w:r w:rsidR="008C2A26" w:rsidRPr="00E52BFB">
              <w:rPr>
                <w:rFonts w:cs="Calibri"/>
                <w:b/>
                <w:color w:val="000000"/>
                <w:sz w:val="16"/>
                <w:szCs w:val="16"/>
                <w:lang w:val="en-US"/>
              </w:rPr>
              <w:t>)</w:t>
            </w:r>
          </w:p>
        </w:tc>
      </w:tr>
      <w:tr w:rsidR="008C2A26" w:rsidRPr="00D21F46" w14:paraId="678664FA" w14:textId="77777777" w:rsidTr="003F37E7">
        <w:trPr>
          <w:trHeight w:val="567"/>
        </w:trPr>
        <w:tc>
          <w:tcPr>
            <w:tcW w:w="450" w:type="pct"/>
            <w:vMerge/>
          </w:tcPr>
          <w:p w14:paraId="3D16059E" w14:textId="77777777" w:rsidR="008C2A26" w:rsidRPr="00D21F46" w:rsidRDefault="008C2A26" w:rsidP="003F37E7">
            <w:pPr>
              <w:jc w:val="center"/>
              <w:rPr>
                <w:rFonts w:ascii="Arial" w:eastAsiaTheme="minorEastAsia" w:hAnsi="Arial" w:cs="Arial"/>
                <w:b/>
                <w:lang w:val="it-IT"/>
              </w:rPr>
            </w:pPr>
          </w:p>
        </w:tc>
        <w:tc>
          <w:tcPr>
            <w:tcW w:w="559" w:type="pct"/>
            <w:tcBorders>
              <w:top w:val="nil"/>
              <w:bottom w:val="single" w:sz="12" w:space="0" w:color="auto"/>
            </w:tcBorders>
            <w:vAlign w:val="center"/>
          </w:tcPr>
          <w:p w14:paraId="10E247C2" w14:textId="77777777" w:rsidR="008C2A26" w:rsidRPr="00D21F46" w:rsidRDefault="008C2A26" w:rsidP="003F37E7">
            <w:pPr>
              <w:jc w:val="center"/>
              <w:rPr>
                <w:rFonts w:ascii="Arial" w:eastAsiaTheme="minorEastAsia" w:hAnsi="Arial" w:cs="Arial"/>
                <w:b/>
                <w:lang w:val="it-IT"/>
              </w:rPr>
            </w:pPr>
            <w:r w:rsidRPr="00D21F46">
              <w:rPr>
                <w:rFonts w:ascii="Arial" w:eastAsiaTheme="minorEastAsia" w:hAnsi="Arial" w:cs="Arial"/>
                <w:b/>
                <w:lang w:val="it-IT"/>
              </w:rPr>
              <w:t>BEST</w:t>
            </w:r>
          </w:p>
        </w:tc>
        <w:tc>
          <w:tcPr>
            <w:tcW w:w="617" w:type="pct"/>
            <w:tcBorders>
              <w:top w:val="nil"/>
              <w:bottom w:val="single" w:sz="12" w:space="0" w:color="auto"/>
            </w:tcBorders>
            <w:vAlign w:val="center"/>
          </w:tcPr>
          <w:p w14:paraId="53E78A48" w14:textId="6287502B" w:rsidR="008C2A26" w:rsidRDefault="00231304" w:rsidP="003F37E7">
            <w:pPr>
              <w:rPr>
                <w:rFonts w:cs="Calibri"/>
                <w:b/>
                <w:color w:val="000000"/>
                <w:vertAlign w:val="superscript"/>
                <w:lang w:val="en-US"/>
              </w:rPr>
            </w:pPr>
            <w:r>
              <w:rPr>
                <w:rFonts w:cs="Calibri"/>
                <w:b/>
                <w:color w:val="000000"/>
                <w:lang w:val="en-US"/>
              </w:rPr>
              <w:t>-2.38</w:t>
            </w:r>
            <w:r w:rsidR="008C2A26" w:rsidRPr="001907E5">
              <w:rPr>
                <w:rFonts w:cs="Calibri"/>
                <w:b/>
                <w:color w:val="000000"/>
                <w:vertAlign w:val="superscript"/>
                <w:lang w:val="en-US"/>
              </w:rPr>
              <w:t>***</w:t>
            </w:r>
          </w:p>
          <w:p w14:paraId="74B0DDD2" w14:textId="099B4343" w:rsidR="008C2A26" w:rsidRPr="00D21F46" w:rsidRDefault="007D0E9A" w:rsidP="003F37E7">
            <w:pPr>
              <w:rPr>
                <w:rFonts w:ascii="Calibri" w:hAnsi="Calibri" w:cs="Calibri"/>
                <w:b/>
                <w:color w:val="000000"/>
                <w:lang w:val="it-IT"/>
              </w:rPr>
            </w:pPr>
            <w:r>
              <w:rPr>
                <w:rFonts w:cs="Calibri"/>
                <w:b/>
                <w:color w:val="000000"/>
                <w:sz w:val="16"/>
                <w:szCs w:val="16"/>
                <w:lang w:val="en-US"/>
              </w:rPr>
              <w:t>(-8.45</w:t>
            </w:r>
            <w:r w:rsidR="008C2A26" w:rsidRPr="001F397E">
              <w:rPr>
                <w:rFonts w:cs="Calibri"/>
                <w:b/>
                <w:color w:val="000000"/>
                <w:sz w:val="16"/>
                <w:szCs w:val="16"/>
                <w:lang w:val="en-US"/>
              </w:rPr>
              <w:t>)</w:t>
            </w:r>
          </w:p>
        </w:tc>
        <w:tc>
          <w:tcPr>
            <w:tcW w:w="617" w:type="pct"/>
            <w:tcBorders>
              <w:top w:val="nil"/>
              <w:bottom w:val="single" w:sz="12" w:space="0" w:color="auto"/>
            </w:tcBorders>
            <w:vAlign w:val="center"/>
          </w:tcPr>
          <w:p w14:paraId="403AB02F" w14:textId="005A4804" w:rsidR="008C2A26" w:rsidRDefault="00231304" w:rsidP="003F37E7">
            <w:pPr>
              <w:rPr>
                <w:rFonts w:cs="Calibri"/>
                <w:b/>
                <w:color w:val="000000"/>
                <w:vertAlign w:val="superscript"/>
                <w:lang w:val="en-US"/>
              </w:rPr>
            </w:pPr>
            <w:r>
              <w:rPr>
                <w:rFonts w:cs="Calibri"/>
                <w:b/>
                <w:color w:val="000000"/>
                <w:lang w:val="en-US"/>
              </w:rPr>
              <w:t>-2.32</w:t>
            </w:r>
            <w:r w:rsidR="008C2A26" w:rsidRPr="001907E5">
              <w:rPr>
                <w:rFonts w:cs="Calibri"/>
                <w:b/>
                <w:color w:val="000000"/>
                <w:vertAlign w:val="superscript"/>
                <w:lang w:val="en-US"/>
              </w:rPr>
              <w:t>***</w:t>
            </w:r>
          </w:p>
          <w:p w14:paraId="2685CE52" w14:textId="6FA38EEE" w:rsidR="008C2A26" w:rsidRPr="00D21F46" w:rsidRDefault="007D0E9A" w:rsidP="003F37E7">
            <w:pPr>
              <w:rPr>
                <w:rFonts w:ascii="Calibri" w:hAnsi="Calibri" w:cs="Calibri"/>
                <w:b/>
                <w:color w:val="000000"/>
                <w:lang w:val="it-IT"/>
              </w:rPr>
            </w:pPr>
            <w:r>
              <w:rPr>
                <w:rFonts w:cs="Calibri"/>
                <w:b/>
                <w:color w:val="000000"/>
                <w:sz w:val="16"/>
                <w:szCs w:val="16"/>
                <w:lang w:val="en-US"/>
              </w:rPr>
              <w:t>(-7.97</w:t>
            </w:r>
            <w:r w:rsidR="008C2A26" w:rsidRPr="001F397E">
              <w:rPr>
                <w:rFonts w:cs="Calibri"/>
                <w:b/>
                <w:color w:val="000000"/>
                <w:sz w:val="16"/>
                <w:szCs w:val="16"/>
                <w:lang w:val="en-US"/>
              </w:rPr>
              <w:t>)</w:t>
            </w:r>
          </w:p>
        </w:tc>
        <w:tc>
          <w:tcPr>
            <w:tcW w:w="617" w:type="pct"/>
            <w:tcBorders>
              <w:top w:val="nil"/>
              <w:bottom w:val="single" w:sz="12" w:space="0" w:color="auto"/>
            </w:tcBorders>
            <w:vAlign w:val="center"/>
          </w:tcPr>
          <w:p w14:paraId="7648F20F" w14:textId="2353D11D" w:rsidR="008C2A26" w:rsidRDefault="008C2A26" w:rsidP="003F37E7">
            <w:pPr>
              <w:rPr>
                <w:rFonts w:cs="Calibri"/>
                <w:b/>
                <w:color w:val="000000"/>
                <w:vertAlign w:val="superscript"/>
                <w:lang w:val="en-US"/>
              </w:rPr>
            </w:pPr>
            <w:r w:rsidRPr="001907E5">
              <w:rPr>
                <w:rFonts w:cs="Calibri"/>
                <w:b/>
                <w:color w:val="000000"/>
                <w:lang w:val="en-US"/>
              </w:rPr>
              <w:t>-</w:t>
            </w:r>
            <w:r w:rsidR="00231304">
              <w:rPr>
                <w:rFonts w:cs="Calibri"/>
                <w:b/>
                <w:color w:val="000000"/>
                <w:lang w:val="en-US"/>
              </w:rPr>
              <w:t>3.00</w:t>
            </w:r>
            <w:r w:rsidRPr="001907E5">
              <w:rPr>
                <w:rFonts w:cs="Calibri"/>
                <w:b/>
                <w:color w:val="000000"/>
                <w:vertAlign w:val="superscript"/>
                <w:lang w:val="en-US"/>
              </w:rPr>
              <w:t>***</w:t>
            </w:r>
          </w:p>
          <w:p w14:paraId="677B1438" w14:textId="1C567180" w:rsidR="008C2A26" w:rsidRPr="00D21F46" w:rsidRDefault="007D0E9A" w:rsidP="003F37E7">
            <w:pPr>
              <w:rPr>
                <w:rFonts w:ascii="Calibri" w:hAnsi="Calibri" w:cs="Calibri"/>
                <w:b/>
                <w:color w:val="000000"/>
                <w:lang w:val="it-IT"/>
              </w:rPr>
            </w:pPr>
            <w:r>
              <w:rPr>
                <w:rFonts w:cs="Calibri"/>
                <w:b/>
                <w:color w:val="000000"/>
                <w:sz w:val="16"/>
                <w:szCs w:val="16"/>
                <w:lang w:val="en-US"/>
              </w:rPr>
              <w:t>(-10.30</w:t>
            </w:r>
            <w:r w:rsidR="008C2A26" w:rsidRPr="001F397E">
              <w:rPr>
                <w:rFonts w:cs="Calibri"/>
                <w:b/>
                <w:color w:val="000000"/>
                <w:sz w:val="16"/>
                <w:szCs w:val="16"/>
                <w:lang w:val="en-US"/>
              </w:rPr>
              <w:t>)</w:t>
            </w:r>
          </w:p>
        </w:tc>
        <w:tc>
          <w:tcPr>
            <w:tcW w:w="617" w:type="pct"/>
            <w:tcBorders>
              <w:top w:val="nil"/>
              <w:bottom w:val="single" w:sz="12" w:space="0" w:color="auto"/>
            </w:tcBorders>
            <w:vAlign w:val="center"/>
          </w:tcPr>
          <w:p w14:paraId="77C3A266" w14:textId="22A435D0" w:rsidR="008C2A26" w:rsidRDefault="00231304" w:rsidP="003F37E7">
            <w:pPr>
              <w:rPr>
                <w:rFonts w:cs="Calibri"/>
                <w:b/>
                <w:color w:val="000000"/>
                <w:vertAlign w:val="superscript"/>
                <w:lang w:val="en-US"/>
              </w:rPr>
            </w:pPr>
            <w:r>
              <w:rPr>
                <w:rFonts w:cs="Calibri"/>
                <w:b/>
                <w:color w:val="000000"/>
                <w:lang w:val="en-US"/>
              </w:rPr>
              <w:t>-1.89</w:t>
            </w:r>
            <w:r w:rsidR="008C2A26" w:rsidRPr="001907E5">
              <w:rPr>
                <w:rFonts w:cs="Calibri"/>
                <w:b/>
                <w:color w:val="000000"/>
                <w:vertAlign w:val="superscript"/>
                <w:lang w:val="en-US"/>
              </w:rPr>
              <w:t>***</w:t>
            </w:r>
          </w:p>
          <w:p w14:paraId="273A1F23" w14:textId="483423C8" w:rsidR="008C2A26" w:rsidRPr="00D21F46" w:rsidRDefault="007D0E9A" w:rsidP="003F37E7">
            <w:pPr>
              <w:rPr>
                <w:rFonts w:ascii="Calibri" w:hAnsi="Calibri" w:cs="Calibri"/>
                <w:b/>
                <w:color w:val="000000"/>
                <w:lang w:val="it-IT"/>
              </w:rPr>
            </w:pPr>
            <w:r>
              <w:rPr>
                <w:rFonts w:cs="Calibri"/>
                <w:b/>
                <w:color w:val="000000"/>
                <w:sz w:val="16"/>
                <w:szCs w:val="16"/>
                <w:lang w:val="en-US"/>
              </w:rPr>
              <w:t>(-6</w:t>
            </w:r>
            <w:r w:rsidR="00380F17">
              <w:rPr>
                <w:rFonts w:cs="Calibri"/>
                <w:b/>
                <w:color w:val="000000"/>
                <w:sz w:val="16"/>
                <w:szCs w:val="16"/>
                <w:lang w:val="en-US"/>
              </w:rPr>
              <w:t>.</w:t>
            </w:r>
            <w:r>
              <w:rPr>
                <w:rFonts w:cs="Calibri"/>
                <w:b/>
                <w:color w:val="000000"/>
                <w:sz w:val="16"/>
                <w:szCs w:val="16"/>
                <w:lang w:val="en-US"/>
              </w:rPr>
              <w:t>94</w:t>
            </w:r>
            <w:r w:rsidR="008C2A26" w:rsidRPr="001F397E">
              <w:rPr>
                <w:rFonts w:cs="Calibri"/>
                <w:b/>
                <w:color w:val="000000"/>
                <w:sz w:val="16"/>
                <w:szCs w:val="16"/>
                <w:lang w:val="en-US"/>
              </w:rPr>
              <w:t>)</w:t>
            </w:r>
          </w:p>
        </w:tc>
        <w:tc>
          <w:tcPr>
            <w:tcW w:w="617" w:type="pct"/>
            <w:tcBorders>
              <w:top w:val="nil"/>
              <w:bottom w:val="single" w:sz="12" w:space="0" w:color="auto"/>
            </w:tcBorders>
            <w:vAlign w:val="center"/>
          </w:tcPr>
          <w:p w14:paraId="7BC953C2" w14:textId="6E4E715A" w:rsidR="008C2A26" w:rsidRDefault="008C2A26" w:rsidP="003F37E7">
            <w:pPr>
              <w:rPr>
                <w:rFonts w:cs="Calibri"/>
                <w:b/>
                <w:color w:val="000000"/>
                <w:vertAlign w:val="superscript"/>
                <w:lang w:val="en-US"/>
              </w:rPr>
            </w:pPr>
            <w:r>
              <w:rPr>
                <w:rFonts w:cs="Calibri"/>
                <w:b/>
                <w:color w:val="000000"/>
                <w:lang w:val="en-US"/>
              </w:rPr>
              <w:t>-</w:t>
            </w:r>
            <w:r w:rsidR="00231304">
              <w:rPr>
                <w:rFonts w:cs="Calibri"/>
                <w:b/>
                <w:color w:val="000000"/>
                <w:lang w:val="en-US"/>
              </w:rPr>
              <w:t>0.75</w:t>
            </w:r>
            <w:r w:rsidRPr="001907E5">
              <w:rPr>
                <w:rFonts w:cs="Calibri"/>
                <w:b/>
                <w:color w:val="000000"/>
                <w:vertAlign w:val="superscript"/>
                <w:lang w:val="en-US"/>
              </w:rPr>
              <w:t>***</w:t>
            </w:r>
          </w:p>
          <w:p w14:paraId="759F35B4" w14:textId="70FACE08" w:rsidR="008C2A26" w:rsidRPr="00D21F46" w:rsidRDefault="007D0E9A" w:rsidP="003F37E7">
            <w:pPr>
              <w:rPr>
                <w:rFonts w:ascii="Calibri" w:hAnsi="Calibri" w:cs="Calibri"/>
                <w:b/>
                <w:color w:val="000000"/>
                <w:lang w:val="it-IT"/>
              </w:rPr>
            </w:pPr>
            <w:r>
              <w:rPr>
                <w:rFonts w:cs="Calibri"/>
                <w:b/>
                <w:color w:val="000000"/>
                <w:sz w:val="16"/>
                <w:szCs w:val="16"/>
                <w:lang w:val="en-US"/>
              </w:rPr>
              <w:t>(-3.57</w:t>
            </w:r>
            <w:r w:rsidR="008C2A26" w:rsidRPr="001F397E">
              <w:rPr>
                <w:rFonts w:cs="Calibri"/>
                <w:b/>
                <w:color w:val="000000"/>
                <w:sz w:val="16"/>
                <w:szCs w:val="16"/>
                <w:lang w:val="en-US"/>
              </w:rPr>
              <w:t>)</w:t>
            </w:r>
          </w:p>
        </w:tc>
        <w:tc>
          <w:tcPr>
            <w:tcW w:w="906" w:type="pct"/>
            <w:tcBorders>
              <w:top w:val="nil"/>
              <w:bottom w:val="single" w:sz="12" w:space="0" w:color="auto"/>
            </w:tcBorders>
            <w:vAlign w:val="center"/>
          </w:tcPr>
          <w:p w14:paraId="77DC40E2" w14:textId="29651009" w:rsidR="008C2A26" w:rsidRDefault="00231304" w:rsidP="003F37E7">
            <w:pPr>
              <w:keepNext/>
              <w:rPr>
                <w:rFonts w:cs="Calibri"/>
                <w:b/>
                <w:color w:val="000000"/>
                <w:vertAlign w:val="superscript"/>
                <w:lang w:val="en-US"/>
              </w:rPr>
            </w:pPr>
            <w:r>
              <w:rPr>
                <w:rFonts w:cs="Calibri"/>
                <w:b/>
                <w:color w:val="000000"/>
                <w:lang w:val="en-US"/>
              </w:rPr>
              <w:t>-3.74</w:t>
            </w:r>
            <w:r w:rsidR="008C2A26" w:rsidRPr="001907E5">
              <w:rPr>
                <w:rFonts w:cs="Calibri"/>
                <w:b/>
                <w:color w:val="000000"/>
                <w:vertAlign w:val="superscript"/>
                <w:lang w:val="en-US"/>
              </w:rPr>
              <w:t>***</w:t>
            </w:r>
          </w:p>
          <w:p w14:paraId="57B2201A" w14:textId="789C8136" w:rsidR="008C2A26" w:rsidRPr="00D21F46" w:rsidRDefault="007D0E9A" w:rsidP="003F37E7">
            <w:pPr>
              <w:keepNext/>
              <w:rPr>
                <w:rFonts w:ascii="Calibri" w:hAnsi="Calibri" w:cs="Calibri"/>
                <w:b/>
                <w:color w:val="000000"/>
                <w:lang w:val="it-IT"/>
              </w:rPr>
            </w:pPr>
            <w:r>
              <w:rPr>
                <w:rFonts w:cs="Calibri"/>
                <w:b/>
                <w:color w:val="000000"/>
                <w:sz w:val="16"/>
                <w:szCs w:val="16"/>
                <w:lang w:val="en-US"/>
              </w:rPr>
              <w:t>(-12</w:t>
            </w:r>
            <w:r w:rsidR="00380F17">
              <w:rPr>
                <w:rFonts w:cs="Calibri"/>
                <w:b/>
                <w:color w:val="000000"/>
                <w:sz w:val="16"/>
                <w:szCs w:val="16"/>
                <w:lang w:val="en-US"/>
              </w:rPr>
              <w:t>.</w:t>
            </w:r>
            <w:r w:rsidR="008C2A26">
              <w:rPr>
                <w:rFonts w:cs="Calibri"/>
                <w:b/>
                <w:color w:val="000000"/>
                <w:sz w:val="16"/>
                <w:szCs w:val="16"/>
                <w:lang w:val="en-US"/>
              </w:rPr>
              <w:t>3</w:t>
            </w:r>
            <w:r>
              <w:rPr>
                <w:rFonts w:cs="Calibri"/>
                <w:b/>
                <w:color w:val="000000"/>
                <w:sz w:val="16"/>
                <w:szCs w:val="16"/>
                <w:lang w:val="en-US"/>
              </w:rPr>
              <w:t>2</w:t>
            </w:r>
            <w:r w:rsidR="008C2A26" w:rsidRPr="001F397E">
              <w:rPr>
                <w:rFonts w:cs="Calibri"/>
                <w:b/>
                <w:color w:val="000000"/>
                <w:sz w:val="16"/>
                <w:szCs w:val="16"/>
                <w:lang w:val="en-US"/>
              </w:rPr>
              <w:t>)</w:t>
            </w:r>
          </w:p>
        </w:tc>
      </w:tr>
    </w:tbl>
    <w:p w14:paraId="48474D28" w14:textId="56EE5815" w:rsidR="00EC0CA8" w:rsidRPr="00EC0CA8" w:rsidRDefault="008C2A26" w:rsidP="00EC0CA8">
      <w:pPr>
        <w:jc w:val="both"/>
        <w:rPr>
          <w:rFonts w:ascii="Arial" w:hAnsi="Arial" w:cs="Arial"/>
          <w:sz w:val="20"/>
          <w:szCs w:val="20"/>
          <w:lang w:val="en-US"/>
        </w:rPr>
      </w:pPr>
      <w:r w:rsidRPr="008C6AEC">
        <w:rPr>
          <w:rFonts w:ascii="Arial" w:hAnsi="Arial" w:cs="Arial"/>
          <w:i/>
          <w:sz w:val="20"/>
          <w:szCs w:val="20"/>
          <w:lang w:val="en-US"/>
        </w:rPr>
        <w:t>Notes</w:t>
      </w:r>
      <w:r w:rsidRPr="00CA7FD1">
        <w:rPr>
          <w:rFonts w:ascii="Arial" w:hAnsi="Arial" w:cs="Arial"/>
          <w:sz w:val="20"/>
          <w:szCs w:val="20"/>
          <w:lang w:val="en-US"/>
        </w:rPr>
        <w:t>:</w:t>
      </w:r>
      <w:r w:rsidRPr="00CA7FD1">
        <w:rPr>
          <w:rFonts w:ascii="Arial" w:hAnsi="Arial" w:cs="Arial"/>
          <w:b/>
          <w:i/>
          <w:sz w:val="20"/>
          <w:szCs w:val="20"/>
          <w:lang w:val="en-US"/>
        </w:rPr>
        <w:t xml:space="preserve"> </w:t>
      </w:r>
      <w:r w:rsidRPr="008C6AEC">
        <w:rPr>
          <w:rFonts w:ascii="Arial" w:hAnsi="Arial" w:cs="Arial"/>
          <w:sz w:val="20"/>
          <w:szCs w:val="20"/>
          <w:lang w:val="en-US"/>
        </w:rPr>
        <w:t>Numbers without brackets display the absolute average reduction in the risk premium (</w:t>
      </w:r>
      <w:proofErr w:type="spellStart"/>
      <w:r w:rsidRPr="008C6AEC">
        <w:rPr>
          <w:rFonts w:ascii="Arial" w:hAnsi="Arial" w:cs="Arial"/>
          <w:sz w:val="20"/>
          <w:szCs w:val="20"/>
          <w:lang w:val="en-US"/>
        </w:rPr>
        <w:t>RP</w:t>
      </w:r>
      <w:r w:rsidRPr="008C6AEC">
        <w:rPr>
          <w:rFonts w:ascii="Arial" w:hAnsi="Arial" w:cs="Arial"/>
          <w:sz w:val="20"/>
          <w:szCs w:val="20"/>
          <w:vertAlign w:val="subscript"/>
          <w:lang w:val="en-US"/>
        </w:rPr>
        <w:t>m</w:t>
      </w:r>
      <w:proofErr w:type="spellEnd"/>
      <w:r w:rsidRPr="008C6AEC">
        <w:rPr>
          <w:rFonts w:ascii="Arial" w:hAnsi="Arial" w:cs="Arial"/>
          <w:sz w:val="20"/>
          <w:szCs w:val="20"/>
          <w:lang w:val="en-US"/>
        </w:rPr>
        <w:t xml:space="preserve"> – </w:t>
      </w:r>
      <w:proofErr w:type="spellStart"/>
      <w:r w:rsidRPr="008C6AEC">
        <w:rPr>
          <w:rFonts w:ascii="Arial" w:hAnsi="Arial" w:cs="Arial"/>
          <w:sz w:val="20"/>
          <w:szCs w:val="20"/>
          <w:lang w:val="en-US"/>
        </w:rPr>
        <w:t>RP</w:t>
      </w:r>
      <w:r w:rsidRPr="008C6AEC">
        <w:rPr>
          <w:rFonts w:ascii="Arial" w:hAnsi="Arial" w:cs="Arial"/>
          <w:sz w:val="20"/>
          <w:szCs w:val="20"/>
          <w:vertAlign w:val="subscript"/>
          <w:lang w:val="en-US"/>
        </w:rPr>
        <w:t>n</w:t>
      </w:r>
      <w:proofErr w:type="spellEnd"/>
      <w:r w:rsidRPr="008C6AEC">
        <w:rPr>
          <w:rFonts w:ascii="Arial" w:hAnsi="Arial" w:cs="Arial"/>
          <w:sz w:val="20"/>
          <w:szCs w:val="20"/>
          <w:lang w:val="en-US"/>
        </w:rPr>
        <w:t>) in Euros per hectare</w:t>
      </w:r>
      <w:r w:rsidR="00033BA8">
        <w:rPr>
          <w:rFonts w:ascii="Arial" w:hAnsi="Arial" w:cs="Arial"/>
          <w:sz w:val="20"/>
          <w:szCs w:val="20"/>
          <w:lang w:val="en-US"/>
        </w:rPr>
        <w:t xml:space="preserve"> </w:t>
      </w:r>
      <w:r w:rsidR="00033BA8" w:rsidRPr="005531D0">
        <w:rPr>
          <w:rFonts w:ascii="Arial" w:hAnsi="Arial" w:cs="Arial"/>
          <w:sz w:val="20"/>
          <w:szCs w:val="20"/>
          <w:lang w:val="en-US"/>
        </w:rPr>
        <w:t>(</w:t>
      </w:r>
      <w:r w:rsidR="00033BA8" w:rsidRPr="005531D0">
        <w:rPr>
          <w:rFonts w:ascii="Arial" w:hAnsi="Arial" w:cs="Arial"/>
          <w:lang w:val="en-US"/>
        </w:rPr>
        <w:t>€/ha)</w:t>
      </w:r>
      <w:r w:rsidRPr="008C6AEC">
        <w:rPr>
          <w:rFonts w:ascii="Arial" w:hAnsi="Arial" w:cs="Arial"/>
          <w:sz w:val="20"/>
          <w:szCs w:val="20"/>
          <w:lang w:val="en-US"/>
        </w:rPr>
        <w:t xml:space="preserve"> of winter wheat. Numbers in brackets display the relative average reduction in the risk premium in percentage</w:t>
      </w:r>
      <w:r>
        <w:rPr>
          <w:rFonts w:ascii="Arial" w:hAnsi="Arial" w:cs="Arial"/>
          <w:sz w:val="20"/>
          <w:szCs w:val="20"/>
          <w:lang w:val="en-US"/>
        </w:rPr>
        <w:t xml:space="preserve"> ((</w:t>
      </w:r>
      <w:proofErr w:type="spellStart"/>
      <w:r w:rsidRPr="008C6AEC">
        <w:rPr>
          <w:rFonts w:ascii="Arial" w:hAnsi="Arial" w:cs="Arial"/>
          <w:sz w:val="20"/>
          <w:szCs w:val="20"/>
          <w:lang w:val="en-US"/>
        </w:rPr>
        <w:t>RP</w:t>
      </w:r>
      <w:r w:rsidRPr="008C6AEC">
        <w:rPr>
          <w:rFonts w:ascii="Arial" w:hAnsi="Arial" w:cs="Arial"/>
          <w:sz w:val="20"/>
          <w:szCs w:val="20"/>
          <w:vertAlign w:val="subscript"/>
          <w:lang w:val="en-US"/>
        </w:rPr>
        <w:t>m</w:t>
      </w:r>
      <w:proofErr w:type="spellEnd"/>
      <w:r w:rsidRPr="008C6AEC">
        <w:rPr>
          <w:rFonts w:ascii="Arial" w:hAnsi="Arial" w:cs="Arial"/>
          <w:sz w:val="20"/>
          <w:szCs w:val="20"/>
          <w:lang w:val="en-US"/>
        </w:rPr>
        <w:t xml:space="preserve"> – </w:t>
      </w:r>
      <w:proofErr w:type="spellStart"/>
      <w:r w:rsidRPr="008C6AEC">
        <w:rPr>
          <w:rFonts w:ascii="Arial" w:hAnsi="Arial" w:cs="Arial"/>
          <w:sz w:val="20"/>
          <w:szCs w:val="20"/>
          <w:lang w:val="en-US"/>
        </w:rPr>
        <w:t>RP</w:t>
      </w:r>
      <w:r w:rsidRPr="008C6AEC">
        <w:rPr>
          <w:rFonts w:ascii="Arial" w:hAnsi="Arial" w:cs="Arial"/>
          <w:sz w:val="20"/>
          <w:szCs w:val="20"/>
          <w:vertAlign w:val="subscript"/>
          <w:lang w:val="en-US"/>
        </w:rPr>
        <w:t>n</w:t>
      </w:r>
      <w:proofErr w:type="spellEnd"/>
      <w:r>
        <w:rPr>
          <w:rFonts w:ascii="Arial" w:hAnsi="Arial" w:cs="Arial"/>
          <w:sz w:val="20"/>
          <w:szCs w:val="20"/>
          <w:lang w:val="en-US"/>
        </w:rPr>
        <w:t xml:space="preserve">) / </w:t>
      </w:r>
      <w:proofErr w:type="spellStart"/>
      <w:r w:rsidRPr="008C6AEC">
        <w:rPr>
          <w:rFonts w:ascii="Arial" w:hAnsi="Arial" w:cs="Arial"/>
          <w:sz w:val="20"/>
          <w:szCs w:val="20"/>
          <w:lang w:val="en-US"/>
        </w:rPr>
        <w:t>RP</w:t>
      </w:r>
      <w:r w:rsidRPr="008C6AEC">
        <w:rPr>
          <w:rFonts w:ascii="Arial" w:hAnsi="Arial" w:cs="Arial"/>
          <w:sz w:val="20"/>
          <w:szCs w:val="20"/>
          <w:vertAlign w:val="subscript"/>
          <w:lang w:val="en-US"/>
        </w:rPr>
        <w:t>n</w:t>
      </w:r>
      <w:proofErr w:type="spellEnd"/>
      <w:r>
        <w:rPr>
          <w:rFonts w:ascii="Arial" w:hAnsi="Arial" w:cs="Arial"/>
          <w:sz w:val="20"/>
          <w:szCs w:val="20"/>
          <w:lang w:val="en-US"/>
        </w:rPr>
        <w:t>)</w:t>
      </w:r>
      <w:r w:rsidRPr="008C6AEC">
        <w:rPr>
          <w:rFonts w:ascii="Arial" w:hAnsi="Arial" w:cs="Arial"/>
          <w:sz w:val="20"/>
          <w:szCs w:val="20"/>
          <w:lang w:val="en-US"/>
        </w:rPr>
        <w:t xml:space="preserve">. Numbers are rounded to two decimal places. Asterisks show the </w:t>
      </w:r>
      <w:proofErr w:type="spellStart"/>
      <w:r w:rsidRPr="008C6AEC">
        <w:rPr>
          <w:rFonts w:ascii="Arial" w:hAnsi="Arial" w:cs="Arial"/>
          <w:sz w:val="20"/>
          <w:szCs w:val="20"/>
          <w:lang w:val="en-US"/>
        </w:rPr>
        <w:t>Bonferroni</w:t>
      </w:r>
      <w:proofErr w:type="spellEnd"/>
      <w:r w:rsidRPr="008C6AEC">
        <w:rPr>
          <w:rFonts w:ascii="Arial" w:hAnsi="Arial" w:cs="Arial"/>
          <w:sz w:val="20"/>
          <w:szCs w:val="20"/>
          <w:lang w:val="en-US"/>
        </w:rPr>
        <w:t xml:space="preserve">-adjusted significance level derived from one-sided paired Wilcoxon signed rank tests: </w:t>
      </w:r>
      <w:r w:rsidRPr="008C6AEC">
        <w:rPr>
          <w:rFonts w:ascii="Arial" w:hAnsi="Arial" w:cs="Arial"/>
          <w:sz w:val="20"/>
          <w:szCs w:val="20"/>
          <w:vertAlign w:val="superscript"/>
          <w:lang w:val="en-US"/>
        </w:rPr>
        <w:t>*</w:t>
      </w:r>
      <w:r w:rsidRPr="008C6AEC">
        <w:rPr>
          <w:rFonts w:ascii="Arial" w:hAnsi="Arial" w:cs="Arial"/>
          <w:sz w:val="20"/>
          <w:szCs w:val="20"/>
          <w:lang w:val="en-US"/>
        </w:rPr>
        <w:t xml:space="preserve"> at the 1% level, </w:t>
      </w:r>
      <w:r w:rsidRPr="008C6AEC">
        <w:rPr>
          <w:rFonts w:ascii="Arial" w:hAnsi="Arial" w:cs="Arial"/>
          <w:sz w:val="20"/>
          <w:szCs w:val="20"/>
          <w:vertAlign w:val="superscript"/>
          <w:lang w:val="en-US"/>
        </w:rPr>
        <w:t xml:space="preserve">** </w:t>
      </w:r>
      <w:r w:rsidRPr="008C6AEC">
        <w:rPr>
          <w:rFonts w:ascii="Arial" w:hAnsi="Arial" w:cs="Arial"/>
          <w:sz w:val="20"/>
          <w:szCs w:val="20"/>
          <w:lang w:val="en-US"/>
        </w:rPr>
        <w:t xml:space="preserve">at the 0.2% level and </w:t>
      </w:r>
      <w:r w:rsidRPr="008C6AEC">
        <w:rPr>
          <w:rFonts w:ascii="Arial" w:hAnsi="Arial" w:cs="Arial"/>
          <w:sz w:val="20"/>
          <w:szCs w:val="20"/>
          <w:vertAlign w:val="superscript"/>
          <w:lang w:val="en-US"/>
        </w:rPr>
        <w:t xml:space="preserve">*** </w:t>
      </w:r>
      <w:r w:rsidRPr="008C6AEC">
        <w:rPr>
          <w:rFonts w:ascii="Arial" w:hAnsi="Arial" w:cs="Arial"/>
          <w:sz w:val="20"/>
          <w:szCs w:val="20"/>
          <w:lang w:val="en-US"/>
        </w:rPr>
        <w:t>at the 0.02% leve</w:t>
      </w:r>
      <w:r>
        <w:rPr>
          <w:rFonts w:ascii="Arial" w:hAnsi="Arial" w:cs="Arial"/>
          <w:sz w:val="20"/>
          <w:szCs w:val="20"/>
          <w:lang w:val="en-US"/>
        </w:rPr>
        <w:t>l. Null hypotheses tested are</w:t>
      </w:r>
      <w:r w:rsidRPr="008C6AEC">
        <w:rPr>
          <w:rFonts w:ascii="Arial" w:hAnsi="Arial" w:cs="Arial"/>
          <w:sz w:val="20"/>
          <w:szCs w:val="20"/>
          <w:lang w:val="en-US"/>
        </w:rPr>
        <w:t xml:space="preserve"> </w:t>
      </w:r>
      <w:proofErr w:type="spellStart"/>
      <w:r w:rsidRPr="008C6AEC">
        <w:rPr>
          <w:rFonts w:ascii="Arial" w:hAnsi="Arial" w:cs="Arial"/>
          <w:sz w:val="20"/>
          <w:szCs w:val="20"/>
          <w:lang w:val="en-US"/>
        </w:rPr>
        <w:t>RP</w:t>
      </w:r>
      <w:r w:rsidRPr="008C6AEC">
        <w:rPr>
          <w:rFonts w:ascii="Arial" w:hAnsi="Arial" w:cs="Arial"/>
          <w:sz w:val="20"/>
          <w:szCs w:val="20"/>
          <w:vertAlign w:val="subscript"/>
          <w:lang w:val="en-US"/>
        </w:rPr>
        <w:t>m</w:t>
      </w:r>
      <w:proofErr w:type="spellEnd"/>
      <w:r w:rsidRPr="008C6AEC">
        <w:rPr>
          <w:rFonts w:ascii="Arial" w:hAnsi="Arial" w:cs="Arial"/>
          <w:sz w:val="20"/>
          <w:szCs w:val="20"/>
          <w:lang w:val="en-US"/>
        </w:rPr>
        <w:t xml:space="preserve"> </w:t>
      </w:r>
      <w:r w:rsidRPr="008C6AEC">
        <w:rPr>
          <w:rFonts w:ascii="Arial" w:hAnsi="Arial" w:cs="Arial"/>
          <w:bCs/>
          <w:sz w:val="20"/>
          <w:szCs w:val="20"/>
          <w:lang w:val="en-US"/>
        </w:rPr>
        <w:t>≥</w:t>
      </w:r>
      <w:r w:rsidRPr="008C6AEC">
        <w:rPr>
          <w:rFonts w:ascii="Arial" w:hAnsi="Arial" w:cs="Arial"/>
          <w:sz w:val="20"/>
          <w:szCs w:val="20"/>
          <w:lang w:val="en-US"/>
        </w:rPr>
        <w:t xml:space="preserve"> </w:t>
      </w:r>
      <w:proofErr w:type="spellStart"/>
      <w:r w:rsidRPr="008C6AEC">
        <w:rPr>
          <w:rFonts w:ascii="Arial" w:hAnsi="Arial" w:cs="Arial"/>
          <w:sz w:val="20"/>
          <w:szCs w:val="20"/>
          <w:lang w:val="en-US"/>
        </w:rPr>
        <w:t>RP</w:t>
      </w:r>
      <w:r w:rsidRPr="008C6AEC">
        <w:rPr>
          <w:rFonts w:ascii="Arial" w:hAnsi="Arial" w:cs="Arial"/>
          <w:sz w:val="20"/>
          <w:szCs w:val="20"/>
          <w:vertAlign w:val="subscript"/>
          <w:lang w:val="en-US"/>
        </w:rPr>
        <w:t>n</w:t>
      </w:r>
      <w:proofErr w:type="spellEnd"/>
      <w:r w:rsidRPr="008C6AEC">
        <w:rPr>
          <w:rFonts w:ascii="Arial" w:hAnsi="Arial" w:cs="Arial"/>
          <w:sz w:val="20"/>
          <w:szCs w:val="20"/>
          <w:lang w:val="en-US"/>
        </w:rPr>
        <w:t xml:space="preserve">. Significant differences are highlighted in bold. </w:t>
      </w:r>
      <m:oMath>
        <m:r>
          <m:rPr>
            <m:sty m:val="p"/>
          </m:rPr>
          <w:rPr>
            <w:rStyle w:val="st"/>
            <w:rFonts w:ascii="Cambria Math" w:hAnsi="Cambria Math"/>
          </w:rPr>
          <m:t>α</m:t>
        </m:r>
      </m:oMath>
      <w:r w:rsidR="005B209B">
        <w:rPr>
          <w:rFonts w:ascii="Arial" w:hAnsi="Arial" w:cs="Arial"/>
          <w:i/>
          <w:sz w:val="20"/>
          <w:szCs w:val="20"/>
          <w:lang w:val="en-US"/>
        </w:rPr>
        <w:t xml:space="preserve"> </w:t>
      </w:r>
      <w:r w:rsidR="005B209B" w:rsidRPr="00C56B69">
        <w:rPr>
          <w:rFonts w:ascii="Arial" w:hAnsi="Arial" w:cs="Arial"/>
          <w:sz w:val="20"/>
          <w:szCs w:val="20"/>
          <w:lang w:val="en-US"/>
        </w:rPr>
        <w:t>is the coefficient of constant relative risk aversion</w:t>
      </w:r>
      <w:r w:rsidR="00CB1C5E">
        <w:rPr>
          <w:rFonts w:ascii="Arial" w:hAnsi="Arial" w:cs="Arial"/>
          <w:sz w:val="20"/>
          <w:szCs w:val="20"/>
          <w:lang w:val="en-US"/>
        </w:rPr>
        <w:t xml:space="preserve"> </w:t>
      </w:r>
      <w:r w:rsidR="00CB1C5E" w:rsidRPr="008547B6">
        <w:rPr>
          <w:rFonts w:ascii="Arial" w:hAnsi="Arial" w:cs="Arial"/>
          <w:sz w:val="20"/>
          <w:szCs w:val="20"/>
          <w:lang w:val="en-US"/>
        </w:rPr>
        <w:t>used in Eq. (8) in the paper</w:t>
      </w:r>
      <w:r w:rsidR="005B209B" w:rsidRPr="005B209B">
        <w:rPr>
          <w:rFonts w:ascii="Arial" w:hAnsi="Arial" w:cs="Arial"/>
          <w:sz w:val="20"/>
          <w:szCs w:val="20"/>
          <w:lang w:val="en-US"/>
        </w:rPr>
        <w:t>,</w:t>
      </w:r>
      <w:r w:rsidR="005B209B">
        <w:rPr>
          <w:rFonts w:ascii="Arial" w:hAnsi="Arial" w:cs="Arial"/>
          <w:sz w:val="20"/>
          <w:szCs w:val="20"/>
          <w:lang w:val="en-US"/>
        </w:rPr>
        <w:t xml:space="preserve"> </w:t>
      </w:r>
      <w:r w:rsidR="005B209B" w:rsidRPr="00C56B69">
        <w:rPr>
          <w:rFonts w:ascii="Arial" w:hAnsi="Arial" w:cs="Arial"/>
          <w:i/>
          <w:sz w:val="20"/>
          <w:szCs w:val="20"/>
          <w:lang w:val="en-US"/>
        </w:rPr>
        <w:t>CPI</w:t>
      </w:r>
      <w:r w:rsidR="005B209B" w:rsidRPr="006D040E">
        <w:rPr>
          <w:rFonts w:ascii="Arial" w:hAnsi="Arial" w:cs="Arial"/>
          <w:i/>
          <w:sz w:val="20"/>
          <w:szCs w:val="20"/>
          <w:lang w:val="en-US"/>
        </w:rPr>
        <w:t xml:space="preserve"> </w:t>
      </w:r>
      <w:r w:rsidR="005B209B" w:rsidRPr="00C56B69">
        <w:rPr>
          <w:rFonts w:ascii="Arial" w:hAnsi="Arial" w:cs="Arial"/>
          <w:sz w:val="20"/>
          <w:szCs w:val="20"/>
          <w:lang w:val="en-US"/>
        </w:rPr>
        <w:t>the cumulative precipitation index</w:t>
      </w:r>
      <w:r w:rsidR="005B209B" w:rsidRPr="005B209B">
        <w:rPr>
          <w:rFonts w:ascii="Arial" w:hAnsi="Arial" w:cs="Arial"/>
          <w:sz w:val="20"/>
          <w:szCs w:val="20"/>
          <w:lang w:val="en-US"/>
        </w:rPr>
        <w:t xml:space="preserve">, </w:t>
      </w:r>
      <w:r w:rsidR="005B209B" w:rsidRPr="00C56B69">
        <w:rPr>
          <w:rFonts w:ascii="Arial" w:hAnsi="Arial" w:cs="Arial"/>
          <w:i/>
          <w:sz w:val="20"/>
          <w:szCs w:val="20"/>
          <w:lang w:val="en-US"/>
        </w:rPr>
        <w:t>SPI</w:t>
      </w:r>
      <w:r w:rsidR="005B209B" w:rsidRPr="006D040E">
        <w:rPr>
          <w:rFonts w:ascii="Arial" w:hAnsi="Arial" w:cs="Arial"/>
          <w:i/>
          <w:sz w:val="20"/>
          <w:szCs w:val="20"/>
          <w:lang w:val="en-US"/>
        </w:rPr>
        <w:t xml:space="preserve"> </w:t>
      </w:r>
      <w:r w:rsidR="005B209B" w:rsidRPr="00C56B69">
        <w:rPr>
          <w:rFonts w:ascii="Arial" w:hAnsi="Arial" w:cs="Arial"/>
          <w:sz w:val="20"/>
          <w:szCs w:val="20"/>
          <w:lang w:val="en-US"/>
        </w:rPr>
        <w:t>the standardized precipitation index</w:t>
      </w:r>
      <w:r w:rsidR="005B209B" w:rsidRPr="005B209B">
        <w:rPr>
          <w:rFonts w:ascii="Arial" w:hAnsi="Arial" w:cs="Arial"/>
          <w:sz w:val="20"/>
          <w:szCs w:val="20"/>
          <w:lang w:val="en-US"/>
        </w:rPr>
        <w:t>,</w:t>
      </w:r>
      <w:r w:rsidR="005B209B" w:rsidRPr="006D040E">
        <w:rPr>
          <w:rFonts w:ascii="Arial" w:hAnsi="Arial" w:cs="Arial"/>
          <w:sz w:val="20"/>
          <w:szCs w:val="20"/>
          <w:lang w:val="en-US"/>
        </w:rPr>
        <w:t xml:space="preserve"> </w:t>
      </w:r>
      <w:r w:rsidR="005B209B" w:rsidRPr="00C56B69">
        <w:rPr>
          <w:rFonts w:ascii="Arial" w:hAnsi="Arial" w:cs="Arial"/>
          <w:i/>
          <w:sz w:val="20"/>
          <w:szCs w:val="20"/>
          <w:lang w:val="en-US"/>
        </w:rPr>
        <w:t>SPEI</w:t>
      </w:r>
      <w:r w:rsidR="005B209B" w:rsidRPr="006D040E">
        <w:rPr>
          <w:rFonts w:ascii="Arial" w:hAnsi="Arial" w:cs="Arial"/>
          <w:i/>
          <w:sz w:val="20"/>
          <w:szCs w:val="20"/>
          <w:lang w:val="en-US"/>
        </w:rPr>
        <w:t xml:space="preserve"> </w:t>
      </w:r>
      <w:r w:rsidR="005B209B" w:rsidRPr="00C56B69">
        <w:rPr>
          <w:rFonts w:ascii="Arial" w:hAnsi="Arial" w:cs="Arial"/>
          <w:sz w:val="20"/>
          <w:szCs w:val="20"/>
          <w:lang w:val="en-US"/>
        </w:rPr>
        <w:t>the standardized precipitation evapotranspiration index</w:t>
      </w:r>
      <w:r w:rsidR="005B209B" w:rsidRPr="006D040E">
        <w:rPr>
          <w:rFonts w:ascii="Arial" w:hAnsi="Arial" w:cs="Arial"/>
          <w:sz w:val="20"/>
          <w:szCs w:val="20"/>
          <w:lang w:val="en-US"/>
        </w:rPr>
        <w:t xml:space="preserve">, </w:t>
      </w:r>
      <w:r w:rsidR="005B209B" w:rsidRPr="00C56B69">
        <w:rPr>
          <w:rFonts w:ascii="Arial" w:hAnsi="Arial" w:cs="Arial"/>
          <w:i/>
          <w:sz w:val="20"/>
          <w:szCs w:val="20"/>
          <w:lang w:val="en-US"/>
        </w:rPr>
        <w:t>SMI</w:t>
      </w:r>
      <w:r w:rsidR="005B209B" w:rsidRPr="006D040E">
        <w:rPr>
          <w:rFonts w:ascii="Arial" w:hAnsi="Arial" w:cs="Arial"/>
          <w:i/>
          <w:sz w:val="20"/>
          <w:szCs w:val="20"/>
          <w:lang w:val="en-US"/>
        </w:rPr>
        <w:t xml:space="preserve"> </w:t>
      </w:r>
      <w:r w:rsidR="005B209B" w:rsidRPr="00C56B69">
        <w:rPr>
          <w:rFonts w:ascii="Arial" w:hAnsi="Arial" w:cs="Arial"/>
          <w:sz w:val="20"/>
          <w:szCs w:val="20"/>
          <w:lang w:val="en-US"/>
        </w:rPr>
        <w:t>the soil moisture index</w:t>
      </w:r>
      <w:r w:rsidR="005B209B" w:rsidRPr="006D040E">
        <w:rPr>
          <w:rFonts w:ascii="Arial" w:hAnsi="Arial" w:cs="Arial"/>
          <w:sz w:val="20"/>
          <w:szCs w:val="20"/>
          <w:lang w:val="en-US"/>
        </w:rPr>
        <w:t xml:space="preserve"> </w:t>
      </w:r>
      <w:r w:rsidR="005B209B" w:rsidRPr="00C56B69">
        <w:rPr>
          <w:rFonts w:ascii="Arial" w:hAnsi="Arial" w:cs="Arial"/>
          <w:sz w:val="20"/>
          <w:szCs w:val="20"/>
          <w:lang w:val="en-US"/>
        </w:rPr>
        <w:t>and</w:t>
      </w:r>
      <w:r w:rsidR="005B209B" w:rsidRPr="006D040E">
        <w:rPr>
          <w:rFonts w:ascii="Arial" w:hAnsi="Arial" w:cs="Arial"/>
          <w:sz w:val="20"/>
          <w:szCs w:val="20"/>
          <w:lang w:val="en-US"/>
        </w:rPr>
        <w:t xml:space="preserve"> </w:t>
      </w:r>
      <w:r w:rsidR="005B209B" w:rsidRPr="00C56B69">
        <w:rPr>
          <w:rFonts w:ascii="Arial" w:hAnsi="Arial" w:cs="Arial"/>
          <w:i/>
          <w:sz w:val="20"/>
          <w:szCs w:val="20"/>
          <w:lang w:val="en-US"/>
        </w:rPr>
        <w:t>ESI</w:t>
      </w:r>
      <w:r w:rsidR="005B209B" w:rsidRPr="00C56B69">
        <w:rPr>
          <w:rFonts w:ascii="Arial" w:hAnsi="Arial" w:cs="Arial"/>
          <w:sz w:val="20"/>
          <w:szCs w:val="20"/>
          <w:lang w:val="en-US"/>
        </w:rPr>
        <w:t xml:space="preserve"> the evaporative stress index</w:t>
      </w:r>
      <w:r w:rsidR="005B209B" w:rsidRPr="005B209B">
        <w:rPr>
          <w:rFonts w:ascii="Arial" w:hAnsi="Arial" w:cs="Arial"/>
          <w:sz w:val="20"/>
          <w:szCs w:val="20"/>
          <w:lang w:val="en-US"/>
        </w:rPr>
        <w:t>.</w:t>
      </w:r>
    </w:p>
    <w:p w14:paraId="0971FB8A" w14:textId="77777777" w:rsidR="00EC0CA8" w:rsidRDefault="00EC0CA8" w:rsidP="00380F17">
      <w:pPr>
        <w:pStyle w:val="Caption"/>
        <w:keepNext/>
        <w:rPr>
          <w:rFonts w:ascii="Arial" w:hAnsi="Arial" w:cs="Arial"/>
          <w:b/>
          <w:i w:val="0"/>
          <w:color w:val="auto"/>
          <w:sz w:val="22"/>
          <w:szCs w:val="22"/>
          <w:lang w:val="en-US"/>
        </w:rPr>
      </w:pPr>
    </w:p>
    <w:p w14:paraId="2F5862B3" w14:textId="4555D8FB" w:rsidR="00380F17" w:rsidRDefault="00380F17" w:rsidP="00380F17">
      <w:pPr>
        <w:pStyle w:val="Caption"/>
        <w:keepNext/>
        <w:rPr>
          <w:rFonts w:ascii="Arial" w:hAnsi="Arial" w:cs="Arial"/>
          <w:b/>
          <w:i w:val="0"/>
          <w:color w:val="auto"/>
          <w:sz w:val="22"/>
          <w:szCs w:val="22"/>
          <w:lang w:val="en-US"/>
        </w:rPr>
      </w:pPr>
      <w:r w:rsidRPr="00CA7FD1">
        <w:rPr>
          <w:rFonts w:ascii="Arial" w:hAnsi="Arial" w:cs="Arial"/>
          <w:b/>
          <w:i w:val="0"/>
          <w:color w:val="auto"/>
          <w:sz w:val="22"/>
          <w:szCs w:val="22"/>
          <w:lang w:val="en-US"/>
        </w:rPr>
        <w:t xml:space="preserve">Table </w:t>
      </w:r>
      <w:r w:rsidR="00E70677">
        <w:rPr>
          <w:rFonts w:ascii="Arial" w:hAnsi="Arial" w:cs="Arial"/>
          <w:b/>
          <w:i w:val="0"/>
          <w:color w:val="auto"/>
          <w:sz w:val="22"/>
          <w:szCs w:val="22"/>
          <w:lang w:val="en-US"/>
        </w:rPr>
        <w:t>S23</w:t>
      </w:r>
      <w:r>
        <w:rPr>
          <w:rFonts w:ascii="Arial" w:hAnsi="Arial" w:cs="Arial"/>
          <w:b/>
          <w:i w:val="0"/>
          <w:color w:val="auto"/>
          <w:sz w:val="22"/>
          <w:szCs w:val="22"/>
          <w:lang w:val="en-US"/>
        </w:rPr>
        <w:t>.</w:t>
      </w:r>
      <w:r w:rsidRPr="00CA7FD1">
        <w:rPr>
          <w:rFonts w:ascii="Arial" w:hAnsi="Arial" w:cs="Arial"/>
          <w:b/>
          <w:i w:val="0"/>
          <w:color w:val="auto"/>
          <w:sz w:val="22"/>
          <w:szCs w:val="22"/>
          <w:lang w:val="en-US"/>
        </w:rPr>
        <w:t xml:space="preserve"> </w:t>
      </w:r>
    </w:p>
    <w:p w14:paraId="5366D15E" w14:textId="5C7FE734" w:rsidR="00356BFF" w:rsidRPr="0016512A" w:rsidRDefault="00356BFF" w:rsidP="00356BFF">
      <w:pPr>
        <w:rPr>
          <w:rFonts w:ascii="Arial" w:hAnsi="Arial" w:cs="Arial"/>
          <w:lang w:val="en-US"/>
        </w:rPr>
      </w:pPr>
      <w:r>
        <w:rPr>
          <w:rFonts w:ascii="Arial" w:hAnsi="Arial" w:cs="Arial"/>
          <w:lang w:val="en-US"/>
        </w:rPr>
        <w:t>P-values of</w:t>
      </w:r>
      <w:r w:rsidRPr="0016512A">
        <w:rPr>
          <w:rFonts w:ascii="Arial" w:hAnsi="Arial" w:cs="Arial"/>
          <w:lang w:val="en-US"/>
        </w:rPr>
        <w:t xml:space="preserve"> one-sided W</w:t>
      </w:r>
      <w:r>
        <w:rPr>
          <w:rFonts w:ascii="Arial" w:hAnsi="Arial" w:cs="Arial"/>
          <w:lang w:val="en-US"/>
        </w:rPr>
        <w:t>ilcoxon signed rank tests for differences in the risk premium</w:t>
      </w:r>
      <w:r w:rsidR="00AF4907">
        <w:rPr>
          <w:rFonts w:ascii="Arial" w:hAnsi="Arial" w:cs="Arial"/>
          <w:lang w:val="en-US"/>
        </w:rPr>
        <w:t xml:space="preserve"> for the cross-validation analysis</w:t>
      </w:r>
      <w:r>
        <w:rPr>
          <w:rFonts w:ascii="Arial" w:hAnsi="Arial" w:cs="Arial"/>
          <w:lang w:val="en-US"/>
        </w:rPr>
        <w:t xml:space="preserve"> assuming moderat</w:t>
      </w:r>
      <w:r w:rsidR="00A177BF">
        <w:rPr>
          <w:rFonts w:ascii="Arial" w:hAnsi="Arial" w:cs="Arial"/>
          <w:lang w:val="en-US"/>
        </w:rPr>
        <w:t>ely risk-averse farmers (</w:t>
      </w:r>
      <m:oMath>
        <m:r>
          <m:rPr>
            <m:sty m:val="p"/>
          </m:rPr>
          <w:rPr>
            <w:rStyle w:val="st"/>
            <w:rFonts w:ascii="Cambria Math" w:hAnsi="Cambria Math"/>
          </w:rPr>
          <m:t>α</m:t>
        </m:r>
      </m:oMath>
      <w:r w:rsidR="00A177BF">
        <w:rPr>
          <w:rFonts w:ascii="Arial" w:hAnsi="Arial" w:cs="Arial"/>
          <w:lang w:val="en-US"/>
        </w:rPr>
        <w:t>=</w:t>
      </w:r>
      <w:r>
        <w:rPr>
          <w:rFonts w:ascii="Arial" w:hAnsi="Arial" w:cs="Arial"/>
          <w:lang w:val="en-US"/>
        </w:rPr>
        <w:t>2).</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1015"/>
        <w:gridCol w:w="1120"/>
        <w:gridCol w:w="1119"/>
        <w:gridCol w:w="1119"/>
        <w:gridCol w:w="1119"/>
        <w:gridCol w:w="1119"/>
        <w:gridCol w:w="1644"/>
      </w:tblGrid>
      <w:tr w:rsidR="00380F17" w:rsidRPr="009F7CD0" w14:paraId="3437515A" w14:textId="77777777" w:rsidTr="003F37E7">
        <w:trPr>
          <w:trHeight w:val="567"/>
        </w:trPr>
        <w:tc>
          <w:tcPr>
            <w:tcW w:w="450" w:type="pct"/>
            <w:tcBorders>
              <w:top w:val="single" w:sz="12" w:space="0" w:color="auto"/>
              <w:bottom w:val="nil"/>
            </w:tcBorders>
          </w:tcPr>
          <w:p w14:paraId="6204BC30" w14:textId="77777777" w:rsidR="00380F17" w:rsidRDefault="00380F17" w:rsidP="003F37E7">
            <w:pPr>
              <w:jc w:val="center"/>
              <w:rPr>
                <w:rFonts w:ascii="Arial" w:eastAsiaTheme="minorEastAsia" w:hAnsi="Arial" w:cs="Arial"/>
                <w:b/>
                <w:lang w:val="en-US"/>
              </w:rPr>
            </w:pPr>
          </w:p>
        </w:tc>
        <w:tc>
          <w:tcPr>
            <w:tcW w:w="559" w:type="pct"/>
            <w:tcBorders>
              <w:top w:val="single" w:sz="12" w:space="0" w:color="auto"/>
              <w:bottom w:val="nil"/>
            </w:tcBorders>
          </w:tcPr>
          <w:p w14:paraId="6AB4668F" w14:textId="77777777" w:rsidR="00380F17" w:rsidRPr="007D4C83" w:rsidRDefault="00380F17" w:rsidP="003F37E7">
            <w:pPr>
              <w:jc w:val="center"/>
              <w:rPr>
                <w:rFonts w:ascii="Arial" w:eastAsiaTheme="minorEastAsia" w:hAnsi="Arial" w:cs="Arial"/>
                <w:b/>
                <w:lang w:val="en-US"/>
              </w:rPr>
            </w:pPr>
          </w:p>
        </w:tc>
        <w:tc>
          <w:tcPr>
            <w:tcW w:w="3990" w:type="pct"/>
            <w:gridSpan w:val="6"/>
            <w:tcBorders>
              <w:top w:val="single" w:sz="12" w:space="0" w:color="auto"/>
              <w:bottom w:val="nil"/>
            </w:tcBorders>
            <w:vAlign w:val="center"/>
          </w:tcPr>
          <w:p w14:paraId="25CF7616" w14:textId="77777777" w:rsidR="00380F17" w:rsidRPr="007D4C83" w:rsidRDefault="00380F17" w:rsidP="003F37E7">
            <w:pPr>
              <w:jc w:val="center"/>
              <w:rPr>
                <w:rFonts w:ascii="Arial" w:eastAsiaTheme="minorEastAsia" w:hAnsi="Arial" w:cs="Arial"/>
                <w:b/>
                <w:lang w:val="en-US"/>
              </w:rPr>
            </w:pPr>
            <w:proofErr w:type="spellStart"/>
            <w:r>
              <w:rPr>
                <w:rFonts w:ascii="Arial" w:eastAsiaTheme="minorEastAsia" w:hAnsi="Arial" w:cs="Arial"/>
                <w:b/>
                <w:lang w:val="en-US"/>
              </w:rPr>
              <w:t>RP</w:t>
            </w:r>
            <w:r>
              <w:rPr>
                <w:rFonts w:ascii="Arial" w:eastAsiaTheme="minorEastAsia" w:hAnsi="Arial" w:cs="Arial"/>
                <w:b/>
                <w:vertAlign w:val="subscript"/>
                <w:lang w:val="en-US"/>
              </w:rPr>
              <w:t>n</w:t>
            </w:r>
            <w:proofErr w:type="spellEnd"/>
          </w:p>
          <w:p w14:paraId="22F1E051" w14:textId="77777777" w:rsidR="00380F17" w:rsidRDefault="00380F17" w:rsidP="003F37E7">
            <w:pPr>
              <w:jc w:val="center"/>
              <w:rPr>
                <w:rFonts w:ascii="Arial" w:eastAsiaTheme="minorEastAsia" w:hAnsi="Arial" w:cs="Arial"/>
                <w:b/>
                <w:lang w:val="en-US"/>
              </w:rPr>
            </w:pPr>
          </w:p>
        </w:tc>
      </w:tr>
      <w:tr w:rsidR="00380F17" w14:paraId="5FF21F28" w14:textId="77777777" w:rsidTr="003F37E7">
        <w:trPr>
          <w:trHeight w:val="567"/>
        </w:trPr>
        <w:tc>
          <w:tcPr>
            <w:tcW w:w="450" w:type="pct"/>
            <w:tcBorders>
              <w:top w:val="nil"/>
              <w:bottom w:val="single" w:sz="8" w:space="0" w:color="auto"/>
            </w:tcBorders>
          </w:tcPr>
          <w:p w14:paraId="4938BFF0" w14:textId="77777777" w:rsidR="00380F17" w:rsidRPr="007D4C83" w:rsidRDefault="00380F17" w:rsidP="003F37E7">
            <w:pPr>
              <w:jc w:val="center"/>
              <w:rPr>
                <w:rFonts w:ascii="Arial" w:eastAsiaTheme="minorEastAsia" w:hAnsi="Arial" w:cs="Arial"/>
                <w:b/>
                <w:lang w:val="en-US"/>
              </w:rPr>
            </w:pPr>
          </w:p>
        </w:tc>
        <w:tc>
          <w:tcPr>
            <w:tcW w:w="559" w:type="pct"/>
            <w:tcBorders>
              <w:top w:val="nil"/>
              <w:bottom w:val="single" w:sz="8" w:space="0" w:color="auto"/>
            </w:tcBorders>
            <w:vAlign w:val="center"/>
          </w:tcPr>
          <w:p w14:paraId="212836A7" w14:textId="77777777" w:rsidR="00380F17" w:rsidRPr="007D4C83" w:rsidRDefault="00380F17" w:rsidP="003F37E7">
            <w:pPr>
              <w:jc w:val="center"/>
              <w:rPr>
                <w:rFonts w:ascii="Arial" w:eastAsiaTheme="minorEastAsia" w:hAnsi="Arial" w:cs="Arial"/>
                <w:b/>
                <w:lang w:val="en-US"/>
              </w:rPr>
            </w:pPr>
            <w:r>
              <w:rPr>
                <w:rFonts w:ascii="Arial" w:eastAsiaTheme="minorEastAsia" w:hAnsi="Arial" w:cs="Arial"/>
                <w:b/>
                <w:lang w:val="en-US"/>
              </w:rPr>
              <w:t>m/n</w:t>
            </w:r>
          </w:p>
        </w:tc>
        <w:tc>
          <w:tcPr>
            <w:tcW w:w="617" w:type="pct"/>
            <w:tcBorders>
              <w:top w:val="nil"/>
              <w:bottom w:val="single" w:sz="8" w:space="0" w:color="auto"/>
            </w:tcBorders>
            <w:vAlign w:val="center"/>
          </w:tcPr>
          <w:p w14:paraId="1EC55DB1" w14:textId="77777777" w:rsidR="00380F17" w:rsidRPr="007D4C83" w:rsidRDefault="00380F17" w:rsidP="003F37E7">
            <w:pPr>
              <w:rPr>
                <w:rFonts w:ascii="Arial" w:eastAsiaTheme="minorEastAsia" w:hAnsi="Arial" w:cs="Arial"/>
                <w:b/>
                <w:lang w:val="en-US"/>
              </w:rPr>
            </w:pPr>
            <w:r w:rsidRPr="007D4C83">
              <w:rPr>
                <w:rFonts w:ascii="Arial" w:eastAsiaTheme="minorEastAsia" w:hAnsi="Arial" w:cs="Arial"/>
                <w:b/>
                <w:lang w:val="en-US"/>
              </w:rPr>
              <w:t>CPI</w:t>
            </w:r>
          </w:p>
        </w:tc>
        <w:tc>
          <w:tcPr>
            <w:tcW w:w="617" w:type="pct"/>
            <w:tcBorders>
              <w:top w:val="nil"/>
              <w:bottom w:val="single" w:sz="8" w:space="0" w:color="auto"/>
            </w:tcBorders>
            <w:vAlign w:val="center"/>
          </w:tcPr>
          <w:p w14:paraId="14A80B8C" w14:textId="77777777" w:rsidR="00380F17" w:rsidRPr="007D4C83" w:rsidRDefault="00380F17" w:rsidP="003F37E7">
            <w:pPr>
              <w:rPr>
                <w:rFonts w:ascii="Arial" w:eastAsiaTheme="minorEastAsia" w:hAnsi="Arial" w:cs="Arial"/>
                <w:b/>
                <w:lang w:val="en-US"/>
              </w:rPr>
            </w:pPr>
            <w:r w:rsidRPr="007D4C83">
              <w:rPr>
                <w:rFonts w:ascii="Arial" w:eastAsiaTheme="minorEastAsia" w:hAnsi="Arial" w:cs="Arial"/>
                <w:b/>
                <w:lang w:val="en-US"/>
              </w:rPr>
              <w:t>SPI</w:t>
            </w:r>
          </w:p>
        </w:tc>
        <w:tc>
          <w:tcPr>
            <w:tcW w:w="617" w:type="pct"/>
            <w:tcBorders>
              <w:top w:val="nil"/>
              <w:bottom w:val="single" w:sz="8" w:space="0" w:color="auto"/>
            </w:tcBorders>
            <w:vAlign w:val="center"/>
          </w:tcPr>
          <w:p w14:paraId="0DCFAED6" w14:textId="77777777" w:rsidR="00380F17" w:rsidRPr="007D4C83" w:rsidRDefault="00380F17" w:rsidP="003F37E7">
            <w:pPr>
              <w:rPr>
                <w:rFonts w:ascii="Arial" w:eastAsiaTheme="minorEastAsia" w:hAnsi="Arial" w:cs="Arial"/>
                <w:b/>
                <w:lang w:val="en-US"/>
              </w:rPr>
            </w:pPr>
            <w:r w:rsidRPr="007D4C83">
              <w:rPr>
                <w:rFonts w:ascii="Arial" w:eastAsiaTheme="minorEastAsia" w:hAnsi="Arial" w:cs="Arial"/>
                <w:b/>
                <w:lang w:val="en-US"/>
              </w:rPr>
              <w:t>SPEI</w:t>
            </w:r>
          </w:p>
        </w:tc>
        <w:tc>
          <w:tcPr>
            <w:tcW w:w="617" w:type="pct"/>
            <w:tcBorders>
              <w:top w:val="nil"/>
              <w:bottom w:val="single" w:sz="8" w:space="0" w:color="auto"/>
            </w:tcBorders>
            <w:vAlign w:val="center"/>
          </w:tcPr>
          <w:p w14:paraId="73730B53" w14:textId="77777777" w:rsidR="00380F17" w:rsidRPr="007D4C83" w:rsidRDefault="00380F17" w:rsidP="003F37E7">
            <w:pPr>
              <w:rPr>
                <w:rFonts w:ascii="Arial" w:eastAsiaTheme="minorEastAsia" w:hAnsi="Arial" w:cs="Arial"/>
                <w:b/>
                <w:lang w:val="en-US"/>
              </w:rPr>
            </w:pPr>
            <w:r w:rsidRPr="007D4C83">
              <w:rPr>
                <w:rFonts w:ascii="Arial" w:eastAsiaTheme="minorEastAsia" w:hAnsi="Arial" w:cs="Arial"/>
                <w:b/>
                <w:lang w:val="en-US"/>
              </w:rPr>
              <w:t>SMI</w:t>
            </w:r>
          </w:p>
        </w:tc>
        <w:tc>
          <w:tcPr>
            <w:tcW w:w="617" w:type="pct"/>
            <w:tcBorders>
              <w:top w:val="nil"/>
              <w:bottom w:val="single" w:sz="8" w:space="0" w:color="auto"/>
            </w:tcBorders>
            <w:vAlign w:val="center"/>
          </w:tcPr>
          <w:p w14:paraId="1F866936" w14:textId="77777777" w:rsidR="00380F17" w:rsidRPr="007D4C83" w:rsidRDefault="00380F17" w:rsidP="003F37E7">
            <w:pPr>
              <w:rPr>
                <w:rFonts w:ascii="Arial" w:eastAsiaTheme="minorEastAsia" w:hAnsi="Arial" w:cs="Arial"/>
                <w:b/>
                <w:lang w:val="en-US"/>
              </w:rPr>
            </w:pPr>
            <w:r w:rsidRPr="007D4C83">
              <w:rPr>
                <w:rFonts w:ascii="Arial" w:eastAsiaTheme="minorEastAsia" w:hAnsi="Arial" w:cs="Arial"/>
                <w:b/>
                <w:lang w:val="en-US"/>
              </w:rPr>
              <w:t>ESI</w:t>
            </w:r>
          </w:p>
        </w:tc>
        <w:tc>
          <w:tcPr>
            <w:tcW w:w="906" w:type="pct"/>
            <w:tcBorders>
              <w:top w:val="nil"/>
              <w:bottom w:val="single" w:sz="8" w:space="0" w:color="auto"/>
            </w:tcBorders>
            <w:vAlign w:val="center"/>
          </w:tcPr>
          <w:p w14:paraId="027F126A" w14:textId="77777777" w:rsidR="00380F17" w:rsidRPr="007D4C83" w:rsidRDefault="00380F17" w:rsidP="003F37E7">
            <w:pPr>
              <w:rPr>
                <w:rFonts w:ascii="Arial" w:eastAsiaTheme="minorEastAsia" w:hAnsi="Arial" w:cs="Arial"/>
                <w:b/>
                <w:lang w:val="en-US"/>
              </w:rPr>
            </w:pPr>
            <w:r>
              <w:rPr>
                <w:rFonts w:ascii="Arial" w:eastAsiaTheme="minorEastAsia" w:hAnsi="Arial" w:cs="Arial"/>
                <w:b/>
                <w:lang w:val="en-US"/>
              </w:rPr>
              <w:t>Uninsured</w:t>
            </w:r>
          </w:p>
        </w:tc>
      </w:tr>
      <w:tr w:rsidR="00380F17" w:rsidRPr="00F20111" w14:paraId="42630CCD" w14:textId="77777777" w:rsidTr="003F37E7">
        <w:trPr>
          <w:trHeight w:val="567"/>
        </w:trPr>
        <w:tc>
          <w:tcPr>
            <w:tcW w:w="450" w:type="pct"/>
            <w:vMerge w:val="restart"/>
            <w:tcBorders>
              <w:top w:val="single" w:sz="8" w:space="0" w:color="auto"/>
            </w:tcBorders>
            <w:vAlign w:val="center"/>
          </w:tcPr>
          <w:p w14:paraId="66A239A4" w14:textId="77777777" w:rsidR="00380F17" w:rsidRDefault="00380F17" w:rsidP="003F37E7">
            <w:pPr>
              <w:jc w:val="center"/>
              <w:rPr>
                <w:rFonts w:ascii="Arial" w:eastAsiaTheme="minorEastAsia" w:hAnsi="Arial" w:cs="Arial"/>
                <w:b/>
                <w:lang w:val="en-US"/>
              </w:rPr>
            </w:pPr>
            <w:proofErr w:type="spellStart"/>
            <w:r>
              <w:rPr>
                <w:rFonts w:ascii="Arial" w:eastAsiaTheme="minorEastAsia" w:hAnsi="Arial" w:cs="Arial"/>
                <w:b/>
                <w:lang w:val="en-US"/>
              </w:rPr>
              <w:t>RP</w:t>
            </w:r>
            <w:r>
              <w:rPr>
                <w:rFonts w:ascii="Arial" w:eastAsiaTheme="minorEastAsia" w:hAnsi="Arial" w:cs="Arial"/>
                <w:b/>
                <w:vertAlign w:val="subscript"/>
                <w:lang w:val="en-US"/>
              </w:rPr>
              <w:t>m</w:t>
            </w:r>
            <w:proofErr w:type="spellEnd"/>
          </w:p>
        </w:tc>
        <w:tc>
          <w:tcPr>
            <w:tcW w:w="559" w:type="pct"/>
            <w:tcBorders>
              <w:top w:val="single" w:sz="8" w:space="0" w:color="auto"/>
            </w:tcBorders>
            <w:vAlign w:val="center"/>
          </w:tcPr>
          <w:p w14:paraId="788A3FF0" w14:textId="77777777" w:rsidR="00380F17" w:rsidRPr="00EF6E87" w:rsidRDefault="00380F17" w:rsidP="003F37E7">
            <w:pPr>
              <w:jc w:val="center"/>
              <w:rPr>
                <w:rFonts w:ascii="Arial" w:eastAsiaTheme="minorEastAsia" w:hAnsi="Arial" w:cs="Arial"/>
                <w:b/>
                <w:lang w:val="en-US"/>
              </w:rPr>
            </w:pPr>
            <w:r>
              <w:rPr>
                <w:rFonts w:ascii="Arial" w:eastAsiaTheme="minorEastAsia" w:hAnsi="Arial" w:cs="Arial"/>
                <w:b/>
                <w:lang w:val="en-US"/>
              </w:rPr>
              <w:t>CPI</w:t>
            </w:r>
          </w:p>
        </w:tc>
        <w:tc>
          <w:tcPr>
            <w:tcW w:w="617" w:type="pct"/>
            <w:tcBorders>
              <w:top w:val="single" w:sz="8" w:space="0" w:color="auto"/>
            </w:tcBorders>
            <w:vAlign w:val="center"/>
          </w:tcPr>
          <w:p w14:paraId="6AC3C196" w14:textId="77777777" w:rsidR="00380F17" w:rsidRPr="00153E09" w:rsidRDefault="00380F17" w:rsidP="003F37E7">
            <w:pPr>
              <w:jc w:val="both"/>
              <w:rPr>
                <w:rFonts w:ascii="Calibri" w:hAnsi="Calibri" w:cs="Calibri"/>
                <w:color w:val="000000"/>
              </w:rPr>
            </w:pPr>
            <w:r>
              <w:rPr>
                <w:rFonts w:ascii="Calibri" w:hAnsi="Calibri" w:cs="Calibri"/>
                <w:color w:val="000000"/>
              </w:rPr>
              <w:t>---</w:t>
            </w:r>
          </w:p>
        </w:tc>
        <w:tc>
          <w:tcPr>
            <w:tcW w:w="617" w:type="pct"/>
            <w:tcBorders>
              <w:top w:val="nil"/>
              <w:left w:val="nil"/>
              <w:bottom w:val="nil"/>
              <w:right w:val="nil"/>
            </w:tcBorders>
            <w:shd w:val="clear" w:color="auto" w:fill="auto"/>
            <w:vAlign w:val="center"/>
          </w:tcPr>
          <w:p w14:paraId="72E68ACE" w14:textId="77777777" w:rsidR="00380F17" w:rsidRPr="00153E09" w:rsidRDefault="00380F17" w:rsidP="003F37E7">
            <w:pPr>
              <w:jc w:val="both"/>
              <w:rPr>
                <w:rFonts w:ascii="Calibri" w:hAnsi="Calibri" w:cs="Calibri"/>
                <w:color w:val="000000"/>
              </w:rPr>
            </w:pPr>
          </w:p>
        </w:tc>
        <w:tc>
          <w:tcPr>
            <w:tcW w:w="617" w:type="pct"/>
            <w:tcBorders>
              <w:top w:val="nil"/>
              <w:left w:val="nil"/>
              <w:bottom w:val="nil"/>
              <w:right w:val="nil"/>
            </w:tcBorders>
            <w:shd w:val="clear" w:color="auto" w:fill="auto"/>
            <w:vAlign w:val="center"/>
          </w:tcPr>
          <w:p w14:paraId="1167EF95" w14:textId="77777777" w:rsidR="00380F17" w:rsidRPr="00153E09" w:rsidRDefault="00380F17" w:rsidP="003F37E7">
            <w:pPr>
              <w:jc w:val="both"/>
              <w:rPr>
                <w:rFonts w:ascii="Calibri" w:hAnsi="Calibri" w:cs="Calibri"/>
                <w:color w:val="000000"/>
              </w:rPr>
            </w:pPr>
          </w:p>
        </w:tc>
        <w:tc>
          <w:tcPr>
            <w:tcW w:w="617" w:type="pct"/>
            <w:tcBorders>
              <w:top w:val="single" w:sz="8" w:space="0" w:color="auto"/>
            </w:tcBorders>
            <w:vAlign w:val="center"/>
          </w:tcPr>
          <w:p w14:paraId="5B5EEC96" w14:textId="77777777" w:rsidR="00380F17" w:rsidRPr="00153E09" w:rsidRDefault="00380F17" w:rsidP="003F37E7">
            <w:pPr>
              <w:jc w:val="both"/>
              <w:rPr>
                <w:rFonts w:ascii="Calibri" w:hAnsi="Calibri" w:cs="Calibri"/>
                <w:color w:val="000000"/>
              </w:rPr>
            </w:pPr>
          </w:p>
        </w:tc>
        <w:tc>
          <w:tcPr>
            <w:tcW w:w="617" w:type="pct"/>
            <w:tcBorders>
              <w:top w:val="single" w:sz="8" w:space="0" w:color="auto"/>
            </w:tcBorders>
            <w:vAlign w:val="center"/>
          </w:tcPr>
          <w:p w14:paraId="63A71EF1" w14:textId="77777777" w:rsidR="00380F17" w:rsidRPr="00153E09" w:rsidRDefault="00380F17" w:rsidP="003F37E7">
            <w:pPr>
              <w:jc w:val="both"/>
              <w:rPr>
                <w:rFonts w:ascii="Calibri" w:hAnsi="Calibri" w:cs="Calibri"/>
                <w:color w:val="000000"/>
              </w:rPr>
            </w:pPr>
          </w:p>
        </w:tc>
        <w:tc>
          <w:tcPr>
            <w:tcW w:w="906" w:type="pct"/>
            <w:tcBorders>
              <w:top w:val="single" w:sz="8" w:space="0" w:color="auto"/>
            </w:tcBorders>
            <w:vAlign w:val="center"/>
          </w:tcPr>
          <w:p w14:paraId="431CC94B" w14:textId="0CAAE9F3" w:rsidR="00380F17" w:rsidRPr="00DB117D" w:rsidRDefault="001745E2" w:rsidP="003F37E7">
            <w:pPr>
              <w:rPr>
                <w:rFonts w:ascii="Calibri" w:hAnsi="Calibri" w:cs="Calibri"/>
                <w:color w:val="000000"/>
                <w:lang w:val="it-IT"/>
              </w:rPr>
            </w:pPr>
            <w:r>
              <w:rPr>
                <w:rFonts w:cs="Calibri"/>
                <w:color w:val="000000"/>
                <w:lang w:val="it-IT"/>
              </w:rPr>
              <w:t>2.21E-08</w:t>
            </w:r>
          </w:p>
        </w:tc>
      </w:tr>
      <w:tr w:rsidR="00380F17" w:rsidRPr="00F20111" w14:paraId="243B3D9C" w14:textId="77777777" w:rsidTr="003F37E7">
        <w:trPr>
          <w:trHeight w:val="567"/>
        </w:trPr>
        <w:tc>
          <w:tcPr>
            <w:tcW w:w="450" w:type="pct"/>
            <w:vMerge/>
          </w:tcPr>
          <w:p w14:paraId="6CEEE40B" w14:textId="77777777" w:rsidR="00380F17" w:rsidRPr="00F20111" w:rsidRDefault="00380F17" w:rsidP="003F37E7">
            <w:pPr>
              <w:jc w:val="center"/>
              <w:rPr>
                <w:rFonts w:ascii="Arial" w:eastAsiaTheme="minorEastAsia" w:hAnsi="Arial" w:cs="Arial"/>
                <w:b/>
                <w:lang w:val="it-IT"/>
              </w:rPr>
            </w:pPr>
          </w:p>
        </w:tc>
        <w:tc>
          <w:tcPr>
            <w:tcW w:w="559" w:type="pct"/>
            <w:tcBorders>
              <w:bottom w:val="nil"/>
            </w:tcBorders>
            <w:vAlign w:val="center"/>
          </w:tcPr>
          <w:p w14:paraId="23AF7674" w14:textId="77777777" w:rsidR="00380F17" w:rsidRPr="00F20111" w:rsidRDefault="00380F17" w:rsidP="003F37E7">
            <w:pPr>
              <w:jc w:val="center"/>
              <w:rPr>
                <w:rFonts w:ascii="Arial" w:eastAsiaTheme="minorEastAsia" w:hAnsi="Arial" w:cs="Arial"/>
                <w:b/>
                <w:lang w:val="it-IT"/>
              </w:rPr>
            </w:pPr>
            <w:r w:rsidRPr="00F20111">
              <w:rPr>
                <w:rFonts w:ascii="Arial" w:eastAsiaTheme="minorEastAsia" w:hAnsi="Arial" w:cs="Arial"/>
                <w:b/>
                <w:lang w:val="it-IT"/>
              </w:rPr>
              <w:t>SPI</w:t>
            </w:r>
          </w:p>
        </w:tc>
        <w:tc>
          <w:tcPr>
            <w:tcW w:w="617" w:type="pct"/>
            <w:tcBorders>
              <w:bottom w:val="nil"/>
            </w:tcBorders>
            <w:vAlign w:val="center"/>
          </w:tcPr>
          <w:p w14:paraId="09225742" w14:textId="41DDE0E0" w:rsidR="00380F17" w:rsidRPr="00DB117D" w:rsidRDefault="001745E2" w:rsidP="003F37E7">
            <w:pPr>
              <w:jc w:val="both"/>
              <w:rPr>
                <w:rFonts w:ascii="Calibri" w:hAnsi="Calibri" w:cs="Calibri"/>
                <w:color w:val="000000"/>
                <w:lang w:val="it-IT"/>
              </w:rPr>
            </w:pPr>
            <w:r>
              <w:rPr>
                <w:rFonts w:ascii="Calibri" w:hAnsi="Calibri" w:cs="Calibri"/>
                <w:color w:val="000000"/>
                <w:lang w:val="it-IT"/>
              </w:rPr>
              <w:t>5.94</w:t>
            </w:r>
            <w:r w:rsidR="00DB117D" w:rsidRPr="00DB117D">
              <w:rPr>
                <w:rFonts w:ascii="Calibri" w:hAnsi="Calibri" w:cs="Calibri"/>
                <w:color w:val="000000"/>
                <w:lang w:val="it-IT"/>
              </w:rPr>
              <w:t>E-02</w:t>
            </w:r>
          </w:p>
        </w:tc>
        <w:tc>
          <w:tcPr>
            <w:tcW w:w="617" w:type="pct"/>
            <w:tcBorders>
              <w:bottom w:val="nil"/>
            </w:tcBorders>
            <w:vAlign w:val="center"/>
          </w:tcPr>
          <w:p w14:paraId="057A365A" w14:textId="77777777" w:rsidR="00380F17" w:rsidRPr="00F20111" w:rsidRDefault="00380F17" w:rsidP="003F37E7">
            <w:pPr>
              <w:jc w:val="both"/>
              <w:rPr>
                <w:rFonts w:eastAsiaTheme="minorEastAsia" w:cstheme="minorHAnsi"/>
                <w:lang w:val="it-IT"/>
              </w:rPr>
            </w:pPr>
            <w:r w:rsidRPr="00F20111">
              <w:rPr>
                <w:rFonts w:ascii="Calibri" w:hAnsi="Calibri" w:cs="Calibri"/>
                <w:color w:val="000000"/>
                <w:lang w:val="it-IT"/>
              </w:rPr>
              <w:t>---</w:t>
            </w:r>
          </w:p>
        </w:tc>
        <w:tc>
          <w:tcPr>
            <w:tcW w:w="617" w:type="pct"/>
            <w:tcBorders>
              <w:bottom w:val="nil"/>
            </w:tcBorders>
            <w:vAlign w:val="center"/>
          </w:tcPr>
          <w:p w14:paraId="3C83D717" w14:textId="77777777" w:rsidR="00380F17" w:rsidRPr="00F20111" w:rsidRDefault="00380F17" w:rsidP="003F37E7">
            <w:pPr>
              <w:jc w:val="both"/>
              <w:rPr>
                <w:rFonts w:ascii="Calibri" w:hAnsi="Calibri" w:cs="Calibri"/>
                <w:color w:val="000000"/>
                <w:lang w:val="it-IT"/>
              </w:rPr>
            </w:pPr>
          </w:p>
        </w:tc>
        <w:tc>
          <w:tcPr>
            <w:tcW w:w="617" w:type="pct"/>
            <w:tcBorders>
              <w:bottom w:val="nil"/>
            </w:tcBorders>
            <w:vAlign w:val="center"/>
          </w:tcPr>
          <w:p w14:paraId="28DF5045" w14:textId="77777777" w:rsidR="00380F17" w:rsidRPr="00F20111" w:rsidRDefault="00380F17" w:rsidP="003F37E7">
            <w:pPr>
              <w:jc w:val="both"/>
              <w:rPr>
                <w:rFonts w:ascii="Calibri" w:hAnsi="Calibri" w:cs="Calibri"/>
                <w:color w:val="000000"/>
                <w:lang w:val="it-IT"/>
              </w:rPr>
            </w:pPr>
          </w:p>
        </w:tc>
        <w:tc>
          <w:tcPr>
            <w:tcW w:w="617" w:type="pct"/>
            <w:tcBorders>
              <w:bottom w:val="nil"/>
            </w:tcBorders>
            <w:vAlign w:val="center"/>
          </w:tcPr>
          <w:p w14:paraId="1A17226A" w14:textId="77777777" w:rsidR="00380F17" w:rsidRPr="00F20111" w:rsidRDefault="00380F17" w:rsidP="003F37E7">
            <w:pPr>
              <w:jc w:val="both"/>
              <w:rPr>
                <w:rFonts w:ascii="Calibri" w:hAnsi="Calibri" w:cs="Calibri"/>
                <w:color w:val="000000"/>
                <w:lang w:val="it-IT"/>
              </w:rPr>
            </w:pPr>
          </w:p>
        </w:tc>
        <w:tc>
          <w:tcPr>
            <w:tcW w:w="906" w:type="pct"/>
            <w:tcBorders>
              <w:bottom w:val="nil"/>
            </w:tcBorders>
            <w:vAlign w:val="center"/>
          </w:tcPr>
          <w:p w14:paraId="20277188" w14:textId="39A03CF0" w:rsidR="00380F17" w:rsidRPr="00DB117D" w:rsidRDefault="001745E2" w:rsidP="003F37E7">
            <w:pPr>
              <w:rPr>
                <w:rFonts w:ascii="Calibri" w:hAnsi="Calibri" w:cs="Calibri"/>
                <w:color w:val="000000"/>
                <w:lang w:val="it-IT"/>
              </w:rPr>
            </w:pPr>
            <w:r>
              <w:rPr>
                <w:rFonts w:cs="Calibri"/>
                <w:color w:val="000000"/>
                <w:lang w:val="en-US"/>
              </w:rPr>
              <w:t>4.82E-07</w:t>
            </w:r>
          </w:p>
        </w:tc>
      </w:tr>
      <w:tr w:rsidR="00380F17" w:rsidRPr="00F20111" w14:paraId="7C8447C2" w14:textId="77777777" w:rsidTr="003F37E7">
        <w:trPr>
          <w:trHeight w:val="567"/>
        </w:trPr>
        <w:tc>
          <w:tcPr>
            <w:tcW w:w="450" w:type="pct"/>
            <w:vMerge/>
          </w:tcPr>
          <w:p w14:paraId="0FB73CED" w14:textId="77777777" w:rsidR="00380F17" w:rsidRPr="00F20111" w:rsidRDefault="00380F17" w:rsidP="003F37E7">
            <w:pPr>
              <w:jc w:val="center"/>
              <w:rPr>
                <w:rFonts w:ascii="Arial" w:eastAsiaTheme="minorEastAsia" w:hAnsi="Arial" w:cs="Arial"/>
                <w:b/>
                <w:lang w:val="it-IT"/>
              </w:rPr>
            </w:pPr>
          </w:p>
        </w:tc>
        <w:tc>
          <w:tcPr>
            <w:tcW w:w="559" w:type="pct"/>
            <w:tcBorders>
              <w:top w:val="nil"/>
              <w:bottom w:val="nil"/>
            </w:tcBorders>
            <w:vAlign w:val="center"/>
          </w:tcPr>
          <w:p w14:paraId="03A90CDE" w14:textId="77777777" w:rsidR="00380F17" w:rsidRPr="00F20111" w:rsidRDefault="00380F17" w:rsidP="003F37E7">
            <w:pPr>
              <w:jc w:val="center"/>
              <w:rPr>
                <w:rFonts w:ascii="Arial" w:eastAsiaTheme="minorEastAsia" w:hAnsi="Arial" w:cs="Arial"/>
                <w:b/>
                <w:lang w:val="it-IT"/>
              </w:rPr>
            </w:pPr>
            <w:r w:rsidRPr="00F20111">
              <w:rPr>
                <w:rFonts w:ascii="Arial" w:eastAsiaTheme="minorEastAsia" w:hAnsi="Arial" w:cs="Arial"/>
                <w:b/>
                <w:lang w:val="it-IT"/>
              </w:rPr>
              <w:t>SPEI</w:t>
            </w:r>
          </w:p>
        </w:tc>
        <w:tc>
          <w:tcPr>
            <w:tcW w:w="617" w:type="pct"/>
            <w:tcBorders>
              <w:top w:val="nil"/>
              <w:bottom w:val="nil"/>
            </w:tcBorders>
            <w:vAlign w:val="center"/>
          </w:tcPr>
          <w:p w14:paraId="70F42CBB" w14:textId="0A1FA118" w:rsidR="00380F17" w:rsidRPr="00F20111" w:rsidRDefault="00D22D8A" w:rsidP="003F37E7">
            <w:pPr>
              <w:jc w:val="both"/>
              <w:rPr>
                <w:rFonts w:ascii="Calibri" w:hAnsi="Calibri" w:cs="Calibri"/>
                <w:color w:val="000000"/>
                <w:lang w:val="it-IT"/>
              </w:rPr>
            </w:pPr>
            <w:r>
              <w:rPr>
                <w:rFonts w:ascii="Calibri" w:hAnsi="Calibri" w:cs="Calibri"/>
                <w:color w:val="000000"/>
                <w:lang w:val="it-IT"/>
              </w:rPr>
              <w:t>9.99</w:t>
            </w:r>
            <w:r w:rsidR="00DB117D">
              <w:rPr>
                <w:rFonts w:ascii="Calibri" w:hAnsi="Calibri" w:cs="Calibri"/>
                <w:color w:val="000000"/>
                <w:lang w:val="it-IT"/>
              </w:rPr>
              <w:t>E-01</w:t>
            </w:r>
          </w:p>
        </w:tc>
        <w:tc>
          <w:tcPr>
            <w:tcW w:w="617" w:type="pct"/>
            <w:tcBorders>
              <w:top w:val="nil"/>
              <w:bottom w:val="nil"/>
            </w:tcBorders>
            <w:vAlign w:val="center"/>
          </w:tcPr>
          <w:p w14:paraId="5788B077" w14:textId="4D6F54E2" w:rsidR="00380F17" w:rsidRPr="00F20111" w:rsidRDefault="00D22D8A" w:rsidP="003F37E7">
            <w:pPr>
              <w:jc w:val="both"/>
              <w:rPr>
                <w:rFonts w:ascii="Calibri" w:hAnsi="Calibri" w:cs="Calibri"/>
                <w:color w:val="000000"/>
                <w:lang w:val="it-IT"/>
              </w:rPr>
            </w:pPr>
            <w:r>
              <w:rPr>
                <w:rFonts w:ascii="Calibri" w:hAnsi="Calibri" w:cs="Calibri"/>
                <w:color w:val="000000"/>
                <w:lang w:val="it-IT"/>
              </w:rPr>
              <w:t>1.00E+00</w:t>
            </w:r>
          </w:p>
        </w:tc>
        <w:tc>
          <w:tcPr>
            <w:tcW w:w="617" w:type="pct"/>
            <w:tcBorders>
              <w:top w:val="nil"/>
              <w:bottom w:val="nil"/>
            </w:tcBorders>
            <w:vAlign w:val="center"/>
          </w:tcPr>
          <w:p w14:paraId="31E6A07F" w14:textId="77777777" w:rsidR="00380F17" w:rsidRPr="00F20111" w:rsidRDefault="00380F17" w:rsidP="003F37E7">
            <w:pPr>
              <w:jc w:val="both"/>
              <w:rPr>
                <w:rFonts w:eastAsiaTheme="minorEastAsia" w:cstheme="minorHAnsi"/>
                <w:lang w:val="it-IT"/>
              </w:rPr>
            </w:pPr>
            <w:r w:rsidRPr="00F20111">
              <w:rPr>
                <w:rFonts w:ascii="Calibri" w:hAnsi="Calibri" w:cs="Calibri"/>
                <w:color w:val="000000"/>
                <w:lang w:val="it-IT"/>
              </w:rPr>
              <w:t>---</w:t>
            </w:r>
          </w:p>
        </w:tc>
        <w:tc>
          <w:tcPr>
            <w:tcW w:w="617" w:type="pct"/>
            <w:tcBorders>
              <w:top w:val="nil"/>
              <w:bottom w:val="nil"/>
            </w:tcBorders>
            <w:vAlign w:val="center"/>
          </w:tcPr>
          <w:p w14:paraId="77A7E4C0" w14:textId="77777777" w:rsidR="00380F17" w:rsidRPr="00F20111" w:rsidRDefault="00380F17" w:rsidP="003F37E7">
            <w:pPr>
              <w:jc w:val="both"/>
              <w:rPr>
                <w:rFonts w:ascii="Calibri" w:hAnsi="Calibri" w:cs="Calibri"/>
                <w:color w:val="000000"/>
                <w:lang w:val="it-IT"/>
              </w:rPr>
            </w:pPr>
          </w:p>
        </w:tc>
        <w:tc>
          <w:tcPr>
            <w:tcW w:w="617" w:type="pct"/>
            <w:tcBorders>
              <w:top w:val="nil"/>
              <w:bottom w:val="nil"/>
            </w:tcBorders>
            <w:vAlign w:val="center"/>
          </w:tcPr>
          <w:p w14:paraId="7EFF97ED" w14:textId="77777777" w:rsidR="00380F17" w:rsidRPr="00F20111" w:rsidRDefault="00380F17" w:rsidP="003F37E7">
            <w:pPr>
              <w:jc w:val="both"/>
              <w:rPr>
                <w:rFonts w:ascii="Calibri" w:hAnsi="Calibri" w:cs="Calibri"/>
                <w:color w:val="000000"/>
                <w:lang w:val="it-IT"/>
              </w:rPr>
            </w:pPr>
          </w:p>
        </w:tc>
        <w:tc>
          <w:tcPr>
            <w:tcW w:w="906" w:type="pct"/>
            <w:tcBorders>
              <w:top w:val="nil"/>
              <w:bottom w:val="nil"/>
            </w:tcBorders>
            <w:vAlign w:val="center"/>
          </w:tcPr>
          <w:p w14:paraId="40CC667B" w14:textId="3B319C7E" w:rsidR="00380F17" w:rsidRPr="00DB117D" w:rsidRDefault="001745E2" w:rsidP="003F37E7">
            <w:pPr>
              <w:rPr>
                <w:rFonts w:ascii="Calibri" w:hAnsi="Calibri" w:cs="Calibri"/>
                <w:color w:val="000000"/>
                <w:lang w:val="it-IT"/>
              </w:rPr>
            </w:pPr>
            <w:r>
              <w:rPr>
                <w:rFonts w:cs="Calibri"/>
                <w:color w:val="000000"/>
                <w:lang w:val="it-IT"/>
              </w:rPr>
              <w:t>1.78</w:t>
            </w:r>
            <w:r w:rsidR="00DB49B5" w:rsidRPr="00DB117D">
              <w:rPr>
                <w:rFonts w:cs="Calibri"/>
                <w:color w:val="000000"/>
                <w:lang w:val="it-IT"/>
              </w:rPr>
              <w:t>E-04</w:t>
            </w:r>
          </w:p>
        </w:tc>
      </w:tr>
      <w:tr w:rsidR="00380F17" w:rsidRPr="00F20111" w14:paraId="2D47F36C" w14:textId="77777777" w:rsidTr="003F37E7">
        <w:trPr>
          <w:trHeight w:val="567"/>
        </w:trPr>
        <w:tc>
          <w:tcPr>
            <w:tcW w:w="450" w:type="pct"/>
            <w:vMerge/>
          </w:tcPr>
          <w:p w14:paraId="79C1DDD3" w14:textId="77777777" w:rsidR="00380F17" w:rsidRPr="00F20111" w:rsidRDefault="00380F17" w:rsidP="003F37E7">
            <w:pPr>
              <w:jc w:val="center"/>
              <w:rPr>
                <w:rFonts w:ascii="Arial" w:eastAsiaTheme="minorEastAsia" w:hAnsi="Arial" w:cs="Arial"/>
                <w:b/>
                <w:lang w:val="it-IT"/>
              </w:rPr>
            </w:pPr>
          </w:p>
        </w:tc>
        <w:tc>
          <w:tcPr>
            <w:tcW w:w="559" w:type="pct"/>
            <w:tcBorders>
              <w:top w:val="nil"/>
              <w:bottom w:val="nil"/>
            </w:tcBorders>
            <w:vAlign w:val="center"/>
          </w:tcPr>
          <w:p w14:paraId="1D67EDB4" w14:textId="77777777" w:rsidR="00380F17" w:rsidRPr="00F20111" w:rsidRDefault="00380F17" w:rsidP="003F37E7">
            <w:pPr>
              <w:jc w:val="center"/>
              <w:rPr>
                <w:rFonts w:ascii="Arial" w:eastAsiaTheme="minorEastAsia" w:hAnsi="Arial" w:cs="Arial"/>
                <w:b/>
                <w:lang w:val="it-IT"/>
              </w:rPr>
            </w:pPr>
            <w:r w:rsidRPr="00F20111">
              <w:rPr>
                <w:rFonts w:ascii="Arial" w:eastAsiaTheme="minorEastAsia" w:hAnsi="Arial" w:cs="Arial"/>
                <w:b/>
                <w:lang w:val="it-IT"/>
              </w:rPr>
              <w:t>SMI</w:t>
            </w:r>
          </w:p>
        </w:tc>
        <w:tc>
          <w:tcPr>
            <w:tcW w:w="617" w:type="pct"/>
            <w:tcBorders>
              <w:top w:val="nil"/>
              <w:bottom w:val="nil"/>
            </w:tcBorders>
            <w:vAlign w:val="center"/>
          </w:tcPr>
          <w:p w14:paraId="7F726A29" w14:textId="5347365A" w:rsidR="00380F17" w:rsidRPr="00DB117D" w:rsidRDefault="00D22D8A" w:rsidP="003F37E7">
            <w:pPr>
              <w:jc w:val="both"/>
              <w:rPr>
                <w:rFonts w:ascii="Calibri" w:hAnsi="Calibri" w:cs="Calibri"/>
                <w:color w:val="000000"/>
                <w:lang w:val="it-IT"/>
              </w:rPr>
            </w:pPr>
            <w:r>
              <w:rPr>
                <w:rFonts w:ascii="Calibri" w:hAnsi="Calibri" w:cs="Calibri"/>
                <w:color w:val="000000"/>
                <w:lang w:val="it-IT"/>
              </w:rPr>
              <w:t>7.33</w:t>
            </w:r>
            <w:r w:rsidR="00DB117D" w:rsidRPr="00DB117D">
              <w:rPr>
                <w:rFonts w:ascii="Calibri" w:hAnsi="Calibri" w:cs="Calibri"/>
                <w:color w:val="000000"/>
                <w:lang w:val="it-IT"/>
              </w:rPr>
              <w:t>E-03</w:t>
            </w:r>
          </w:p>
        </w:tc>
        <w:tc>
          <w:tcPr>
            <w:tcW w:w="617" w:type="pct"/>
            <w:tcBorders>
              <w:top w:val="nil"/>
              <w:bottom w:val="nil"/>
            </w:tcBorders>
            <w:vAlign w:val="center"/>
          </w:tcPr>
          <w:p w14:paraId="699FA48C" w14:textId="77742594" w:rsidR="00380F17" w:rsidRPr="00F20111" w:rsidRDefault="00D22D8A" w:rsidP="003F37E7">
            <w:pPr>
              <w:jc w:val="both"/>
              <w:rPr>
                <w:rFonts w:ascii="Calibri" w:hAnsi="Calibri" w:cs="Calibri"/>
                <w:color w:val="000000"/>
                <w:lang w:val="it-IT"/>
              </w:rPr>
            </w:pPr>
            <w:r>
              <w:rPr>
                <w:rFonts w:ascii="Calibri" w:hAnsi="Calibri" w:cs="Calibri"/>
                <w:color w:val="000000"/>
                <w:lang w:val="it-IT"/>
              </w:rPr>
              <w:t>5.0</w:t>
            </w:r>
            <w:r w:rsidR="00DB117D">
              <w:rPr>
                <w:rFonts w:ascii="Calibri" w:hAnsi="Calibri" w:cs="Calibri"/>
                <w:color w:val="000000"/>
                <w:lang w:val="it-IT"/>
              </w:rPr>
              <w:t>6-E02</w:t>
            </w:r>
          </w:p>
        </w:tc>
        <w:tc>
          <w:tcPr>
            <w:tcW w:w="617" w:type="pct"/>
            <w:tcBorders>
              <w:top w:val="nil"/>
              <w:bottom w:val="nil"/>
            </w:tcBorders>
            <w:vAlign w:val="center"/>
          </w:tcPr>
          <w:p w14:paraId="2720D57B" w14:textId="60FB752C" w:rsidR="00380F17" w:rsidRPr="00F20111" w:rsidRDefault="00D22D8A" w:rsidP="003F37E7">
            <w:pPr>
              <w:jc w:val="both"/>
              <w:rPr>
                <w:rFonts w:ascii="Calibri" w:hAnsi="Calibri" w:cs="Calibri"/>
                <w:color w:val="000000"/>
                <w:lang w:val="it-IT"/>
              </w:rPr>
            </w:pPr>
            <w:r>
              <w:rPr>
                <w:rFonts w:ascii="Calibri" w:hAnsi="Calibri" w:cs="Calibri"/>
                <w:color w:val="000000"/>
                <w:lang w:val="it-IT"/>
              </w:rPr>
              <w:t>3.84E-06</w:t>
            </w:r>
          </w:p>
        </w:tc>
        <w:tc>
          <w:tcPr>
            <w:tcW w:w="617" w:type="pct"/>
            <w:tcBorders>
              <w:top w:val="nil"/>
              <w:bottom w:val="nil"/>
            </w:tcBorders>
            <w:vAlign w:val="center"/>
          </w:tcPr>
          <w:p w14:paraId="31AA87BB" w14:textId="77777777" w:rsidR="00380F17" w:rsidRPr="00F20111" w:rsidRDefault="00380F17" w:rsidP="003F37E7">
            <w:pPr>
              <w:jc w:val="both"/>
              <w:rPr>
                <w:rFonts w:ascii="Arial" w:eastAsiaTheme="minorEastAsia" w:hAnsi="Arial" w:cs="Arial"/>
                <w:lang w:val="it-IT"/>
              </w:rPr>
            </w:pPr>
            <w:r w:rsidRPr="00F20111">
              <w:rPr>
                <w:rFonts w:ascii="Calibri" w:hAnsi="Calibri" w:cs="Calibri"/>
                <w:color w:val="000000"/>
                <w:lang w:val="it-IT"/>
              </w:rPr>
              <w:t>---</w:t>
            </w:r>
          </w:p>
        </w:tc>
        <w:tc>
          <w:tcPr>
            <w:tcW w:w="617" w:type="pct"/>
            <w:tcBorders>
              <w:top w:val="nil"/>
              <w:bottom w:val="nil"/>
            </w:tcBorders>
            <w:vAlign w:val="center"/>
          </w:tcPr>
          <w:p w14:paraId="7625E5AD" w14:textId="77777777" w:rsidR="00380F17" w:rsidRPr="00F20111" w:rsidRDefault="00380F17" w:rsidP="003F37E7">
            <w:pPr>
              <w:jc w:val="both"/>
              <w:rPr>
                <w:rFonts w:ascii="Arial" w:eastAsiaTheme="minorEastAsia" w:hAnsi="Arial" w:cs="Arial"/>
                <w:lang w:val="it-IT"/>
              </w:rPr>
            </w:pPr>
          </w:p>
        </w:tc>
        <w:tc>
          <w:tcPr>
            <w:tcW w:w="906" w:type="pct"/>
            <w:tcBorders>
              <w:top w:val="nil"/>
              <w:bottom w:val="nil"/>
            </w:tcBorders>
            <w:vAlign w:val="center"/>
          </w:tcPr>
          <w:p w14:paraId="54F3EFEB" w14:textId="75856F02" w:rsidR="00380F17" w:rsidRPr="00DB117D" w:rsidRDefault="001745E2" w:rsidP="003F37E7">
            <w:pPr>
              <w:rPr>
                <w:rFonts w:eastAsiaTheme="minorEastAsia" w:cstheme="minorHAnsi"/>
                <w:lang w:val="it-IT"/>
              </w:rPr>
            </w:pPr>
            <w:r>
              <w:rPr>
                <w:rFonts w:cs="Calibri"/>
                <w:color w:val="000000"/>
                <w:lang w:val="en-US"/>
              </w:rPr>
              <w:t>3.71E-08</w:t>
            </w:r>
          </w:p>
        </w:tc>
      </w:tr>
      <w:tr w:rsidR="00380F17" w:rsidRPr="00D21F46" w14:paraId="09466269" w14:textId="77777777" w:rsidTr="003F37E7">
        <w:trPr>
          <w:trHeight w:val="567"/>
        </w:trPr>
        <w:tc>
          <w:tcPr>
            <w:tcW w:w="450" w:type="pct"/>
            <w:vMerge/>
          </w:tcPr>
          <w:p w14:paraId="3C524309" w14:textId="77777777" w:rsidR="00380F17" w:rsidRPr="00F20111" w:rsidRDefault="00380F17" w:rsidP="003F37E7">
            <w:pPr>
              <w:jc w:val="center"/>
              <w:rPr>
                <w:rFonts w:ascii="Arial" w:eastAsiaTheme="minorEastAsia" w:hAnsi="Arial" w:cs="Arial"/>
                <w:b/>
                <w:lang w:val="it-IT"/>
              </w:rPr>
            </w:pPr>
          </w:p>
        </w:tc>
        <w:tc>
          <w:tcPr>
            <w:tcW w:w="559" w:type="pct"/>
            <w:tcBorders>
              <w:top w:val="nil"/>
              <w:bottom w:val="nil"/>
            </w:tcBorders>
            <w:vAlign w:val="center"/>
          </w:tcPr>
          <w:p w14:paraId="3AE29114" w14:textId="77777777" w:rsidR="00380F17" w:rsidRPr="00F20111" w:rsidRDefault="00380F17" w:rsidP="003F37E7">
            <w:pPr>
              <w:jc w:val="center"/>
              <w:rPr>
                <w:rFonts w:ascii="Arial" w:eastAsiaTheme="minorEastAsia" w:hAnsi="Arial" w:cs="Arial"/>
                <w:b/>
                <w:lang w:val="it-IT"/>
              </w:rPr>
            </w:pPr>
            <w:r w:rsidRPr="00F20111">
              <w:rPr>
                <w:rFonts w:ascii="Arial" w:eastAsiaTheme="minorEastAsia" w:hAnsi="Arial" w:cs="Arial"/>
                <w:b/>
                <w:lang w:val="it-IT"/>
              </w:rPr>
              <w:t>ESI</w:t>
            </w:r>
          </w:p>
        </w:tc>
        <w:tc>
          <w:tcPr>
            <w:tcW w:w="617" w:type="pct"/>
            <w:tcBorders>
              <w:top w:val="nil"/>
              <w:bottom w:val="nil"/>
            </w:tcBorders>
            <w:vAlign w:val="center"/>
          </w:tcPr>
          <w:p w14:paraId="782220B0" w14:textId="5CB062A1" w:rsidR="00380F17" w:rsidRPr="00DB117D" w:rsidRDefault="00D22D8A" w:rsidP="003F37E7">
            <w:pPr>
              <w:jc w:val="both"/>
              <w:rPr>
                <w:rFonts w:ascii="Calibri" w:hAnsi="Calibri" w:cs="Calibri"/>
                <w:color w:val="000000"/>
                <w:lang w:val="it-IT"/>
              </w:rPr>
            </w:pPr>
            <w:r>
              <w:rPr>
                <w:rFonts w:ascii="Calibri" w:hAnsi="Calibri" w:cs="Calibri"/>
                <w:color w:val="000000"/>
                <w:lang w:val="it-IT"/>
              </w:rPr>
              <w:t>4.09</w:t>
            </w:r>
            <w:r w:rsidR="00DB117D" w:rsidRPr="00DB117D">
              <w:rPr>
                <w:rFonts w:ascii="Calibri" w:hAnsi="Calibri" w:cs="Calibri"/>
                <w:color w:val="000000"/>
                <w:lang w:val="it-IT"/>
              </w:rPr>
              <w:t>E-04</w:t>
            </w:r>
          </w:p>
        </w:tc>
        <w:tc>
          <w:tcPr>
            <w:tcW w:w="617" w:type="pct"/>
            <w:tcBorders>
              <w:top w:val="nil"/>
              <w:bottom w:val="nil"/>
            </w:tcBorders>
            <w:vAlign w:val="center"/>
          </w:tcPr>
          <w:p w14:paraId="32C690F3" w14:textId="1756E61E" w:rsidR="00380F17" w:rsidRPr="00DB117D" w:rsidRDefault="00D22D8A" w:rsidP="003F37E7">
            <w:pPr>
              <w:jc w:val="both"/>
              <w:rPr>
                <w:rFonts w:ascii="Calibri" w:hAnsi="Calibri" w:cs="Calibri"/>
                <w:color w:val="000000"/>
                <w:lang w:val="it-IT"/>
              </w:rPr>
            </w:pPr>
            <w:r>
              <w:rPr>
                <w:rFonts w:ascii="Calibri" w:hAnsi="Calibri" w:cs="Calibri"/>
                <w:color w:val="000000"/>
                <w:lang w:val="it-IT"/>
              </w:rPr>
              <w:t>1.22E-05</w:t>
            </w:r>
          </w:p>
        </w:tc>
        <w:tc>
          <w:tcPr>
            <w:tcW w:w="617" w:type="pct"/>
            <w:tcBorders>
              <w:top w:val="nil"/>
              <w:bottom w:val="nil"/>
            </w:tcBorders>
            <w:vAlign w:val="center"/>
          </w:tcPr>
          <w:p w14:paraId="31857D3C" w14:textId="06824961" w:rsidR="00380F17" w:rsidRPr="00DB117D" w:rsidRDefault="00D22D8A" w:rsidP="003F37E7">
            <w:pPr>
              <w:jc w:val="both"/>
              <w:rPr>
                <w:rFonts w:ascii="Calibri" w:hAnsi="Calibri" w:cs="Calibri"/>
                <w:color w:val="000000"/>
                <w:lang w:val="it-IT"/>
              </w:rPr>
            </w:pPr>
            <w:r>
              <w:rPr>
                <w:rFonts w:ascii="Calibri" w:hAnsi="Calibri" w:cs="Calibri"/>
                <w:color w:val="000000"/>
                <w:lang w:val="it-IT"/>
              </w:rPr>
              <w:t>2.21E-08</w:t>
            </w:r>
          </w:p>
        </w:tc>
        <w:tc>
          <w:tcPr>
            <w:tcW w:w="617" w:type="pct"/>
            <w:tcBorders>
              <w:top w:val="nil"/>
              <w:bottom w:val="nil"/>
            </w:tcBorders>
            <w:vAlign w:val="center"/>
          </w:tcPr>
          <w:p w14:paraId="63279299" w14:textId="1A6CD559" w:rsidR="00380F17" w:rsidRPr="00DB117D" w:rsidRDefault="00D22D8A" w:rsidP="003F37E7">
            <w:pPr>
              <w:jc w:val="both"/>
              <w:rPr>
                <w:rFonts w:ascii="Calibri" w:hAnsi="Calibri" w:cs="Calibri"/>
                <w:color w:val="000000"/>
                <w:lang w:val="it-IT"/>
              </w:rPr>
            </w:pPr>
            <w:r>
              <w:rPr>
                <w:rFonts w:ascii="Calibri" w:hAnsi="Calibri" w:cs="Calibri"/>
                <w:color w:val="000000"/>
                <w:lang w:val="it-IT"/>
              </w:rPr>
              <w:t>1.57E-05</w:t>
            </w:r>
          </w:p>
        </w:tc>
        <w:tc>
          <w:tcPr>
            <w:tcW w:w="617" w:type="pct"/>
            <w:tcBorders>
              <w:top w:val="nil"/>
              <w:bottom w:val="nil"/>
            </w:tcBorders>
            <w:vAlign w:val="center"/>
          </w:tcPr>
          <w:p w14:paraId="002FEF79" w14:textId="77777777" w:rsidR="00380F17" w:rsidRPr="00D21F46" w:rsidRDefault="00380F17" w:rsidP="003F37E7">
            <w:pPr>
              <w:jc w:val="both"/>
              <w:rPr>
                <w:rFonts w:ascii="Calibri" w:hAnsi="Calibri" w:cs="Calibri"/>
                <w:color w:val="000000"/>
                <w:lang w:val="it-IT"/>
              </w:rPr>
            </w:pPr>
            <w:r w:rsidRPr="00D21F46">
              <w:rPr>
                <w:rFonts w:ascii="Calibri" w:hAnsi="Calibri" w:cs="Calibri"/>
                <w:color w:val="000000"/>
                <w:lang w:val="it-IT"/>
              </w:rPr>
              <w:t>---</w:t>
            </w:r>
          </w:p>
        </w:tc>
        <w:tc>
          <w:tcPr>
            <w:tcW w:w="906" w:type="pct"/>
            <w:tcBorders>
              <w:top w:val="nil"/>
              <w:bottom w:val="nil"/>
            </w:tcBorders>
            <w:vAlign w:val="center"/>
          </w:tcPr>
          <w:p w14:paraId="60DC94D4" w14:textId="1EA42906" w:rsidR="00380F17" w:rsidRPr="00DB117D" w:rsidRDefault="001745E2" w:rsidP="003F37E7">
            <w:pPr>
              <w:rPr>
                <w:rFonts w:ascii="Calibri" w:hAnsi="Calibri" w:cs="Calibri"/>
                <w:color w:val="000000"/>
                <w:lang w:val="it-IT"/>
              </w:rPr>
            </w:pPr>
            <w:r>
              <w:rPr>
                <w:rFonts w:cs="Calibri"/>
                <w:color w:val="000000"/>
                <w:lang w:val="en-US"/>
              </w:rPr>
              <w:t>4.73</w:t>
            </w:r>
            <w:r w:rsidR="00DB49B5" w:rsidRPr="00DB117D">
              <w:rPr>
                <w:rFonts w:cs="Calibri"/>
                <w:color w:val="000000"/>
                <w:lang w:val="en-US"/>
              </w:rPr>
              <w:t>E-08</w:t>
            </w:r>
          </w:p>
        </w:tc>
      </w:tr>
      <w:tr w:rsidR="00380F17" w:rsidRPr="00D21F46" w14:paraId="72A3A5BC" w14:textId="77777777" w:rsidTr="003F37E7">
        <w:trPr>
          <w:trHeight w:val="567"/>
        </w:trPr>
        <w:tc>
          <w:tcPr>
            <w:tcW w:w="450" w:type="pct"/>
            <w:vMerge/>
          </w:tcPr>
          <w:p w14:paraId="6C39FE01" w14:textId="77777777" w:rsidR="00380F17" w:rsidRPr="00D21F46" w:rsidRDefault="00380F17" w:rsidP="003F37E7">
            <w:pPr>
              <w:jc w:val="center"/>
              <w:rPr>
                <w:rFonts w:ascii="Arial" w:eastAsiaTheme="minorEastAsia" w:hAnsi="Arial" w:cs="Arial"/>
                <w:b/>
                <w:lang w:val="it-IT"/>
              </w:rPr>
            </w:pPr>
          </w:p>
        </w:tc>
        <w:tc>
          <w:tcPr>
            <w:tcW w:w="559" w:type="pct"/>
            <w:tcBorders>
              <w:top w:val="nil"/>
              <w:bottom w:val="single" w:sz="12" w:space="0" w:color="auto"/>
            </w:tcBorders>
            <w:vAlign w:val="center"/>
          </w:tcPr>
          <w:p w14:paraId="07D25E7C" w14:textId="77777777" w:rsidR="00380F17" w:rsidRPr="00D21F46" w:rsidRDefault="00380F17" w:rsidP="003F37E7">
            <w:pPr>
              <w:jc w:val="center"/>
              <w:rPr>
                <w:rFonts w:ascii="Arial" w:eastAsiaTheme="minorEastAsia" w:hAnsi="Arial" w:cs="Arial"/>
                <w:b/>
                <w:lang w:val="it-IT"/>
              </w:rPr>
            </w:pPr>
            <w:r w:rsidRPr="00D21F46">
              <w:rPr>
                <w:rFonts w:ascii="Arial" w:eastAsiaTheme="minorEastAsia" w:hAnsi="Arial" w:cs="Arial"/>
                <w:b/>
                <w:lang w:val="it-IT"/>
              </w:rPr>
              <w:t>BEST</w:t>
            </w:r>
          </w:p>
        </w:tc>
        <w:tc>
          <w:tcPr>
            <w:tcW w:w="617" w:type="pct"/>
            <w:tcBorders>
              <w:top w:val="nil"/>
              <w:bottom w:val="single" w:sz="12" w:space="0" w:color="auto"/>
            </w:tcBorders>
            <w:vAlign w:val="center"/>
          </w:tcPr>
          <w:p w14:paraId="2DAEF426" w14:textId="3E42B790" w:rsidR="00380F17" w:rsidRPr="008A51DA" w:rsidRDefault="001F12BE" w:rsidP="003F37E7">
            <w:pPr>
              <w:rPr>
                <w:rFonts w:ascii="Calibri" w:hAnsi="Calibri" w:cs="Calibri"/>
                <w:color w:val="000000"/>
                <w:lang w:val="it-IT"/>
              </w:rPr>
            </w:pPr>
            <w:r>
              <w:rPr>
                <w:rFonts w:ascii="Calibri" w:hAnsi="Calibri" w:cs="Calibri"/>
                <w:color w:val="000000"/>
                <w:lang w:val="it-IT"/>
              </w:rPr>
              <w:t>4.00</w:t>
            </w:r>
            <w:r w:rsidRPr="00DB117D">
              <w:rPr>
                <w:rFonts w:ascii="Calibri" w:hAnsi="Calibri" w:cs="Calibri"/>
                <w:color w:val="000000"/>
                <w:lang w:val="it-IT"/>
              </w:rPr>
              <w:t xml:space="preserve"> </w:t>
            </w:r>
            <w:r>
              <w:rPr>
                <w:rFonts w:ascii="Calibri" w:hAnsi="Calibri" w:cs="Calibri"/>
                <w:color w:val="000000"/>
                <w:lang w:val="it-IT"/>
              </w:rPr>
              <w:t>E-15</w:t>
            </w:r>
          </w:p>
        </w:tc>
        <w:tc>
          <w:tcPr>
            <w:tcW w:w="617" w:type="pct"/>
            <w:tcBorders>
              <w:top w:val="nil"/>
              <w:bottom w:val="single" w:sz="12" w:space="0" w:color="auto"/>
            </w:tcBorders>
            <w:vAlign w:val="center"/>
          </w:tcPr>
          <w:p w14:paraId="449B6EE9" w14:textId="553168AA" w:rsidR="00380F17" w:rsidRPr="008A51DA" w:rsidRDefault="001F12BE" w:rsidP="003F37E7">
            <w:pPr>
              <w:rPr>
                <w:rFonts w:ascii="Calibri" w:hAnsi="Calibri" w:cs="Calibri"/>
                <w:color w:val="000000"/>
                <w:lang w:val="it-IT"/>
              </w:rPr>
            </w:pPr>
            <w:r>
              <w:rPr>
                <w:rFonts w:ascii="Calibri" w:hAnsi="Calibri" w:cs="Calibri"/>
                <w:color w:val="000000"/>
                <w:lang w:val="it-IT"/>
              </w:rPr>
              <w:t>5.78E-1</w:t>
            </w:r>
            <w:r w:rsidRPr="00DB117D">
              <w:rPr>
                <w:rFonts w:ascii="Calibri" w:hAnsi="Calibri" w:cs="Calibri"/>
                <w:color w:val="000000"/>
                <w:lang w:val="it-IT"/>
              </w:rPr>
              <w:t>4</w:t>
            </w:r>
          </w:p>
        </w:tc>
        <w:tc>
          <w:tcPr>
            <w:tcW w:w="617" w:type="pct"/>
            <w:tcBorders>
              <w:top w:val="nil"/>
              <w:bottom w:val="single" w:sz="12" w:space="0" w:color="auto"/>
            </w:tcBorders>
            <w:vAlign w:val="center"/>
          </w:tcPr>
          <w:p w14:paraId="40139846" w14:textId="27799EB8" w:rsidR="00380F17" w:rsidRPr="008A51DA" w:rsidRDefault="001F12BE" w:rsidP="003F37E7">
            <w:pPr>
              <w:rPr>
                <w:rFonts w:ascii="Calibri" w:hAnsi="Calibri" w:cs="Calibri"/>
                <w:color w:val="000000"/>
                <w:lang w:val="it-IT"/>
              </w:rPr>
            </w:pPr>
            <w:r>
              <w:rPr>
                <w:rFonts w:ascii="Calibri" w:hAnsi="Calibri" w:cs="Calibri"/>
                <w:color w:val="000000"/>
                <w:lang w:val="it-IT"/>
              </w:rPr>
              <w:t>4.00E-15</w:t>
            </w:r>
          </w:p>
        </w:tc>
        <w:tc>
          <w:tcPr>
            <w:tcW w:w="617" w:type="pct"/>
            <w:tcBorders>
              <w:top w:val="nil"/>
              <w:bottom w:val="single" w:sz="12" w:space="0" w:color="auto"/>
            </w:tcBorders>
            <w:vAlign w:val="center"/>
          </w:tcPr>
          <w:p w14:paraId="193B4E8D" w14:textId="527C3D27" w:rsidR="00380F17" w:rsidRPr="008A51DA" w:rsidRDefault="001F12BE" w:rsidP="003F37E7">
            <w:pPr>
              <w:rPr>
                <w:rFonts w:ascii="Calibri" w:hAnsi="Calibri" w:cs="Calibri"/>
                <w:color w:val="000000"/>
                <w:lang w:val="it-IT"/>
              </w:rPr>
            </w:pPr>
            <w:r>
              <w:rPr>
                <w:rFonts w:ascii="Calibri" w:hAnsi="Calibri" w:cs="Calibri"/>
                <w:color w:val="000000"/>
                <w:lang w:val="it-IT"/>
              </w:rPr>
              <w:t>1.84E-14</w:t>
            </w:r>
          </w:p>
        </w:tc>
        <w:tc>
          <w:tcPr>
            <w:tcW w:w="617" w:type="pct"/>
            <w:tcBorders>
              <w:top w:val="nil"/>
              <w:bottom w:val="single" w:sz="12" w:space="0" w:color="auto"/>
            </w:tcBorders>
            <w:vAlign w:val="center"/>
          </w:tcPr>
          <w:p w14:paraId="463DE4A1" w14:textId="29BD1DAE" w:rsidR="00380F17" w:rsidRPr="008A51DA" w:rsidRDefault="001F12BE" w:rsidP="003F37E7">
            <w:pPr>
              <w:rPr>
                <w:rFonts w:ascii="Calibri" w:hAnsi="Calibri" w:cs="Calibri"/>
                <w:color w:val="000000"/>
                <w:lang w:val="it-IT"/>
              </w:rPr>
            </w:pPr>
            <w:r>
              <w:rPr>
                <w:rFonts w:ascii="Calibri" w:hAnsi="Calibri" w:cs="Calibri"/>
                <w:color w:val="000000"/>
                <w:lang w:val="it-IT"/>
              </w:rPr>
              <w:t>5.94E-08</w:t>
            </w:r>
          </w:p>
        </w:tc>
        <w:tc>
          <w:tcPr>
            <w:tcW w:w="906" w:type="pct"/>
            <w:tcBorders>
              <w:top w:val="nil"/>
              <w:bottom w:val="single" w:sz="12" w:space="0" w:color="auto"/>
            </w:tcBorders>
            <w:vAlign w:val="center"/>
          </w:tcPr>
          <w:p w14:paraId="6A1CEC57" w14:textId="58E783E1" w:rsidR="00380F17" w:rsidRPr="008A51DA" w:rsidRDefault="001F12BE" w:rsidP="003F37E7">
            <w:pPr>
              <w:keepNext/>
              <w:rPr>
                <w:rFonts w:ascii="Calibri" w:hAnsi="Calibri" w:cs="Calibri"/>
                <w:color w:val="000000"/>
                <w:lang w:val="it-IT"/>
              </w:rPr>
            </w:pPr>
            <w:r>
              <w:rPr>
                <w:rFonts w:ascii="Calibri" w:hAnsi="Calibri" w:cs="Calibri"/>
                <w:color w:val="000000"/>
                <w:lang w:val="it-IT"/>
              </w:rPr>
              <w:t>8.58</w:t>
            </w:r>
            <w:r w:rsidRPr="008A51DA">
              <w:rPr>
                <w:rFonts w:ascii="Calibri" w:hAnsi="Calibri" w:cs="Calibri"/>
                <w:color w:val="000000"/>
                <w:lang w:val="it-IT"/>
              </w:rPr>
              <w:t>E-15</w:t>
            </w:r>
          </w:p>
        </w:tc>
      </w:tr>
    </w:tbl>
    <w:p w14:paraId="74FA6E27" w14:textId="15AD0888" w:rsidR="00380F17" w:rsidRDefault="00380F17" w:rsidP="00380F17">
      <w:pPr>
        <w:jc w:val="both"/>
        <w:rPr>
          <w:rFonts w:ascii="Arial" w:hAnsi="Arial" w:cs="Arial"/>
          <w:sz w:val="20"/>
          <w:szCs w:val="20"/>
          <w:lang w:val="en-US"/>
        </w:rPr>
      </w:pPr>
      <w:r w:rsidRPr="008E73A6">
        <w:rPr>
          <w:rFonts w:ascii="Arial" w:hAnsi="Arial" w:cs="Arial"/>
          <w:i/>
          <w:sz w:val="20"/>
          <w:szCs w:val="20"/>
          <w:lang w:val="en-US"/>
        </w:rPr>
        <w:t>Notes:</w:t>
      </w:r>
      <w:r w:rsidRPr="00C21C96">
        <w:rPr>
          <w:rFonts w:ascii="Arial" w:hAnsi="Arial" w:cs="Arial"/>
          <w:i/>
          <w:sz w:val="20"/>
          <w:szCs w:val="20"/>
          <w:lang w:val="en-US"/>
        </w:rPr>
        <w:t xml:space="preserve"> </w:t>
      </w:r>
      <w:r>
        <w:rPr>
          <w:rFonts w:ascii="Arial" w:hAnsi="Arial" w:cs="Arial"/>
          <w:sz w:val="20"/>
          <w:szCs w:val="20"/>
          <w:lang w:val="en-US"/>
        </w:rPr>
        <w:t>Null hypotheses tested are</w:t>
      </w:r>
      <w:r w:rsidRPr="008E73A6">
        <w:rPr>
          <w:rFonts w:ascii="Arial" w:hAnsi="Arial" w:cs="Arial"/>
          <w:sz w:val="20"/>
          <w:szCs w:val="20"/>
          <w:lang w:val="en-US"/>
        </w:rPr>
        <w:t xml:space="preserve"> </w:t>
      </w:r>
      <w:proofErr w:type="spellStart"/>
      <w:r w:rsidRPr="008E73A6">
        <w:rPr>
          <w:rFonts w:ascii="Arial" w:hAnsi="Arial" w:cs="Arial"/>
          <w:sz w:val="20"/>
          <w:szCs w:val="20"/>
          <w:lang w:val="en-US"/>
        </w:rPr>
        <w:t>RP</w:t>
      </w:r>
      <w:r w:rsidR="00356BFF">
        <w:rPr>
          <w:rFonts w:ascii="Arial" w:hAnsi="Arial" w:cs="Arial"/>
          <w:sz w:val="20"/>
          <w:szCs w:val="20"/>
          <w:vertAlign w:val="subscript"/>
          <w:lang w:val="en-US"/>
        </w:rPr>
        <w:t>m</w:t>
      </w:r>
      <w:proofErr w:type="spellEnd"/>
      <w:r w:rsidRPr="008E73A6">
        <w:rPr>
          <w:rFonts w:ascii="Arial" w:hAnsi="Arial" w:cs="Arial"/>
          <w:sz w:val="20"/>
          <w:szCs w:val="20"/>
          <w:lang w:val="en-US"/>
        </w:rPr>
        <w:t xml:space="preserve"> ≥ </w:t>
      </w:r>
      <w:proofErr w:type="spellStart"/>
      <w:r w:rsidRPr="008E73A6">
        <w:rPr>
          <w:rFonts w:ascii="Arial" w:hAnsi="Arial" w:cs="Arial"/>
          <w:sz w:val="20"/>
          <w:szCs w:val="20"/>
          <w:lang w:val="en-US"/>
        </w:rPr>
        <w:t>RP</w:t>
      </w:r>
      <w:r w:rsidR="00356BFF">
        <w:rPr>
          <w:rFonts w:ascii="Arial" w:hAnsi="Arial" w:cs="Arial"/>
          <w:sz w:val="20"/>
          <w:szCs w:val="20"/>
          <w:vertAlign w:val="subscript"/>
          <w:lang w:val="en-US"/>
        </w:rPr>
        <w:t>n</w:t>
      </w:r>
      <w:proofErr w:type="spellEnd"/>
      <w:r w:rsidRPr="008E73A6">
        <w:rPr>
          <w:rFonts w:ascii="Arial" w:hAnsi="Arial" w:cs="Arial"/>
          <w:sz w:val="20"/>
          <w:szCs w:val="20"/>
          <w:lang w:val="en-US"/>
        </w:rPr>
        <w:t>. Tau = 0.3 in the quantile regression</w:t>
      </w:r>
      <w:r>
        <w:rPr>
          <w:rFonts w:ascii="Arial" w:hAnsi="Arial" w:cs="Arial"/>
          <w:sz w:val="20"/>
          <w:szCs w:val="20"/>
          <w:lang w:val="en-US"/>
        </w:rPr>
        <w:t xml:space="preserve"> and for strike level derivation</w:t>
      </w:r>
      <w:r w:rsidRPr="008E73A6">
        <w:rPr>
          <w:rFonts w:ascii="Arial" w:hAnsi="Arial" w:cs="Arial"/>
          <w:sz w:val="20"/>
          <w:szCs w:val="20"/>
          <w:lang w:val="en-US"/>
        </w:rPr>
        <w:t xml:space="preserve">. </w:t>
      </w:r>
      <m:oMath>
        <m:r>
          <m:rPr>
            <m:sty m:val="p"/>
          </m:rPr>
          <w:rPr>
            <w:rStyle w:val="st"/>
            <w:rFonts w:ascii="Cambria Math" w:hAnsi="Cambria Math"/>
          </w:rPr>
          <m:t>α</m:t>
        </m:r>
      </m:oMath>
      <w:r w:rsidR="007F1A6F">
        <w:rPr>
          <w:rFonts w:ascii="Arial" w:hAnsi="Arial" w:cs="Arial"/>
          <w:i/>
          <w:sz w:val="20"/>
          <w:szCs w:val="20"/>
          <w:lang w:val="en-US"/>
        </w:rPr>
        <w:t xml:space="preserve"> </w:t>
      </w:r>
      <w:r w:rsidR="007F1A6F" w:rsidRPr="007F3555">
        <w:rPr>
          <w:rFonts w:ascii="Arial" w:hAnsi="Arial" w:cs="Arial"/>
          <w:sz w:val="20"/>
          <w:szCs w:val="20"/>
          <w:lang w:val="en-US"/>
        </w:rPr>
        <w:t>is the coefficient of constant relative risk aversion</w:t>
      </w:r>
      <w:r w:rsidR="00CB1C5E">
        <w:rPr>
          <w:rFonts w:ascii="Arial" w:hAnsi="Arial" w:cs="Arial"/>
          <w:sz w:val="20"/>
          <w:szCs w:val="20"/>
          <w:lang w:val="en-US"/>
        </w:rPr>
        <w:t xml:space="preserve"> </w:t>
      </w:r>
      <w:r w:rsidR="00CB1C5E" w:rsidRPr="008547B6">
        <w:rPr>
          <w:rFonts w:ascii="Arial" w:hAnsi="Arial" w:cs="Arial"/>
          <w:sz w:val="20"/>
          <w:szCs w:val="20"/>
          <w:lang w:val="en-US"/>
        </w:rPr>
        <w:t>used in Eq. (8) in the paper</w:t>
      </w:r>
      <w:r w:rsidR="007F1A6F" w:rsidRPr="005B209B">
        <w:rPr>
          <w:rFonts w:ascii="Arial" w:hAnsi="Arial" w:cs="Arial"/>
          <w:sz w:val="20"/>
          <w:szCs w:val="20"/>
          <w:lang w:val="en-US"/>
        </w:rPr>
        <w:t>,</w:t>
      </w:r>
      <w:r w:rsidR="007F1A6F">
        <w:rPr>
          <w:rFonts w:ascii="Arial" w:hAnsi="Arial" w:cs="Arial"/>
          <w:sz w:val="20"/>
          <w:szCs w:val="20"/>
          <w:lang w:val="en-US"/>
        </w:rPr>
        <w:t xml:space="preserve"> </w:t>
      </w:r>
      <w:r w:rsidR="007F1A6F" w:rsidRPr="007F3555">
        <w:rPr>
          <w:rFonts w:ascii="Arial" w:hAnsi="Arial" w:cs="Arial"/>
          <w:i/>
          <w:sz w:val="20"/>
          <w:szCs w:val="20"/>
          <w:lang w:val="en-US"/>
        </w:rPr>
        <w:t>CPI</w:t>
      </w:r>
      <w:r w:rsidR="007F1A6F" w:rsidRPr="006D040E">
        <w:rPr>
          <w:rFonts w:ascii="Arial" w:hAnsi="Arial" w:cs="Arial"/>
          <w:i/>
          <w:sz w:val="20"/>
          <w:szCs w:val="20"/>
          <w:lang w:val="en-US"/>
        </w:rPr>
        <w:t xml:space="preserve"> </w:t>
      </w:r>
      <w:r w:rsidR="007F1A6F" w:rsidRPr="007F3555">
        <w:rPr>
          <w:rFonts w:ascii="Arial" w:hAnsi="Arial" w:cs="Arial"/>
          <w:sz w:val="20"/>
          <w:szCs w:val="20"/>
          <w:lang w:val="en-US"/>
        </w:rPr>
        <w:t>the cumulative precipitation index</w:t>
      </w:r>
      <w:r w:rsidR="007F1A6F" w:rsidRPr="005B209B">
        <w:rPr>
          <w:rFonts w:ascii="Arial" w:hAnsi="Arial" w:cs="Arial"/>
          <w:sz w:val="20"/>
          <w:szCs w:val="20"/>
          <w:lang w:val="en-US"/>
        </w:rPr>
        <w:t xml:space="preserve">, </w:t>
      </w:r>
      <w:r w:rsidR="007F1A6F" w:rsidRPr="007F3555">
        <w:rPr>
          <w:rFonts w:ascii="Arial" w:hAnsi="Arial" w:cs="Arial"/>
          <w:i/>
          <w:sz w:val="20"/>
          <w:szCs w:val="20"/>
          <w:lang w:val="en-US"/>
        </w:rPr>
        <w:t>SPI</w:t>
      </w:r>
      <w:r w:rsidR="007F1A6F" w:rsidRPr="006D040E">
        <w:rPr>
          <w:rFonts w:ascii="Arial" w:hAnsi="Arial" w:cs="Arial"/>
          <w:i/>
          <w:sz w:val="20"/>
          <w:szCs w:val="20"/>
          <w:lang w:val="en-US"/>
        </w:rPr>
        <w:t xml:space="preserve"> </w:t>
      </w:r>
      <w:r w:rsidR="007F1A6F" w:rsidRPr="007F3555">
        <w:rPr>
          <w:rFonts w:ascii="Arial" w:hAnsi="Arial" w:cs="Arial"/>
          <w:sz w:val="20"/>
          <w:szCs w:val="20"/>
          <w:lang w:val="en-US"/>
        </w:rPr>
        <w:t>the standardized precipitation index</w:t>
      </w:r>
      <w:r w:rsidR="007F1A6F" w:rsidRPr="005B209B">
        <w:rPr>
          <w:rFonts w:ascii="Arial" w:hAnsi="Arial" w:cs="Arial"/>
          <w:sz w:val="20"/>
          <w:szCs w:val="20"/>
          <w:lang w:val="en-US"/>
        </w:rPr>
        <w:t>,</w:t>
      </w:r>
      <w:r w:rsidR="007F1A6F" w:rsidRPr="006D040E">
        <w:rPr>
          <w:rFonts w:ascii="Arial" w:hAnsi="Arial" w:cs="Arial"/>
          <w:sz w:val="20"/>
          <w:szCs w:val="20"/>
          <w:lang w:val="en-US"/>
        </w:rPr>
        <w:t xml:space="preserve"> </w:t>
      </w:r>
      <w:r w:rsidR="007F1A6F" w:rsidRPr="007F3555">
        <w:rPr>
          <w:rFonts w:ascii="Arial" w:hAnsi="Arial" w:cs="Arial"/>
          <w:i/>
          <w:sz w:val="20"/>
          <w:szCs w:val="20"/>
          <w:lang w:val="en-US"/>
        </w:rPr>
        <w:t>SPEI</w:t>
      </w:r>
      <w:r w:rsidR="007F1A6F" w:rsidRPr="006D040E">
        <w:rPr>
          <w:rFonts w:ascii="Arial" w:hAnsi="Arial" w:cs="Arial"/>
          <w:i/>
          <w:sz w:val="20"/>
          <w:szCs w:val="20"/>
          <w:lang w:val="en-US"/>
        </w:rPr>
        <w:t xml:space="preserve"> </w:t>
      </w:r>
      <w:r w:rsidR="007F1A6F" w:rsidRPr="007F3555">
        <w:rPr>
          <w:rFonts w:ascii="Arial" w:hAnsi="Arial" w:cs="Arial"/>
          <w:sz w:val="20"/>
          <w:szCs w:val="20"/>
          <w:lang w:val="en-US"/>
        </w:rPr>
        <w:t>the standardized precipitation evapotranspiration index</w:t>
      </w:r>
      <w:r w:rsidR="007F1A6F" w:rsidRPr="006D040E">
        <w:rPr>
          <w:rFonts w:ascii="Arial" w:hAnsi="Arial" w:cs="Arial"/>
          <w:sz w:val="20"/>
          <w:szCs w:val="20"/>
          <w:lang w:val="en-US"/>
        </w:rPr>
        <w:t xml:space="preserve">, </w:t>
      </w:r>
      <w:r w:rsidR="007F1A6F" w:rsidRPr="007F3555">
        <w:rPr>
          <w:rFonts w:ascii="Arial" w:hAnsi="Arial" w:cs="Arial"/>
          <w:i/>
          <w:sz w:val="20"/>
          <w:szCs w:val="20"/>
          <w:lang w:val="en-US"/>
        </w:rPr>
        <w:t>SMI</w:t>
      </w:r>
      <w:r w:rsidR="007F1A6F" w:rsidRPr="006D040E">
        <w:rPr>
          <w:rFonts w:ascii="Arial" w:hAnsi="Arial" w:cs="Arial"/>
          <w:i/>
          <w:sz w:val="20"/>
          <w:szCs w:val="20"/>
          <w:lang w:val="en-US"/>
        </w:rPr>
        <w:t xml:space="preserve"> </w:t>
      </w:r>
      <w:r w:rsidR="007F1A6F" w:rsidRPr="007F3555">
        <w:rPr>
          <w:rFonts w:ascii="Arial" w:hAnsi="Arial" w:cs="Arial"/>
          <w:sz w:val="20"/>
          <w:szCs w:val="20"/>
          <w:lang w:val="en-US"/>
        </w:rPr>
        <w:t>the soil moisture index</w:t>
      </w:r>
      <w:r w:rsidR="007F1A6F" w:rsidRPr="006D040E">
        <w:rPr>
          <w:rFonts w:ascii="Arial" w:hAnsi="Arial" w:cs="Arial"/>
          <w:sz w:val="20"/>
          <w:szCs w:val="20"/>
          <w:lang w:val="en-US"/>
        </w:rPr>
        <w:t xml:space="preserve"> </w:t>
      </w:r>
      <w:r w:rsidR="007F1A6F" w:rsidRPr="007F3555">
        <w:rPr>
          <w:rFonts w:ascii="Arial" w:hAnsi="Arial" w:cs="Arial"/>
          <w:sz w:val="20"/>
          <w:szCs w:val="20"/>
          <w:lang w:val="en-US"/>
        </w:rPr>
        <w:t>and</w:t>
      </w:r>
      <w:r w:rsidR="007F1A6F" w:rsidRPr="006D040E">
        <w:rPr>
          <w:rFonts w:ascii="Arial" w:hAnsi="Arial" w:cs="Arial"/>
          <w:sz w:val="20"/>
          <w:szCs w:val="20"/>
          <w:lang w:val="en-US"/>
        </w:rPr>
        <w:t xml:space="preserve"> </w:t>
      </w:r>
      <w:r w:rsidR="007F1A6F" w:rsidRPr="007F3555">
        <w:rPr>
          <w:rFonts w:ascii="Arial" w:hAnsi="Arial" w:cs="Arial"/>
          <w:i/>
          <w:sz w:val="20"/>
          <w:szCs w:val="20"/>
          <w:lang w:val="en-US"/>
        </w:rPr>
        <w:t>ESI</w:t>
      </w:r>
      <w:r w:rsidR="007F1A6F" w:rsidRPr="007F3555">
        <w:rPr>
          <w:rFonts w:ascii="Arial" w:hAnsi="Arial" w:cs="Arial"/>
          <w:sz w:val="20"/>
          <w:szCs w:val="20"/>
          <w:lang w:val="en-US"/>
        </w:rPr>
        <w:t xml:space="preserve"> the evaporative stress index</w:t>
      </w:r>
      <w:r w:rsidR="007F1A6F" w:rsidRPr="005B209B">
        <w:rPr>
          <w:rFonts w:ascii="Arial" w:hAnsi="Arial" w:cs="Arial"/>
          <w:sz w:val="20"/>
          <w:szCs w:val="20"/>
          <w:lang w:val="en-US"/>
        </w:rPr>
        <w:t>.</w:t>
      </w:r>
    </w:p>
    <w:p w14:paraId="1E27E099" w14:textId="77777777" w:rsidR="009E0CDD" w:rsidRPr="008E73A6" w:rsidRDefault="009E0CDD" w:rsidP="00380F17">
      <w:pPr>
        <w:jc w:val="both"/>
        <w:rPr>
          <w:rFonts w:ascii="Arial" w:hAnsi="Arial" w:cs="Arial"/>
          <w:sz w:val="20"/>
          <w:szCs w:val="20"/>
          <w:lang w:val="en-US"/>
        </w:rPr>
      </w:pPr>
    </w:p>
    <w:p w14:paraId="26E27F4D" w14:textId="51619C21" w:rsidR="008F4FB2" w:rsidRPr="008F4FB2" w:rsidRDefault="00E70677" w:rsidP="008F4FB2">
      <w:pPr>
        <w:jc w:val="both"/>
        <w:rPr>
          <w:rFonts w:ascii="Arial" w:hAnsi="Arial" w:cs="Arial"/>
          <w:b/>
          <w:lang w:val="en-US"/>
        </w:rPr>
      </w:pPr>
      <w:r>
        <w:rPr>
          <w:rFonts w:ascii="Arial" w:hAnsi="Arial" w:cs="Arial"/>
          <w:b/>
          <w:lang w:val="en-US"/>
        </w:rPr>
        <w:t>Table S24</w:t>
      </w:r>
      <w:r w:rsidR="008F4FB2">
        <w:rPr>
          <w:rFonts w:ascii="Arial" w:hAnsi="Arial" w:cs="Arial"/>
          <w:b/>
          <w:lang w:val="en-US"/>
        </w:rPr>
        <w:t>.</w:t>
      </w:r>
    </w:p>
    <w:p w14:paraId="0588FE64" w14:textId="3A8A90A2" w:rsidR="008F4FB2" w:rsidRPr="0016512A" w:rsidRDefault="008F4FB2" w:rsidP="008F4FB2">
      <w:pPr>
        <w:jc w:val="both"/>
        <w:rPr>
          <w:rFonts w:ascii="Arial" w:hAnsi="Arial" w:cs="Arial"/>
          <w:lang w:val="en-US"/>
        </w:rPr>
      </w:pPr>
      <w:r>
        <w:rPr>
          <w:rFonts w:ascii="Arial" w:hAnsi="Arial" w:cs="Arial"/>
          <w:lang w:val="en-US"/>
        </w:rPr>
        <w:t>Summary statistics of relative</w:t>
      </w:r>
      <w:r w:rsidRPr="0016512A">
        <w:rPr>
          <w:rFonts w:ascii="Arial" w:hAnsi="Arial" w:cs="Arial"/>
          <w:lang w:val="en-US"/>
        </w:rPr>
        <w:t xml:space="preserve"> changes in the risk premiums</w:t>
      </w:r>
      <w:r w:rsidR="00BE11CC">
        <w:rPr>
          <w:rFonts w:ascii="Arial" w:hAnsi="Arial" w:cs="Arial"/>
          <w:lang w:val="en-US"/>
        </w:rPr>
        <w:t xml:space="preserve"> for</w:t>
      </w:r>
      <w:r w:rsidR="00AF4907">
        <w:rPr>
          <w:rFonts w:ascii="Arial" w:hAnsi="Arial" w:cs="Arial"/>
          <w:lang w:val="en-US"/>
        </w:rPr>
        <w:t xml:space="preserve"> cross-validation analysis</w:t>
      </w:r>
      <w:r>
        <w:rPr>
          <w:rFonts w:ascii="Arial" w:hAnsi="Arial" w:cs="Arial"/>
          <w:lang w:val="en-US"/>
        </w:rPr>
        <w:t xml:space="preserve"> compared to being uninsured and in percentages [%] for moderately risk-averse farmers (</w:t>
      </w:r>
      <m:oMath>
        <m:r>
          <m:rPr>
            <m:sty m:val="p"/>
          </m:rPr>
          <w:rPr>
            <w:rStyle w:val="st"/>
            <w:rFonts w:ascii="Cambria Math" w:hAnsi="Cambria Math"/>
          </w:rPr>
          <m:t>α</m:t>
        </m:r>
      </m:oMath>
      <w:r>
        <w:rPr>
          <w:rFonts w:ascii="Arial" w:hAnsi="Arial" w:cs="Arial"/>
          <w:lang w:val="en-US"/>
        </w:rPr>
        <w:t>=2)</w:t>
      </w:r>
      <w:r w:rsidR="00F31BD5">
        <w:rPr>
          <w:rFonts w:ascii="Arial" w:hAnsi="Arial" w:cs="Arial"/>
          <w:lang w:val="en-US"/>
        </w:rPr>
        <w:t>.</w:t>
      </w:r>
    </w:p>
    <w:tbl>
      <w:tblPr>
        <w:tblStyle w:val="TableGrid"/>
        <w:tblW w:w="5000" w:type="pct"/>
        <w:tblBorders>
          <w:top w:val="single" w:sz="12"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3"/>
        <w:gridCol w:w="1515"/>
        <w:gridCol w:w="1553"/>
        <w:gridCol w:w="1326"/>
        <w:gridCol w:w="1403"/>
        <w:gridCol w:w="1212"/>
      </w:tblGrid>
      <w:tr w:rsidR="008F4FB2" w14:paraId="41DB37BC" w14:textId="77777777" w:rsidTr="00C56B69">
        <w:trPr>
          <w:trHeight w:val="510"/>
        </w:trPr>
        <w:tc>
          <w:tcPr>
            <w:tcW w:w="1137" w:type="pct"/>
            <w:tcBorders>
              <w:bottom w:val="nil"/>
            </w:tcBorders>
            <w:vAlign w:val="center"/>
          </w:tcPr>
          <w:p w14:paraId="11299067" w14:textId="77777777" w:rsidR="008F4FB2" w:rsidRPr="00466217" w:rsidRDefault="008F4FB2" w:rsidP="003F37E7">
            <w:pPr>
              <w:jc w:val="center"/>
              <w:rPr>
                <w:b/>
                <w:lang w:val="en-US"/>
              </w:rPr>
            </w:pPr>
            <w:r w:rsidRPr="00466217">
              <w:rPr>
                <w:b/>
                <w:lang w:val="en-US"/>
              </w:rPr>
              <w:t>Underlying</w:t>
            </w:r>
          </w:p>
        </w:tc>
        <w:tc>
          <w:tcPr>
            <w:tcW w:w="835" w:type="pct"/>
            <w:tcBorders>
              <w:top w:val="single" w:sz="12" w:space="0" w:color="auto"/>
              <w:bottom w:val="single" w:sz="4" w:space="0" w:color="auto"/>
            </w:tcBorders>
            <w:vAlign w:val="center"/>
          </w:tcPr>
          <w:p w14:paraId="029585C8" w14:textId="77777777" w:rsidR="008F4FB2" w:rsidRDefault="008F4FB2" w:rsidP="003F37E7">
            <w:pPr>
              <w:jc w:val="center"/>
              <w:rPr>
                <w:b/>
                <w:lang w:val="en-US"/>
              </w:rPr>
            </w:pPr>
            <w:r w:rsidRPr="00466217">
              <w:rPr>
                <w:b/>
                <w:lang w:val="en-US"/>
              </w:rPr>
              <w:t>Min</w:t>
            </w:r>
          </w:p>
        </w:tc>
        <w:tc>
          <w:tcPr>
            <w:tcW w:w="856" w:type="pct"/>
            <w:tcBorders>
              <w:top w:val="single" w:sz="12" w:space="0" w:color="auto"/>
              <w:bottom w:val="single" w:sz="4" w:space="0" w:color="auto"/>
            </w:tcBorders>
            <w:vAlign w:val="center"/>
          </w:tcPr>
          <w:p w14:paraId="3D39EC46" w14:textId="77777777" w:rsidR="008F4FB2" w:rsidRDefault="008F4FB2" w:rsidP="003F37E7">
            <w:pPr>
              <w:jc w:val="center"/>
              <w:rPr>
                <w:b/>
                <w:lang w:val="en-US"/>
              </w:rPr>
            </w:pPr>
            <w:r>
              <w:rPr>
                <w:b/>
                <w:lang w:val="en-US"/>
              </w:rPr>
              <w:t>Median</w:t>
            </w:r>
          </w:p>
        </w:tc>
        <w:tc>
          <w:tcPr>
            <w:tcW w:w="731" w:type="pct"/>
            <w:tcBorders>
              <w:top w:val="single" w:sz="12" w:space="0" w:color="auto"/>
              <w:bottom w:val="single" w:sz="4" w:space="0" w:color="auto"/>
            </w:tcBorders>
            <w:vAlign w:val="center"/>
          </w:tcPr>
          <w:p w14:paraId="722A101F" w14:textId="77777777" w:rsidR="008F4FB2" w:rsidRDefault="008F4FB2" w:rsidP="003F37E7">
            <w:pPr>
              <w:jc w:val="center"/>
              <w:rPr>
                <w:b/>
                <w:lang w:val="en-US"/>
              </w:rPr>
            </w:pPr>
            <w:r>
              <w:rPr>
                <w:b/>
                <w:lang w:val="en-US"/>
              </w:rPr>
              <w:t>Mean</w:t>
            </w:r>
          </w:p>
        </w:tc>
        <w:tc>
          <w:tcPr>
            <w:tcW w:w="773" w:type="pct"/>
            <w:tcBorders>
              <w:top w:val="single" w:sz="12" w:space="0" w:color="auto"/>
              <w:bottom w:val="single" w:sz="4" w:space="0" w:color="auto"/>
            </w:tcBorders>
            <w:vAlign w:val="center"/>
          </w:tcPr>
          <w:p w14:paraId="52B96C2C" w14:textId="77777777" w:rsidR="008F4FB2" w:rsidRDefault="008F4FB2" w:rsidP="003F37E7">
            <w:pPr>
              <w:jc w:val="center"/>
              <w:rPr>
                <w:b/>
                <w:lang w:val="en-US"/>
              </w:rPr>
            </w:pPr>
            <w:r>
              <w:rPr>
                <w:b/>
                <w:lang w:val="en-US"/>
              </w:rPr>
              <w:t>Max</w:t>
            </w:r>
          </w:p>
        </w:tc>
        <w:tc>
          <w:tcPr>
            <w:tcW w:w="668" w:type="pct"/>
            <w:tcBorders>
              <w:top w:val="single" w:sz="12" w:space="0" w:color="auto"/>
              <w:bottom w:val="single" w:sz="4" w:space="0" w:color="auto"/>
            </w:tcBorders>
            <w:vAlign w:val="center"/>
          </w:tcPr>
          <w:p w14:paraId="2E77B804" w14:textId="77777777" w:rsidR="008F4FB2" w:rsidRDefault="008F4FB2" w:rsidP="003F37E7">
            <w:pPr>
              <w:jc w:val="center"/>
              <w:rPr>
                <w:b/>
                <w:lang w:val="en-US"/>
              </w:rPr>
            </w:pPr>
            <w:r>
              <w:rPr>
                <w:b/>
                <w:lang w:val="en-US"/>
              </w:rPr>
              <w:t>SD</w:t>
            </w:r>
          </w:p>
        </w:tc>
      </w:tr>
      <w:tr w:rsidR="008F4FB2" w14:paraId="3A1F8740" w14:textId="77777777" w:rsidTr="00C56B69">
        <w:trPr>
          <w:trHeight w:val="510"/>
        </w:trPr>
        <w:tc>
          <w:tcPr>
            <w:tcW w:w="1137" w:type="pct"/>
            <w:tcBorders>
              <w:top w:val="single" w:sz="8" w:space="0" w:color="auto"/>
              <w:bottom w:val="nil"/>
            </w:tcBorders>
            <w:vAlign w:val="center"/>
          </w:tcPr>
          <w:p w14:paraId="27C4144D" w14:textId="77777777" w:rsidR="008F4FB2" w:rsidRPr="00466217" w:rsidRDefault="008F4FB2" w:rsidP="003F37E7">
            <w:pPr>
              <w:jc w:val="center"/>
              <w:rPr>
                <w:b/>
                <w:lang w:val="en-US"/>
              </w:rPr>
            </w:pPr>
            <w:r w:rsidRPr="00466217">
              <w:rPr>
                <w:b/>
                <w:lang w:val="en-US"/>
              </w:rPr>
              <w:t>CPI</w:t>
            </w:r>
          </w:p>
        </w:tc>
        <w:tc>
          <w:tcPr>
            <w:tcW w:w="835" w:type="pct"/>
            <w:tcBorders>
              <w:top w:val="single" w:sz="8" w:space="0" w:color="auto"/>
              <w:bottom w:val="nil"/>
              <w:right w:val="nil"/>
            </w:tcBorders>
            <w:vAlign w:val="center"/>
          </w:tcPr>
          <w:p w14:paraId="284B8725" w14:textId="5C657E11" w:rsidR="008F4FB2" w:rsidRPr="000A7B69" w:rsidRDefault="00E71D26" w:rsidP="003F37E7">
            <w:pPr>
              <w:jc w:val="center"/>
              <w:rPr>
                <w:rFonts w:ascii="Calibri" w:hAnsi="Calibri" w:cs="Calibri"/>
                <w:color w:val="000000"/>
              </w:rPr>
            </w:pPr>
            <w:r>
              <w:rPr>
                <w:rFonts w:ascii="Calibri" w:hAnsi="Calibri" w:cs="Calibri"/>
                <w:color w:val="000000"/>
              </w:rPr>
              <w:t>-17.84</w:t>
            </w:r>
          </w:p>
        </w:tc>
        <w:tc>
          <w:tcPr>
            <w:tcW w:w="856" w:type="pct"/>
            <w:tcBorders>
              <w:top w:val="single" w:sz="8" w:space="0" w:color="auto"/>
              <w:left w:val="nil"/>
              <w:bottom w:val="nil"/>
            </w:tcBorders>
            <w:vAlign w:val="center"/>
          </w:tcPr>
          <w:p w14:paraId="748C609E" w14:textId="5368DDD7" w:rsidR="008F4FB2" w:rsidRPr="000A7B69" w:rsidRDefault="008F4FB2" w:rsidP="003F37E7">
            <w:pPr>
              <w:jc w:val="center"/>
              <w:rPr>
                <w:rFonts w:ascii="Calibri" w:hAnsi="Calibri" w:cs="Calibri"/>
                <w:color w:val="000000"/>
              </w:rPr>
            </w:pPr>
            <w:r>
              <w:rPr>
                <w:rFonts w:ascii="Calibri" w:hAnsi="Calibri" w:cs="Calibri"/>
                <w:color w:val="000000"/>
              </w:rPr>
              <w:t>-</w:t>
            </w:r>
            <w:r w:rsidR="00E71D26">
              <w:rPr>
                <w:rFonts w:ascii="Calibri" w:hAnsi="Calibri" w:cs="Calibri"/>
                <w:color w:val="000000"/>
              </w:rPr>
              <w:t>4.47</w:t>
            </w:r>
          </w:p>
        </w:tc>
        <w:tc>
          <w:tcPr>
            <w:tcW w:w="731" w:type="pct"/>
            <w:tcBorders>
              <w:top w:val="single" w:sz="8" w:space="0" w:color="auto"/>
              <w:bottom w:val="nil"/>
            </w:tcBorders>
            <w:vAlign w:val="center"/>
          </w:tcPr>
          <w:p w14:paraId="486386DB" w14:textId="574D55AB" w:rsidR="008F4FB2" w:rsidRPr="000A7B69" w:rsidRDefault="00E71D26" w:rsidP="003F37E7">
            <w:pPr>
              <w:jc w:val="center"/>
              <w:rPr>
                <w:rFonts w:ascii="Calibri" w:hAnsi="Calibri" w:cs="Calibri"/>
                <w:color w:val="000000"/>
              </w:rPr>
            </w:pPr>
            <w:r>
              <w:rPr>
                <w:rFonts w:ascii="Calibri" w:hAnsi="Calibri" w:cs="Calibri"/>
                <w:color w:val="000000"/>
              </w:rPr>
              <w:t>-4.24</w:t>
            </w:r>
          </w:p>
        </w:tc>
        <w:tc>
          <w:tcPr>
            <w:tcW w:w="773" w:type="pct"/>
            <w:tcBorders>
              <w:top w:val="single" w:sz="8" w:space="0" w:color="auto"/>
              <w:bottom w:val="nil"/>
            </w:tcBorders>
            <w:vAlign w:val="center"/>
          </w:tcPr>
          <w:p w14:paraId="2D396A55" w14:textId="589219EB" w:rsidR="008F4FB2" w:rsidRPr="000A7B69" w:rsidRDefault="00E71D26" w:rsidP="003F37E7">
            <w:pPr>
              <w:jc w:val="center"/>
              <w:rPr>
                <w:rFonts w:ascii="Calibri" w:hAnsi="Calibri" w:cs="Calibri"/>
                <w:color w:val="000000"/>
              </w:rPr>
            </w:pPr>
            <w:r>
              <w:rPr>
                <w:rFonts w:ascii="Calibri" w:hAnsi="Calibri" w:cs="Calibri"/>
                <w:color w:val="000000"/>
              </w:rPr>
              <w:t>16.62</w:t>
            </w:r>
          </w:p>
        </w:tc>
        <w:tc>
          <w:tcPr>
            <w:tcW w:w="668" w:type="pct"/>
            <w:tcBorders>
              <w:top w:val="single" w:sz="8" w:space="0" w:color="auto"/>
              <w:bottom w:val="nil"/>
            </w:tcBorders>
            <w:vAlign w:val="center"/>
          </w:tcPr>
          <w:p w14:paraId="0EB11281" w14:textId="5D5AD5BF" w:rsidR="008F4FB2" w:rsidRDefault="00E71D26" w:rsidP="003F37E7">
            <w:pPr>
              <w:jc w:val="center"/>
              <w:rPr>
                <w:rFonts w:ascii="Calibri" w:hAnsi="Calibri" w:cs="Calibri"/>
                <w:color w:val="000000"/>
              </w:rPr>
            </w:pPr>
            <w:r>
              <w:rPr>
                <w:rFonts w:ascii="Calibri" w:hAnsi="Calibri" w:cs="Calibri"/>
                <w:color w:val="000000"/>
              </w:rPr>
              <w:t>6.15</w:t>
            </w:r>
          </w:p>
        </w:tc>
      </w:tr>
      <w:tr w:rsidR="008F4FB2" w14:paraId="7635AB43" w14:textId="77777777" w:rsidTr="00C56B69">
        <w:trPr>
          <w:trHeight w:val="510"/>
        </w:trPr>
        <w:tc>
          <w:tcPr>
            <w:tcW w:w="1137" w:type="pct"/>
            <w:tcBorders>
              <w:top w:val="nil"/>
            </w:tcBorders>
            <w:vAlign w:val="center"/>
          </w:tcPr>
          <w:p w14:paraId="68DC765D" w14:textId="77777777" w:rsidR="008F4FB2" w:rsidRPr="00466217" w:rsidRDefault="008F4FB2" w:rsidP="003F37E7">
            <w:pPr>
              <w:jc w:val="center"/>
              <w:rPr>
                <w:b/>
                <w:lang w:val="en-US"/>
              </w:rPr>
            </w:pPr>
            <w:r w:rsidRPr="00466217">
              <w:rPr>
                <w:b/>
                <w:lang w:val="en-US"/>
              </w:rPr>
              <w:t>SPI</w:t>
            </w:r>
          </w:p>
        </w:tc>
        <w:tc>
          <w:tcPr>
            <w:tcW w:w="835" w:type="pct"/>
            <w:tcBorders>
              <w:top w:val="nil"/>
              <w:right w:val="nil"/>
            </w:tcBorders>
            <w:vAlign w:val="center"/>
          </w:tcPr>
          <w:p w14:paraId="6CB5B14A" w14:textId="69CD34C6" w:rsidR="008F4FB2" w:rsidRPr="000A7B69" w:rsidRDefault="00F31BD5" w:rsidP="003F37E7">
            <w:pPr>
              <w:jc w:val="center"/>
              <w:rPr>
                <w:rFonts w:ascii="Calibri" w:hAnsi="Calibri" w:cs="Calibri"/>
                <w:color w:val="000000"/>
              </w:rPr>
            </w:pPr>
            <w:r>
              <w:rPr>
                <w:rFonts w:ascii="Calibri" w:hAnsi="Calibri" w:cs="Calibri"/>
                <w:color w:val="000000"/>
              </w:rPr>
              <w:t>-</w:t>
            </w:r>
            <w:r w:rsidR="00E71D26">
              <w:rPr>
                <w:rFonts w:ascii="Calibri" w:hAnsi="Calibri" w:cs="Calibri"/>
                <w:color w:val="000000"/>
              </w:rPr>
              <w:t>19.8</w:t>
            </w:r>
            <w:r>
              <w:rPr>
                <w:rFonts w:ascii="Calibri" w:hAnsi="Calibri" w:cs="Calibri"/>
                <w:color w:val="000000"/>
              </w:rPr>
              <w:t>2</w:t>
            </w:r>
          </w:p>
        </w:tc>
        <w:tc>
          <w:tcPr>
            <w:tcW w:w="856" w:type="pct"/>
            <w:tcBorders>
              <w:top w:val="nil"/>
              <w:left w:val="nil"/>
            </w:tcBorders>
            <w:vAlign w:val="center"/>
          </w:tcPr>
          <w:p w14:paraId="115F461E" w14:textId="0DE6F65C" w:rsidR="008F4FB2" w:rsidRPr="000A7B69" w:rsidRDefault="00E71D26" w:rsidP="003F37E7">
            <w:pPr>
              <w:jc w:val="center"/>
              <w:rPr>
                <w:rFonts w:ascii="Calibri" w:hAnsi="Calibri" w:cs="Calibri"/>
                <w:color w:val="000000"/>
              </w:rPr>
            </w:pPr>
            <w:r>
              <w:rPr>
                <w:rFonts w:ascii="Calibri" w:hAnsi="Calibri" w:cs="Calibri"/>
                <w:color w:val="000000"/>
              </w:rPr>
              <w:t>-6.18</w:t>
            </w:r>
          </w:p>
        </w:tc>
        <w:tc>
          <w:tcPr>
            <w:tcW w:w="731" w:type="pct"/>
            <w:tcBorders>
              <w:top w:val="nil"/>
            </w:tcBorders>
            <w:vAlign w:val="center"/>
          </w:tcPr>
          <w:p w14:paraId="0F11A579" w14:textId="29B08078" w:rsidR="008F4FB2" w:rsidRPr="000A7B69" w:rsidRDefault="00E71D26" w:rsidP="003F37E7">
            <w:pPr>
              <w:jc w:val="center"/>
              <w:rPr>
                <w:rFonts w:ascii="Calibri" w:hAnsi="Calibri" w:cs="Calibri"/>
                <w:color w:val="000000"/>
              </w:rPr>
            </w:pPr>
            <w:r>
              <w:rPr>
                <w:rFonts w:ascii="Calibri" w:hAnsi="Calibri" w:cs="Calibri"/>
                <w:color w:val="000000"/>
              </w:rPr>
              <w:t>-4.60</w:t>
            </w:r>
          </w:p>
        </w:tc>
        <w:tc>
          <w:tcPr>
            <w:tcW w:w="773" w:type="pct"/>
            <w:tcBorders>
              <w:top w:val="nil"/>
            </w:tcBorders>
            <w:vAlign w:val="center"/>
          </w:tcPr>
          <w:p w14:paraId="3305CBC1" w14:textId="34E99EC8" w:rsidR="008F4FB2" w:rsidRPr="000A7B69" w:rsidRDefault="00E71D26" w:rsidP="003F37E7">
            <w:pPr>
              <w:jc w:val="center"/>
              <w:rPr>
                <w:rFonts w:ascii="Calibri" w:hAnsi="Calibri" w:cs="Calibri"/>
                <w:color w:val="000000"/>
              </w:rPr>
            </w:pPr>
            <w:r>
              <w:rPr>
                <w:rFonts w:ascii="Calibri" w:hAnsi="Calibri" w:cs="Calibri"/>
                <w:color w:val="000000"/>
              </w:rPr>
              <w:t>15.66</w:t>
            </w:r>
            <w:r w:rsidR="008F4FB2">
              <w:rPr>
                <w:rFonts w:ascii="Calibri" w:hAnsi="Calibri" w:cs="Calibri"/>
                <w:color w:val="000000"/>
              </w:rPr>
              <w:t xml:space="preserve"> </w:t>
            </w:r>
          </w:p>
        </w:tc>
        <w:tc>
          <w:tcPr>
            <w:tcW w:w="668" w:type="pct"/>
            <w:tcBorders>
              <w:top w:val="nil"/>
            </w:tcBorders>
            <w:vAlign w:val="center"/>
          </w:tcPr>
          <w:p w14:paraId="006678D1" w14:textId="0D9DE16E" w:rsidR="008F4FB2" w:rsidRDefault="00E71D26" w:rsidP="003F37E7">
            <w:pPr>
              <w:jc w:val="center"/>
              <w:rPr>
                <w:rFonts w:ascii="Calibri" w:hAnsi="Calibri" w:cs="Calibri"/>
                <w:color w:val="000000"/>
              </w:rPr>
            </w:pPr>
            <w:r>
              <w:rPr>
                <w:rFonts w:ascii="Calibri" w:hAnsi="Calibri" w:cs="Calibri"/>
                <w:color w:val="000000"/>
              </w:rPr>
              <w:t>7.83</w:t>
            </w:r>
          </w:p>
        </w:tc>
      </w:tr>
      <w:tr w:rsidR="008F4FB2" w:rsidRPr="009D3F60" w14:paraId="1D73E8D1" w14:textId="77777777" w:rsidTr="00C56B69">
        <w:trPr>
          <w:trHeight w:val="510"/>
        </w:trPr>
        <w:tc>
          <w:tcPr>
            <w:tcW w:w="1137" w:type="pct"/>
            <w:vAlign w:val="center"/>
          </w:tcPr>
          <w:p w14:paraId="5EDDC1FA" w14:textId="77777777" w:rsidR="008F4FB2" w:rsidRPr="00466217" w:rsidRDefault="008F4FB2" w:rsidP="003F37E7">
            <w:pPr>
              <w:jc w:val="center"/>
              <w:rPr>
                <w:b/>
                <w:lang w:val="en-US"/>
              </w:rPr>
            </w:pPr>
            <w:r w:rsidRPr="00466217">
              <w:rPr>
                <w:b/>
                <w:lang w:val="en-US"/>
              </w:rPr>
              <w:t>SPEI</w:t>
            </w:r>
          </w:p>
        </w:tc>
        <w:tc>
          <w:tcPr>
            <w:tcW w:w="835" w:type="pct"/>
            <w:tcBorders>
              <w:right w:val="nil"/>
            </w:tcBorders>
            <w:vAlign w:val="center"/>
          </w:tcPr>
          <w:p w14:paraId="7C678329" w14:textId="370A3EA3" w:rsidR="008F4FB2" w:rsidRPr="000A7B69" w:rsidRDefault="00E71D26" w:rsidP="003F37E7">
            <w:pPr>
              <w:jc w:val="center"/>
              <w:rPr>
                <w:rFonts w:ascii="Calibri" w:hAnsi="Calibri" w:cs="Calibri"/>
                <w:color w:val="000000"/>
              </w:rPr>
            </w:pPr>
            <w:r>
              <w:rPr>
                <w:rFonts w:ascii="Calibri" w:hAnsi="Calibri" w:cs="Calibri"/>
                <w:color w:val="000000"/>
              </w:rPr>
              <w:t>-12.8</w:t>
            </w:r>
            <w:r w:rsidR="00F31BD5">
              <w:rPr>
                <w:rFonts w:ascii="Calibri" w:hAnsi="Calibri" w:cs="Calibri"/>
                <w:color w:val="000000"/>
              </w:rPr>
              <w:t>0</w:t>
            </w:r>
          </w:p>
        </w:tc>
        <w:tc>
          <w:tcPr>
            <w:tcW w:w="856" w:type="pct"/>
            <w:tcBorders>
              <w:left w:val="nil"/>
            </w:tcBorders>
            <w:vAlign w:val="center"/>
          </w:tcPr>
          <w:p w14:paraId="2A1FB8F4" w14:textId="734B8CEB" w:rsidR="008F4FB2" w:rsidRPr="000A7B69" w:rsidRDefault="00E71D26" w:rsidP="003F37E7">
            <w:pPr>
              <w:jc w:val="center"/>
              <w:rPr>
                <w:rFonts w:ascii="Calibri" w:hAnsi="Calibri" w:cs="Calibri"/>
                <w:color w:val="000000"/>
              </w:rPr>
            </w:pPr>
            <w:r>
              <w:rPr>
                <w:rFonts w:ascii="Calibri" w:hAnsi="Calibri" w:cs="Calibri"/>
                <w:color w:val="000000"/>
              </w:rPr>
              <w:t>-1.</w:t>
            </w:r>
            <w:r w:rsidR="009D3F60">
              <w:rPr>
                <w:rFonts w:ascii="Calibri" w:hAnsi="Calibri" w:cs="Calibri"/>
                <w:color w:val="000000"/>
              </w:rPr>
              <w:t>9</w:t>
            </w:r>
            <w:r>
              <w:rPr>
                <w:rFonts w:ascii="Calibri" w:hAnsi="Calibri" w:cs="Calibri"/>
                <w:color w:val="000000"/>
              </w:rPr>
              <w:t>2</w:t>
            </w:r>
          </w:p>
        </w:tc>
        <w:tc>
          <w:tcPr>
            <w:tcW w:w="731" w:type="pct"/>
            <w:vAlign w:val="center"/>
          </w:tcPr>
          <w:p w14:paraId="1E072243" w14:textId="0AEC51CB" w:rsidR="008F4FB2" w:rsidRPr="000A7B69" w:rsidRDefault="00E71D26" w:rsidP="003F37E7">
            <w:pPr>
              <w:jc w:val="center"/>
              <w:rPr>
                <w:rFonts w:ascii="Calibri" w:hAnsi="Calibri" w:cs="Calibri"/>
                <w:color w:val="000000"/>
              </w:rPr>
            </w:pPr>
            <w:r>
              <w:rPr>
                <w:rFonts w:ascii="Calibri" w:hAnsi="Calibri" w:cs="Calibri"/>
                <w:color w:val="000000"/>
              </w:rPr>
              <w:t>-2.29</w:t>
            </w:r>
          </w:p>
        </w:tc>
        <w:tc>
          <w:tcPr>
            <w:tcW w:w="773" w:type="pct"/>
            <w:vAlign w:val="center"/>
          </w:tcPr>
          <w:p w14:paraId="12BA31F8" w14:textId="7E3D459B" w:rsidR="008F4FB2" w:rsidRPr="00C56B69" w:rsidRDefault="00E71D26" w:rsidP="003F37E7">
            <w:pPr>
              <w:jc w:val="center"/>
              <w:rPr>
                <w:rFonts w:ascii="Calibri" w:hAnsi="Calibri" w:cs="Calibri"/>
                <w:color w:val="000000"/>
                <w:lang w:val="en-US"/>
              </w:rPr>
            </w:pPr>
            <w:r>
              <w:rPr>
                <w:rFonts w:ascii="Calibri" w:hAnsi="Calibri" w:cs="Calibri"/>
                <w:color w:val="000000"/>
                <w:lang w:val="en-US"/>
              </w:rPr>
              <w:t>19</w:t>
            </w:r>
            <w:r w:rsidR="009D3F60" w:rsidRPr="00C56B69">
              <w:rPr>
                <w:rFonts w:ascii="Calibri" w:hAnsi="Calibri" w:cs="Calibri"/>
                <w:color w:val="000000"/>
                <w:lang w:val="en-US"/>
              </w:rPr>
              <w:t>.</w:t>
            </w:r>
            <w:r>
              <w:rPr>
                <w:rFonts w:ascii="Calibri" w:hAnsi="Calibri" w:cs="Calibri"/>
                <w:color w:val="000000"/>
                <w:lang w:val="en-US"/>
              </w:rPr>
              <w:t>81</w:t>
            </w:r>
          </w:p>
        </w:tc>
        <w:tc>
          <w:tcPr>
            <w:tcW w:w="668" w:type="pct"/>
            <w:vAlign w:val="center"/>
          </w:tcPr>
          <w:p w14:paraId="0C1BB177" w14:textId="4D71C33A" w:rsidR="008F4FB2" w:rsidRPr="00C56B69" w:rsidRDefault="00E71D26" w:rsidP="003F37E7">
            <w:pPr>
              <w:jc w:val="center"/>
              <w:rPr>
                <w:rFonts w:ascii="Calibri" w:hAnsi="Calibri" w:cs="Calibri"/>
                <w:color w:val="000000"/>
                <w:lang w:val="en-US"/>
              </w:rPr>
            </w:pPr>
            <w:r>
              <w:rPr>
                <w:rFonts w:ascii="Calibri" w:hAnsi="Calibri" w:cs="Calibri"/>
                <w:color w:val="000000"/>
                <w:lang w:val="en-US"/>
              </w:rPr>
              <w:t>5.83</w:t>
            </w:r>
          </w:p>
        </w:tc>
      </w:tr>
      <w:tr w:rsidR="008F4FB2" w:rsidRPr="009D3F60" w14:paraId="1E8D0FFD" w14:textId="77777777" w:rsidTr="00C56B69">
        <w:trPr>
          <w:trHeight w:val="510"/>
        </w:trPr>
        <w:tc>
          <w:tcPr>
            <w:tcW w:w="1137" w:type="pct"/>
            <w:tcBorders>
              <w:bottom w:val="nil"/>
            </w:tcBorders>
            <w:vAlign w:val="center"/>
          </w:tcPr>
          <w:p w14:paraId="4DBC731B" w14:textId="77777777" w:rsidR="008F4FB2" w:rsidRPr="00466217" w:rsidRDefault="008F4FB2" w:rsidP="003F37E7">
            <w:pPr>
              <w:jc w:val="center"/>
              <w:rPr>
                <w:b/>
                <w:lang w:val="en-US"/>
              </w:rPr>
            </w:pPr>
            <w:r w:rsidRPr="00466217">
              <w:rPr>
                <w:b/>
                <w:lang w:val="en-US"/>
              </w:rPr>
              <w:t>SMI</w:t>
            </w:r>
          </w:p>
        </w:tc>
        <w:tc>
          <w:tcPr>
            <w:tcW w:w="835" w:type="pct"/>
            <w:tcBorders>
              <w:bottom w:val="nil"/>
              <w:right w:val="nil"/>
            </w:tcBorders>
            <w:vAlign w:val="center"/>
          </w:tcPr>
          <w:p w14:paraId="5198B3D8" w14:textId="56E19081" w:rsidR="008F4FB2" w:rsidRPr="00C56B69" w:rsidRDefault="00843185" w:rsidP="003F37E7">
            <w:pPr>
              <w:jc w:val="center"/>
              <w:rPr>
                <w:rFonts w:ascii="Calibri" w:hAnsi="Calibri" w:cs="Calibri"/>
                <w:color w:val="000000"/>
                <w:lang w:val="en-US"/>
              </w:rPr>
            </w:pPr>
            <w:r>
              <w:rPr>
                <w:rFonts w:ascii="Calibri" w:hAnsi="Calibri" w:cs="Calibri"/>
                <w:color w:val="000000"/>
                <w:lang w:val="en-US"/>
              </w:rPr>
              <w:t>-24.40</w:t>
            </w:r>
          </w:p>
        </w:tc>
        <w:tc>
          <w:tcPr>
            <w:tcW w:w="856" w:type="pct"/>
            <w:tcBorders>
              <w:left w:val="nil"/>
              <w:bottom w:val="nil"/>
            </w:tcBorders>
            <w:vAlign w:val="center"/>
          </w:tcPr>
          <w:p w14:paraId="6A383890" w14:textId="62FCFC0E" w:rsidR="008F4FB2" w:rsidRPr="00C56B69" w:rsidRDefault="00843185" w:rsidP="003F37E7">
            <w:pPr>
              <w:jc w:val="center"/>
              <w:rPr>
                <w:rFonts w:ascii="Calibri" w:hAnsi="Calibri" w:cs="Calibri"/>
                <w:color w:val="000000"/>
                <w:lang w:val="en-US"/>
              </w:rPr>
            </w:pPr>
            <w:r>
              <w:rPr>
                <w:rFonts w:ascii="Calibri" w:hAnsi="Calibri" w:cs="Calibri"/>
                <w:color w:val="000000"/>
                <w:lang w:val="en-US"/>
              </w:rPr>
              <w:t>-7.3</w:t>
            </w:r>
            <w:r w:rsidR="009D3F60" w:rsidRPr="009D3F60">
              <w:rPr>
                <w:rFonts w:ascii="Calibri" w:hAnsi="Calibri" w:cs="Calibri"/>
                <w:color w:val="000000"/>
                <w:lang w:val="en-US"/>
              </w:rPr>
              <w:t>2</w:t>
            </w:r>
          </w:p>
        </w:tc>
        <w:tc>
          <w:tcPr>
            <w:tcW w:w="731" w:type="pct"/>
            <w:tcBorders>
              <w:bottom w:val="nil"/>
            </w:tcBorders>
            <w:vAlign w:val="center"/>
          </w:tcPr>
          <w:p w14:paraId="09DED704" w14:textId="5E671375" w:rsidR="008F4FB2" w:rsidRPr="00C56B69" w:rsidRDefault="00843185" w:rsidP="003F37E7">
            <w:pPr>
              <w:jc w:val="center"/>
              <w:rPr>
                <w:rFonts w:ascii="Calibri" w:hAnsi="Calibri" w:cs="Calibri"/>
                <w:color w:val="000000"/>
                <w:lang w:val="en-US"/>
              </w:rPr>
            </w:pPr>
            <w:r>
              <w:rPr>
                <w:rFonts w:ascii="Calibri" w:hAnsi="Calibri" w:cs="Calibri"/>
                <w:color w:val="000000"/>
                <w:lang w:val="en-US"/>
              </w:rPr>
              <w:t>-5.71</w:t>
            </w:r>
          </w:p>
        </w:tc>
        <w:tc>
          <w:tcPr>
            <w:tcW w:w="773" w:type="pct"/>
            <w:tcBorders>
              <w:bottom w:val="nil"/>
            </w:tcBorders>
            <w:vAlign w:val="center"/>
          </w:tcPr>
          <w:p w14:paraId="44EB5ABE" w14:textId="59686F79" w:rsidR="008F4FB2" w:rsidRPr="00C56B69" w:rsidRDefault="00843185" w:rsidP="003F37E7">
            <w:pPr>
              <w:jc w:val="center"/>
              <w:rPr>
                <w:rFonts w:ascii="Calibri" w:hAnsi="Calibri" w:cs="Calibri"/>
                <w:color w:val="000000"/>
                <w:lang w:val="en-US"/>
              </w:rPr>
            </w:pPr>
            <w:r>
              <w:rPr>
                <w:rFonts w:ascii="Calibri" w:hAnsi="Calibri" w:cs="Calibri"/>
                <w:color w:val="000000"/>
                <w:lang w:val="en-US"/>
              </w:rPr>
              <w:t>12.96</w:t>
            </w:r>
          </w:p>
        </w:tc>
        <w:tc>
          <w:tcPr>
            <w:tcW w:w="668" w:type="pct"/>
            <w:tcBorders>
              <w:bottom w:val="nil"/>
            </w:tcBorders>
            <w:vAlign w:val="center"/>
          </w:tcPr>
          <w:p w14:paraId="1404FDE6" w14:textId="0D872CAC" w:rsidR="008F4FB2" w:rsidRPr="00C56B69" w:rsidRDefault="00843185" w:rsidP="003F37E7">
            <w:pPr>
              <w:jc w:val="center"/>
              <w:rPr>
                <w:rFonts w:ascii="Calibri" w:hAnsi="Calibri" w:cs="Calibri"/>
                <w:color w:val="000000"/>
                <w:lang w:val="en-US"/>
              </w:rPr>
            </w:pPr>
            <w:r>
              <w:rPr>
                <w:rFonts w:ascii="Calibri" w:hAnsi="Calibri" w:cs="Calibri"/>
                <w:color w:val="000000"/>
                <w:lang w:val="en-US"/>
              </w:rPr>
              <w:t>10.52</w:t>
            </w:r>
          </w:p>
        </w:tc>
      </w:tr>
      <w:tr w:rsidR="008F4FB2" w:rsidRPr="009D3F60" w14:paraId="78DAA45F" w14:textId="77777777" w:rsidTr="00C56B69">
        <w:trPr>
          <w:trHeight w:val="510"/>
        </w:trPr>
        <w:tc>
          <w:tcPr>
            <w:tcW w:w="1137" w:type="pct"/>
            <w:tcBorders>
              <w:top w:val="nil"/>
              <w:bottom w:val="nil"/>
            </w:tcBorders>
            <w:vAlign w:val="center"/>
          </w:tcPr>
          <w:p w14:paraId="5180D90F" w14:textId="77777777" w:rsidR="008F4FB2" w:rsidRPr="00466217" w:rsidRDefault="008F4FB2" w:rsidP="003F37E7">
            <w:pPr>
              <w:jc w:val="center"/>
              <w:rPr>
                <w:b/>
                <w:lang w:val="en-US"/>
              </w:rPr>
            </w:pPr>
            <w:r w:rsidRPr="00466217">
              <w:rPr>
                <w:b/>
                <w:lang w:val="en-US"/>
              </w:rPr>
              <w:t>ESI</w:t>
            </w:r>
          </w:p>
        </w:tc>
        <w:tc>
          <w:tcPr>
            <w:tcW w:w="835" w:type="pct"/>
            <w:tcBorders>
              <w:top w:val="nil"/>
              <w:bottom w:val="nil"/>
              <w:right w:val="nil"/>
            </w:tcBorders>
            <w:vAlign w:val="center"/>
          </w:tcPr>
          <w:p w14:paraId="5713F4CE" w14:textId="212C85B1" w:rsidR="008F4FB2" w:rsidRPr="00C56B69" w:rsidRDefault="00843185" w:rsidP="003F37E7">
            <w:pPr>
              <w:jc w:val="center"/>
              <w:rPr>
                <w:rFonts w:ascii="Calibri" w:hAnsi="Calibri" w:cs="Calibri"/>
                <w:color w:val="000000"/>
                <w:lang w:val="en-US"/>
              </w:rPr>
            </w:pPr>
            <w:r>
              <w:rPr>
                <w:rFonts w:ascii="Calibri" w:hAnsi="Calibri" w:cs="Calibri"/>
                <w:color w:val="000000"/>
                <w:lang w:val="en-US"/>
              </w:rPr>
              <w:t>-36.3</w:t>
            </w:r>
            <w:r w:rsidR="009D3F60" w:rsidRPr="009D3F60">
              <w:rPr>
                <w:rFonts w:ascii="Calibri" w:hAnsi="Calibri" w:cs="Calibri"/>
                <w:color w:val="000000"/>
                <w:lang w:val="en-US"/>
              </w:rPr>
              <w:t>8</w:t>
            </w:r>
          </w:p>
        </w:tc>
        <w:tc>
          <w:tcPr>
            <w:tcW w:w="856" w:type="pct"/>
            <w:tcBorders>
              <w:top w:val="nil"/>
              <w:left w:val="nil"/>
              <w:bottom w:val="nil"/>
            </w:tcBorders>
            <w:vAlign w:val="center"/>
          </w:tcPr>
          <w:p w14:paraId="33A3734E" w14:textId="67CD38B7" w:rsidR="008F4FB2" w:rsidRDefault="00843185" w:rsidP="003F37E7">
            <w:pPr>
              <w:jc w:val="center"/>
              <w:rPr>
                <w:lang w:val="en-US"/>
              </w:rPr>
            </w:pPr>
            <w:r>
              <w:rPr>
                <w:rFonts w:ascii="Calibri" w:hAnsi="Calibri" w:cs="Calibri"/>
                <w:color w:val="000000"/>
                <w:lang w:val="en-US"/>
              </w:rPr>
              <w:t>-10.69</w:t>
            </w:r>
          </w:p>
        </w:tc>
        <w:tc>
          <w:tcPr>
            <w:tcW w:w="731" w:type="pct"/>
            <w:tcBorders>
              <w:top w:val="nil"/>
              <w:bottom w:val="nil"/>
            </w:tcBorders>
            <w:vAlign w:val="center"/>
          </w:tcPr>
          <w:p w14:paraId="208B4377" w14:textId="5434DB98" w:rsidR="008F4FB2" w:rsidRPr="00C56B69" w:rsidRDefault="00843185" w:rsidP="003F37E7">
            <w:pPr>
              <w:jc w:val="center"/>
              <w:rPr>
                <w:rFonts w:ascii="Calibri" w:hAnsi="Calibri" w:cs="Calibri"/>
                <w:color w:val="000000"/>
                <w:lang w:val="en-US"/>
              </w:rPr>
            </w:pPr>
            <w:r>
              <w:rPr>
                <w:rFonts w:ascii="Calibri" w:hAnsi="Calibri" w:cs="Calibri"/>
                <w:color w:val="000000"/>
                <w:lang w:val="en-US"/>
              </w:rPr>
              <w:t>-8.43</w:t>
            </w:r>
          </w:p>
        </w:tc>
        <w:tc>
          <w:tcPr>
            <w:tcW w:w="773" w:type="pct"/>
            <w:tcBorders>
              <w:top w:val="nil"/>
              <w:bottom w:val="nil"/>
            </w:tcBorders>
            <w:vAlign w:val="center"/>
          </w:tcPr>
          <w:p w14:paraId="19A7F4B0" w14:textId="4C5D67B9" w:rsidR="008F4FB2" w:rsidRDefault="00843185" w:rsidP="003F37E7">
            <w:pPr>
              <w:jc w:val="center"/>
              <w:rPr>
                <w:lang w:val="en-US"/>
              </w:rPr>
            </w:pPr>
            <w:r>
              <w:rPr>
                <w:rFonts w:ascii="Calibri" w:hAnsi="Calibri" w:cs="Calibri"/>
                <w:color w:val="000000"/>
                <w:lang w:val="en-US"/>
              </w:rPr>
              <w:t>27.86</w:t>
            </w:r>
          </w:p>
        </w:tc>
        <w:tc>
          <w:tcPr>
            <w:tcW w:w="668" w:type="pct"/>
            <w:tcBorders>
              <w:top w:val="nil"/>
              <w:bottom w:val="nil"/>
            </w:tcBorders>
            <w:vAlign w:val="center"/>
          </w:tcPr>
          <w:p w14:paraId="5B62D037" w14:textId="713AD52C" w:rsidR="008F4FB2" w:rsidRPr="00C56B69" w:rsidRDefault="00843185" w:rsidP="003F37E7">
            <w:pPr>
              <w:jc w:val="center"/>
              <w:rPr>
                <w:rFonts w:ascii="Calibri" w:hAnsi="Calibri" w:cs="Calibri"/>
                <w:color w:val="000000"/>
                <w:lang w:val="en-US"/>
              </w:rPr>
            </w:pPr>
            <w:r>
              <w:rPr>
                <w:rFonts w:ascii="Calibri" w:hAnsi="Calibri" w:cs="Calibri"/>
                <w:color w:val="000000"/>
                <w:lang w:val="en-US"/>
              </w:rPr>
              <w:t>13</w:t>
            </w:r>
            <w:r w:rsidR="009D3F60" w:rsidRPr="009D3F60">
              <w:rPr>
                <w:rFonts w:ascii="Calibri" w:hAnsi="Calibri" w:cs="Calibri"/>
                <w:color w:val="000000"/>
                <w:lang w:val="en-US"/>
              </w:rPr>
              <w:t>.</w:t>
            </w:r>
            <w:r>
              <w:rPr>
                <w:rFonts w:ascii="Calibri" w:hAnsi="Calibri" w:cs="Calibri"/>
                <w:color w:val="000000"/>
                <w:lang w:val="en-US"/>
              </w:rPr>
              <w:t>10</w:t>
            </w:r>
          </w:p>
        </w:tc>
      </w:tr>
      <w:tr w:rsidR="002B3E67" w:rsidRPr="009D3F60" w14:paraId="5677F956" w14:textId="77777777" w:rsidTr="002B3E67">
        <w:trPr>
          <w:trHeight w:val="510"/>
        </w:trPr>
        <w:tc>
          <w:tcPr>
            <w:tcW w:w="1137" w:type="pct"/>
            <w:tcBorders>
              <w:top w:val="nil"/>
              <w:bottom w:val="single" w:sz="12" w:space="0" w:color="auto"/>
            </w:tcBorders>
            <w:vAlign w:val="center"/>
          </w:tcPr>
          <w:p w14:paraId="44C5143A" w14:textId="6B88BB2A" w:rsidR="002B3E67" w:rsidRPr="00466217" w:rsidRDefault="002B3E67" w:rsidP="003F37E7">
            <w:pPr>
              <w:jc w:val="center"/>
              <w:rPr>
                <w:b/>
                <w:lang w:val="en-US"/>
              </w:rPr>
            </w:pPr>
            <w:r>
              <w:rPr>
                <w:b/>
                <w:lang w:val="en-US"/>
              </w:rPr>
              <w:t>BEST</w:t>
            </w:r>
          </w:p>
        </w:tc>
        <w:tc>
          <w:tcPr>
            <w:tcW w:w="835" w:type="pct"/>
            <w:tcBorders>
              <w:top w:val="nil"/>
              <w:bottom w:val="single" w:sz="12" w:space="0" w:color="auto"/>
              <w:right w:val="nil"/>
            </w:tcBorders>
            <w:vAlign w:val="center"/>
          </w:tcPr>
          <w:p w14:paraId="57A5C265" w14:textId="0AD85006" w:rsidR="002B3E67" w:rsidRPr="00C56B69" w:rsidRDefault="00843185" w:rsidP="003F37E7">
            <w:pPr>
              <w:jc w:val="center"/>
              <w:rPr>
                <w:rFonts w:ascii="Calibri" w:hAnsi="Calibri" w:cs="Calibri"/>
                <w:color w:val="000000"/>
                <w:lang w:val="en-US"/>
              </w:rPr>
            </w:pPr>
            <w:r>
              <w:rPr>
                <w:rFonts w:ascii="Calibri" w:hAnsi="Calibri" w:cs="Calibri"/>
                <w:color w:val="000000"/>
                <w:lang w:val="en-US"/>
              </w:rPr>
              <w:t>-36.3</w:t>
            </w:r>
            <w:r w:rsidR="00BE11CC">
              <w:rPr>
                <w:rFonts w:ascii="Calibri" w:hAnsi="Calibri" w:cs="Calibri"/>
                <w:color w:val="000000"/>
                <w:lang w:val="en-US"/>
              </w:rPr>
              <w:t>8</w:t>
            </w:r>
          </w:p>
        </w:tc>
        <w:tc>
          <w:tcPr>
            <w:tcW w:w="856" w:type="pct"/>
            <w:tcBorders>
              <w:top w:val="nil"/>
              <w:left w:val="nil"/>
              <w:bottom w:val="single" w:sz="12" w:space="0" w:color="auto"/>
            </w:tcBorders>
            <w:vAlign w:val="center"/>
          </w:tcPr>
          <w:p w14:paraId="0D1F87EB" w14:textId="2EB48F93" w:rsidR="002B3E67" w:rsidRPr="00C56B69" w:rsidRDefault="00843185" w:rsidP="003F37E7">
            <w:pPr>
              <w:jc w:val="center"/>
              <w:rPr>
                <w:rFonts w:ascii="Calibri" w:hAnsi="Calibri" w:cs="Calibri"/>
                <w:color w:val="000000"/>
                <w:lang w:val="en-US"/>
              </w:rPr>
            </w:pPr>
            <w:r>
              <w:rPr>
                <w:rFonts w:ascii="Calibri" w:hAnsi="Calibri" w:cs="Calibri"/>
                <w:color w:val="000000"/>
                <w:lang w:val="en-US"/>
              </w:rPr>
              <w:t>-11.94</w:t>
            </w:r>
          </w:p>
        </w:tc>
        <w:tc>
          <w:tcPr>
            <w:tcW w:w="731" w:type="pct"/>
            <w:tcBorders>
              <w:top w:val="nil"/>
              <w:bottom w:val="single" w:sz="12" w:space="0" w:color="auto"/>
            </w:tcBorders>
            <w:vAlign w:val="center"/>
          </w:tcPr>
          <w:p w14:paraId="0DADF314" w14:textId="7F25FA53" w:rsidR="002B3E67" w:rsidRPr="00C56B69" w:rsidRDefault="00843185" w:rsidP="003F37E7">
            <w:pPr>
              <w:jc w:val="center"/>
              <w:rPr>
                <w:rFonts w:ascii="Calibri" w:hAnsi="Calibri" w:cs="Calibri"/>
                <w:color w:val="000000"/>
                <w:lang w:val="en-US"/>
              </w:rPr>
            </w:pPr>
            <w:r>
              <w:rPr>
                <w:rFonts w:ascii="Calibri" w:hAnsi="Calibri" w:cs="Calibri"/>
                <w:color w:val="000000"/>
                <w:lang w:val="en-US"/>
              </w:rPr>
              <w:t>-12.32</w:t>
            </w:r>
          </w:p>
        </w:tc>
        <w:tc>
          <w:tcPr>
            <w:tcW w:w="773" w:type="pct"/>
            <w:tcBorders>
              <w:top w:val="nil"/>
              <w:bottom w:val="single" w:sz="12" w:space="0" w:color="auto"/>
            </w:tcBorders>
            <w:vAlign w:val="center"/>
          </w:tcPr>
          <w:p w14:paraId="6552FC49" w14:textId="3EB5A973" w:rsidR="002B3E67" w:rsidRPr="00C56B69" w:rsidRDefault="00BE11CC" w:rsidP="003F37E7">
            <w:pPr>
              <w:jc w:val="center"/>
              <w:rPr>
                <w:rFonts w:ascii="Calibri" w:hAnsi="Calibri" w:cs="Calibri"/>
                <w:color w:val="000000"/>
                <w:lang w:val="en-US"/>
              </w:rPr>
            </w:pPr>
            <w:r>
              <w:rPr>
                <w:rFonts w:ascii="Calibri" w:hAnsi="Calibri" w:cs="Calibri"/>
                <w:color w:val="000000"/>
                <w:lang w:val="en-US"/>
              </w:rPr>
              <w:t>0.00</w:t>
            </w:r>
          </w:p>
        </w:tc>
        <w:tc>
          <w:tcPr>
            <w:tcW w:w="668" w:type="pct"/>
            <w:tcBorders>
              <w:top w:val="nil"/>
              <w:bottom w:val="single" w:sz="12" w:space="0" w:color="auto"/>
            </w:tcBorders>
            <w:vAlign w:val="center"/>
          </w:tcPr>
          <w:p w14:paraId="3BA57B4C" w14:textId="1E87B0DD" w:rsidR="002B3E67" w:rsidRPr="00C56B69" w:rsidRDefault="00843185" w:rsidP="003F37E7">
            <w:pPr>
              <w:jc w:val="center"/>
              <w:rPr>
                <w:rFonts w:ascii="Calibri" w:hAnsi="Calibri" w:cs="Calibri"/>
                <w:color w:val="000000"/>
                <w:lang w:val="en-US"/>
              </w:rPr>
            </w:pPr>
            <w:r>
              <w:rPr>
                <w:rFonts w:ascii="Calibri" w:hAnsi="Calibri" w:cs="Calibri"/>
                <w:color w:val="000000"/>
                <w:lang w:val="en-US"/>
              </w:rPr>
              <w:t>8.34</w:t>
            </w:r>
          </w:p>
        </w:tc>
      </w:tr>
    </w:tbl>
    <w:p w14:paraId="7BCB487A" w14:textId="7B5CA97B" w:rsidR="00380F17" w:rsidRPr="008F4FB2" w:rsidRDefault="007F1A6F" w:rsidP="008C2A26">
      <w:pPr>
        <w:jc w:val="both"/>
        <w:rPr>
          <w:rFonts w:ascii="Arial" w:hAnsi="Arial" w:cs="Arial"/>
          <w:sz w:val="20"/>
          <w:szCs w:val="20"/>
          <w:lang w:val="en-US"/>
        </w:rPr>
      </w:pPr>
      <w:r w:rsidRPr="00C56B69">
        <w:rPr>
          <w:rFonts w:ascii="Arial" w:hAnsi="Arial" w:cs="Arial"/>
          <w:i/>
          <w:sz w:val="20"/>
          <w:szCs w:val="20"/>
          <w:lang w:val="en-US"/>
        </w:rPr>
        <w:t>Notes:</w:t>
      </w:r>
      <w:r>
        <w:rPr>
          <w:rFonts w:ascii="Arial" w:hAnsi="Arial" w:cs="Arial"/>
          <w:sz w:val="20"/>
          <w:szCs w:val="20"/>
          <w:lang w:val="en-US"/>
        </w:rPr>
        <w:t xml:space="preserve"> </w:t>
      </w:r>
      <m:oMath>
        <m:r>
          <m:rPr>
            <m:sty m:val="p"/>
          </m:rPr>
          <w:rPr>
            <w:rStyle w:val="st"/>
            <w:rFonts w:ascii="Cambria Math" w:hAnsi="Cambria Math"/>
          </w:rPr>
          <m:t>α</m:t>
        </m:r>
      </m:oMath>
      <w:r>
        <w:rPr>
          <w:rFonts w:ascii="Arial" w:hAnsi="Arial" w:cs="Arial"/>
          <w:i/>
          <w:sz w:val="20"/>
          <w:szCs w:val="20"/>
          <w:lang w:val="en-US"/>
        </w:rPr>
        <w:t xml:space="preserve"> </w:t>
      </w:r>
      <w:r w:rsidRPr="007F3555">
        <w:rPr>
          <w:rFonts w:ascii="Arial" w:hAnsi="Arial" w:cs="Arial"/>
          <w:sz w:val="20"/>
          <w:szCs w:val="20"/>
          <w:lang w:val="en-US"/>
        </w:rPr>
        <w:t>is the coefficient of constant relative risk aversion</w:t>
      </w:r>
      <w:r w:rsidR="00CB1C5E">
        <w:rPr>
          <w:rFonts w:ascii="Arial" w:hAnsi="Arial" w:cs="Arial"/>
          <w:sz w:val="20"/>
          <w:szCs w:val="20"/>
          <w:lang w:val="en-US"/>
        </w:rPr>
        <w:t xml:space="preserve"> </w:t>
      </w:r>
      <w:r w:rsidR="00CB1C5E" w:rsidRPr="008547B6">
        <w:rPr>
          <w:rFonts w:ascii="Arial" w:hAnsi="Arial" w:cs="Arial"/>
          <w:sz w:val="20"/>
          <w:szCs w:val="20"/>
          <w:lang w:val="en-US"/>
        </w:rPr>
        <w:t>used in Eq. (8) in the paper</w:t>
      </w:r>
      <w:r w:rsidRPr="005B209B">
        <w:rPr>
          <w:rFonts w:ascii="Arial" w:hAnsi="Arial" w:cs="Arial"/>
          <w:sz w:val="20"/>
          <w:szCs w:val="20"/>
          <w:lang w:val="en-US"/>
        </w:rPr>
        <w:t>,</w:t>
      </w:r>
      <w:r>
        <w:rPr>
          <w:rFonts w:ascii="Arial" w:hAnsi="Arial" w:cs="Arial"/>
          <w:sz w:val="20"/>
          <w:szCs w:val="20"/>
          <w:lang w:val="en-US"/>
        </w:rPr>
        <w:t xml:space="preserve"> </w:t>
      </w:r>
      <w:r w:rsidRPr="007F3555">
        <w:rPr>
          <w:rFonts w:ascii="Arial" w:hAnsi="Arial" w:cs="Arial"/>
          <w:i/>
          <w:sz w:val="20"/>
          <w:szCs w:val="20"/>
          <w:lang w:val="en-US"/>
        </w:rPr>
        <w:t>CPI</w:t>
      </w:r>
      <w:r w:rsidRPr="006D040E">
        <w:rPr>
          <w:rFonts w:ascii="Arial" w:hAnsi="Arial" w:cs="Arial"/>
          <w:i/>
          <w:sz w:val="20"/>
          <w:szCs w:val="20"/>
          <w:lang w:val="en-US"/>
        </w:rPr>
        <w:t xml:space="preserve"> </w:t>
      </w:r>
      <w:r w:rsidRPr="007F3555">
        <w:rPr>
          <w:rFonts w:ascii="Arial" w:hAnsi="Arial" w:cs="Arial"/>
          <w:sz w:val="20"/>
          <w:szCs w:val="20"/>
          <w:lang w:val="en-US"/>
        </w:rPr>
        <w:t>the cumulative precipitation index</w:t>
      </w:r>
      <w:r w:rsidRPr="005B209B">
        <w:rPr>
          <w:rFonts w:ascii="Arial" w:hAnsi="Arial" w:cs="Arial"/>
          <w:sz w:val="20"/>
          <w:szCs w:val="20"/>
          <w:lang w:val="en-US"/>
        </w:rPr>
        <w:t xml:space="preserve">, </w:t>
      </w:r>
      <w:r w:rsidRPr="007F3555">
        <w:rPr>
          <w:rFonts w:ascii="Arial" w:hAnsi="Arial" w:cs="Arial"/>
          <w:i/>
          <w:sz w:val="20"/>
          <w:szCs w:val="20"/>
          <w:lang w:val="en-US"/>
        </w:rPr>
        <w:t>SPI</w:t>
      </w:r>
      <w:r w:rsidRPr="006D040E">
        <w:rPr>
          <w:rFonts w:ascii="Arial" w:hAnsi="Arial" w:cs="Arial"/>
          <w:i/>
          <w:sz w:val="20"/>
          <w:szCs w:val="20"/>
          <w:lang w:val="en-US"/>
        </w:rPr>
        <w:t xml:space="preserve"> </w:t>
      </w:r>
      <w:r w:rsidRPr="007F3555">
        <w:rPr>
          <w:rFonts w:ascii="Arial" w:hAnsi="Arial" w:cs="Arial"/>
          <w:sz w:val="20"/>
          <w:szCs w:val="20"/>
          <w:lang w:val="en-US"/>
        </w:rPr>
        <w:t>the standardized precipitation index</w:t>
      </w:r>
      <w:r w:rsidRPr="005B209B">
        <w:rPr>
          <w:rFonts w:ascii="Arial" w:hAnsi="Arial" w:cs="Arial"/>
          <w:sz w:val="20"/>
          <w:szCs w:val="20"/>
          <w:lang w:val="en-US"/>
        </w:rPr>
        <w:t>,</w:t>
      </w:r>
      <w:r w:rsidRPr="006D040E">
        <w:rPr>
          <w:rFonts w:ascii="Arial" w:hAnsi="Arial" w:cs="Arial"/>
          <w:sz w:val="20"/>
          <w:szCs w:val="20"/>
          <w:lang w:val="en-US"/>
        </w:rPr>
        <w:t xml:space="preserve"> </w:t>
      </w:r>
      <w:r w:rsidRPr="007F3555">
        <w:rPr>
          <w:rFonts w:ascii="Arial" w:hAnsi="Arial" w:cs="Arial"/>
          <w:i/>
          <w:sz w:val="20"/>
          <w:szCs w:val="20"/>
          <w:lang w:val="en-US"/>
        </w:rPr>
        <w:t>SPEI</w:t>
      </w:r>
      <w:r w:rsidRPr="006D040E">
        <w:rPr>
          <w:rFonts w:ascii="Arial" w:hAnsi="Arial" w:cs="Arial"/>
          <w:i/>
          <w:sz w:val="20"/>
          <w:szCs w:val="20"/>
          <w:lang w:val="en-US"/>
        </w:rPr>
        <w:t xml:space="preserve"> </w:t>
      </w:r>
      <w:r w:rsidRPr="007F3555">
        <w:rPr>
          <w:rFonts w:ascii="Arial" w:hAnsi="Arial" w:cs="Arial"/>
          <w:sz w:val="20"/>
          <w:szCs w:val="20"/>
          <w:lang w:val="en-US"/>
        </w:rPr>
        <w:t>the standardized precipitation evapotranspiration index</w:t>
      </w:r>
      <w:r w:rsidRPr="006D040E">
        <w:rPr>
          <w:rFonts w:ascii="Arial" w:hAnsi="Arial" w:cs="Arial"/>
          <w:sz w:val="20"/>
          <w:szCs w:val="20"/>
          <w:lang w:val="en-US"/>
        </w:rPr>
        <w:t xml:space="preserve">, </w:t>
      </w:r>
      <w:r w:rsidRPr="007F3555">
        <w:rPr>
          <w:rFonts w:ascii="Arial" w:hAnsi="Arial" w:cs="Arial"/>
          <w:i/>
          <w:sz w:val="20"/>
          <w:szCs w:val="20"/>
          <w:lang w:val="en-US"/>
        </w:rPr>
        <w:t>SMI</w:t>
      </w:r>
      <w:r w:rsidRPr="006D040E">
        <w:rPr>
          <w:rFonts w:ascii="Arial" w:hAnsi="Arial" w:cs="Arial"/>
          <w:i/>
          <w:sz w:val="20"/>
          <w:szCs w:val="20"/>
          <w:lang w:val="en-US"/>
        </w:rPr>
        <w:t xml:space="preserve"> </w:t>
      </w:r>
      <w:r w:rsidRPr="007F3555">
        <w:rPr>
          <w:rFonts w:ascii="Arial" w:hAnsi="Arial" w:cs="Arial"/>
          <w:sz w:val="20"/>
          <w:szCs w:val="20"/>
          <w:lang w:val="en-US"/>
        </w:rPr>
        <w:t>the soil moisture index</w:t>
      </w:r>
      <w:r w:rsidRPr="006D040E">
        <w:rPr>
          <w:rFonts w:ascii="Arial" w:hAnsi="Arial" w:cs="Arial"/>
          <w:sz w:val="20"/>
          <w:szCs w:val="20"/>
          <w:lang w:val="en-US"/>
        </w:rPr>
        <w:t xml:space="preserve"> </w:t>
      </w:r>
      <w:r w:rsidRPr="007F3555">
        <w:rPr>
          <w:rFonts w:ascii="Arial" w:hAnsi="Arial" w:cs="Arial"/>
          <w:sz w:val="20"/>
          <w:szCs w:val="20"/>
          <w:lang w:val="en-US"/>
        </w:rPr>
        <w:t>and</w:t>
      </w:r>
      <w:r w:rsidRPr="006D040E">
        <w:rPr>
          <w:rFonts w:ascii="Arial" w:hAnsi="Arial" w:cs="Arial"/>
          <w:sz w:val="20"/>
          <w:szCs w:val="20"/>
          <w:lang w:val="en-US"/>
        </w:rPr>
        <w:t xml:space="preserve"> </w:t>
      </w:r>
      <w:r w:rsidRPr="007F3555">
        <w:rPr>
          <w:rFonts w:ascii="Arial" w:hAnsi="Arial" w:cs="Arial"/>
          <w:i/>
          <w:sz w:val="20"/>
          <w:szCs w:val="20"/>
          <w:lang w:val="en-US"/>
        </w:rPr>
        <w:t>ESI</w:t>
      </w:r>
      <w:r w:rsidRPr="007F3555">
        <w:rPr>
          <w:rFonts w:ascii="Arial" w:hAnsi="Arial" w:cs="Arial"/>
          <w:sz w:val="20"/>
          <w:szCs w:val="20"/>
          <w:lang w:val="en-US"/>
        </w:rPr>
        <w:t xml:space="preserve"> the evaporative stress index</w:t>
      </w:r>
      <w:r w:rsidRPr="005B209B">
        <w:rPr>
          <w:rFonts w:ascii="Arial" w:hAnsi="Arial" w:cs="Arial"/>
          <w:sz w:val="20"/>
          <w:szCs w:val="20"/>
          <w:lang w:val="en-US"/>
        </w:rPr>
        <w:t>.</w:t>
      </w:r>
    </w:p>
    <w:p w14:paraId="066BFE3D" w14:textId="713A79CB" w:rsidR="001A6672" w:rsidRDefault="001A6672">
      <w:pPr>
        <w:spacing w:line="480" w:lineRule="auto"/>
        <w:jc w:val="both"/>
        <w:rPr>
          <w:rFonts w:ascii="Arial" w:hAnsi="Arial" w:cs="Arial"/>
          <w:lang w:val="en-US"/>
        </w:rPr>
      </w:pPr>
    </w:p>
    <w:p w14:paraId="27461E5E" w14:textId="0C26CD05" w:rsidR="000169E4" w:rsidRPr="002555E4" w:rsidRDefault="0064208C" w:rsidP="002555E4">
      <w:pPr>
        <w:pStyle w:val="Heading2"/>
        <w:spacing w:line="480" w:lineRule="auto"/>
        <w:rPr>
          <w:rFonts w:ascii="Arial" w:hAnsi="Arial" w:cs="Arial"/>
          <w:b/>
          <w:color w:val="auto"/>
          <w:lang w:val="en-US"/>
        </w:rPr>
      </w:pPr>
      <w:r w:rsidRPr="002555E4">
        <w:rPr>
          <w:rFonts w:ascii="Arial" w:hAnsi="Arial" w:cs="Arial"/>
          <w:b/>
          <w:color w:val="auto"/>
          <w:lang w:val="en-US"/>
        </w:rPr>
        <w:lastRenderedPageBreak/>
        <w:t>S</w:t>
      </w:r>
      <w:r w:rsidR="000169E4" w:rsidRPr="002555E4">
        <w:rPr>
          <w:rFonts w:ascii="Arial" w:hAnsi="Arial" w:cs="Arial"/>
          <w:b/>
          <w:color w:val="auto"/>
          <w:lang w:val="en-US"/>
        </w:rPr>
        <w:t>.</w:t>
      </w:r>
      <w:r w:rsidRPr="002555E4">
        <w:rPr>
          <w:rFonts w:ascii="Arial" w:hAnsi="Arial" w:cs="Arial"/>
          <w:b/>
          <w:color w:val="auto"/>
          <w:lang w:val="en-US"/>
        </w:rPr>
        <w:t>11</w:t>
      </w:r>
      <w:r w:rsidR="000169E4" w:rsidRPr="002555E4">
        <w:rPr>
          <w:rFonts w:ascii="Arial" w:hAnsi="Arial" w:cs="Arial"/>
          <w:b/>
          <w:color w:val="auto"/>
          <w:lang w:val="en-US"/>
        </w:rPr>
        <w:t xml:space="preserve"> References</w:t>
      </w:r>
    </w:p>
    <w:p w14:paraId="4174A9E1" w14:textId="00D95A32" w:rsidR="00BC1AC4" w:rsidRPr="00BE5349" w:rsidRDefault="00BC1AC4" w:rsidP="00BE5349">
      <w:pPr>
        <w:spacing w:line="240" w:lineRule="auto"/>
        <w:ind w:left="567" w:hanging="567"/>
        <w:jc w:val="both"/>
        <w:rPr>
          <w:rFonts w:ascii="Arial" w:hAnsi="Arial" w:cs="Arial"/>
          <w:lang w:val="en-US"/>
        </w:rPr>
      </w:pPr>
      <w:r w:rsidRPr="002555E4">
        <w:rPr>
          <w:rFonts w:ascii="Arial" w:hAnsi="Arial" w:cs="Arial"/>
          <w:lang w:val="en-US"/>
        </w:rPr>
        <w:t xml:space="preserve">Berg, A., </w:t>
      </w:r>
      <w:proofErr w:type="spellStart"/>
      <w:r w:rsidRPr="002555E4">
        <w:rPr>
          <w:rFonts w:ascii="Arial" w:hAnsi="Arial" w:cs="Arial"/>
          <w:lang w:val="en-US"/>
        </w:rPr>
        <w:t>Quirion</w:t>
      </w:r>
      <w:proofErr w:type="spellEnd"/>
      <w:r w:rsidRPr="002555E4">
        <w:rPr>
          <w:rFonts w:ascii="Arial" w:hAnsi="Arial" w:cs="Arial"/>
          <w:lang w:val="en-US"/>
        </w:rPr>
        <w:t xml:space="preserve">, P., &amp; Sultan, B. (2009). </w:t>
      </w:r>
      <w:r w:rsidRPr="00BE5349">
        <w:rPr>
          <w:rFonts w:ascii="Arial" w:hAnsi="Arial" w:cs="Arial"/>
          <w:lang w:val="en-US"/>
        </w:rPr>
        <w:t xml:space="preserve">Weather-index drought insurance in Burkina-Faso: assessment of its potential interest to farmers. </w:t>
      </w:r>
      <w:r w:rsidRPr="00BE5349">
        <w:rPr>
          <w:rFonts w:ascii="Arial" w:hAnsi="Arial" w:cs="Arial"/>
          <w:i/>
          <w:lang w:val="en-US"/>
        </w:rPr>
        <w:t>Weather, Climate, and Society</w:t>
      </w:r>
      <w:r w:rsidRPr="00BE5349">
        <w:rPr>
          <w:rFonts w:ascii="Arial" w:hAnsi="Arial" w:cs="Arial"/>
          <w:lang w:val="en-US"/>
        </w:rPr>
        <w:t xml:space="preserve"> 1(1)</w:t>
      </w:r>
      <w:r w:rsidR="00D21E44" w:rsidRPr="00BE5349">
        <w:rPr>
          <w:rFonts w:ascii="Arial" w:hAnsi="Arial" w:cs="Arial"/>
          <w:lang w:val="en-US"/>
        </w:rPr>
        <w:t>:</w:t>
      </w:r>
      <w:r w:rsidRPr="00BE5349">
        <w:rPr>
          <w:rFonts w:ascii="Arial" w:hAnsi="Arial" w:cs="Arial"/>
          <w:lang w:val="en-US"/>
        </w:rPr>
        <w:t xml:space="preserve"> 71-84.</w:t>
      </w:r>
    </w:p>
    <w:p w14:paraId="471F3234" w14:textId="515762C7" w:rsidR="00BC1AC4" w:rsidRDefault="00BC1AC4" w:rsidP="00BC1AC4">
      <w:pPr>
        <w:spacing w:after="0" w:line="240" w:lineRule="auto"/>
        <w:rPr>
          <w:rFonts w:ascii="Times New Roman" w:eastAsia="Times New Roman" w:hAnsi="Times New Roman" w:cs="Times New Roman"/>
          <w:sz w:val="24"/>
          <w:szCs w:val="24"/>
          <w:lang w:val="en-US" w:eastAsia="de-CH"/>
        </w:rPr>
      </w:pPr>
      <w:proofErr w:type="spellStart"/>
      <w:r w:rsidRPr="00BC1AC4">
        <w:rPr>
          <w:rFonts w:ascii="Times New Roman" w:eastAsia="Times New Roman" w:hAnsi="Times New Roman" w:cs="Times New Roman"/>
          <w:sz w:val="24"/>
          <w:szCs w:val="24"/>
          <w:lang w:val="en-US" w:eastAsia="de-CH"/>
        </w:rPr>
        <w:t>Chavas</w:t>
      </w:r>
      <w:proofErr w:type="spellEnd"/>
      <w:r w:rsidRPr="00BC1AC4">
        <w:rPr>
          <w:rFonts w:ascii="Times New Roman" w:eastAsia="Times New Roman" w:hAnsi="Times New Roman" w:cs="Times New Roman"/>
          <w:sz w:val="24"/>
          <w:szCs w:val="24"/>
          <w:lang w:val="en-US" w:eastAsia="de-CH"/>
        </w:rPr>
        <w:t xml:space="preserve">, J. P. (2004). </w:t>
      </w:r>
      <w:r w:rsidRPr="00BC1AC4">
        <w:rPr>
          <w:rFonts w:ascii="Times New Roman" w:eastAsia="Times New Roman" w:hAnsi="Times New Roman" w:cs="Times New Roman"/>
          <w:i/>
          <w:iCs/>
          <w:sz w:val="24"/>
          <w:szCs w:val="24"/>
          <w:lang w:val="en-US" w:eastAsia="de-CH"/>
        </w:rPr>
        <w:t>Risk analysis in theory and practice</w:t>
      </w:r>
      <w:r w:rsidRPr="00BC1AC4">
        <w:rPr>
          <w:rFonts w:ascii="Times New Roman" w:eastAsia="Times New Roman" w:hAnsi="Times New Roman" w:cs="Times New Roman"/>
          <w:sz w:val="24"/>
          <w:szCs w:val="24"/>
          <w:lang w:val="en-US" w:eastAsia="de-CH"/>
        </w:rPr>
        <w:t xml:space="preserve">. </w:t>
      </w:r>
      <w:r w:rsidRPr="00BE5349">
        <w:rPr>
          <w:rFonts w:ascii="Times New Roman" w:eastAsia="Times New Roman" w:hAnsi="Times New Roman" w:cs="Times New Roman"/>
          <w:sz w:val="24"/>
          <w:szCs w:val="24"/>
          <w:lang w:val="en-US" w:eastAsia="de-CH"/>
        </w:rPr>
        <w:t>Elsevier.</w:t>
      </w:r>
    </w:p>
    <w:p w14:paraId="20754C81" w14:textId="4F04AD08" w:rsidR="00D21E44" w:rsidRDefault="00D21E44" w:rsidP="00BC1AC4">
      <w:pPr>
        <w:spacing w:after="0" w:line="240" w:lineRule="auto"/>
        <w:rPr>
          <w:rFonts w:ascii="Times New Roman" w:eastAsia="Times New Roman" w:hAnsi="Times New Roman" w:cs="Times New Roman"/>
          <w:sz w:val="24"/>
          <w:szCs w:val="24"/>
          <w:lang w:val="en-US" w:eastAsia="de-CH"/>
        </w:rPr>
      </w:pPr>
    </w:p>
    <w:p w14:paraId="016EE048" w14:textId="6B546ADB" w:rsidR="00D21E44" w:rsidRDefault="00D02316" w:rsidP="00BE5349">
      <w:pPr>
        <w:spacing w:line="240" w:lineRule="auto"/>
        <w:ind w:left="567" w:hanging="567"/>
        <w:jc w:val="both"/>
        <w:rPr>
          <w:rFonts w:ascii="Arial" w:hAnsi="Arial" w:cs="Arial"/>
          <w:lang w:val="en-US"/>
        </w:rPr>
      </w:pPr>
      <w:proofErr w:type="spellStart"/>
      <w:r>
        <w:rPr>
          <w:rFonts w:ascii="Arial" w:hAnsi="Arial" w:cs="Arial"/>
          <w:lang w:val="en-US"/>
        </w:rPr>
        <w:t>Conradt</w:t>
      </w:r>
      <w:proofErr w:type="spellEnd"/>
      <w:r>
        <w:rPr>
          <w:rFonts w:ascii="Arial" w:hAnsi="Arial" w:cs="Arial"/>
          <w:lang w:val="en-US"/>
        </w:rPr>
        <w:t>, S., Finger, R., and</w:t>
      </w:r>
      <w:r w:rsidR="00D21E44" w:rsidRPr="008659F5">
        <w:rPr>
          <w:rFonts w:ascii="Arial" w:hAnsi="Arial" w:cs="Arial"/>
          <w:lang w:val="en-US"/>
        </w:rPr>
        <w:t xml:space="preserve"> </w:t>
      </w:r>
      <w:proofErr w:type="spellStart"/>
      <w:r w:rsidR="00D21E44" w:rsidRPr="008659F5">
        <w:rPr>
          <w:rFonts w:ascii="Arial" w:hAnsi="Arial" w:cs="Arial"/>
          <w:lang w:val="en-US"/>
        </w:rPr>
        <w:t>Bokusheva</w:t>
      </w:r>
      <w:proofErr w:type="spellEnd"/>
      <w:r w:rsidR="00D21E44" w:rsidRPr="008659F5">
        <w:rPr>
          <w:rFonts w:ascii="Arial" w:hAnsi="Arial" w:cs="Arial"/>
          <w:lang w:val="en-US"/>
        </w:rPr>
        <w:t xml:space="preserve">, R. (2015). </w:t>
      </w:r>
      <w:r w:rsidR="00D21E44" w:rsidRPr="00BE5349">
        <w:rPr>
          <w:rFonts w:ascii="Arial" w:hAnsi="Arial" w:cs="Arial"/>
          <w:lang w:val="en-US"/>
        </w:rPr>
        <w:t>Tailored to the extremes: Quantile regression for index</w:t>
      </w:r>
      <w:r w:rsidR="00D21E44" w:rsidRPr="00BE5349">
        <w:rPr>
          <w:rFonts w:ascii="Cambria Math" w:hAnsi="Cambria Math" w:cs="Cambria Math"/>
          <w:lang w:val="en-US"/>
        </w:rPr>
        <w:t>‐</w:t>
      </w:r>
      <w:r w:rsidR="00D21E44" w:rsidRPr="00BE5349">
        <w:rPr>
          <w:rFonts w:ascii="Arial" w:hAnsi="Arial" w:cs="Arial"/>
          <w:lang w:val="en-US"/>
        </w:rPr>
        <w:t xml:space="preserve">based insurance contract design. </w:t>
      </w:r>
      <w:r w:rsidR="00D21E44" w:rsidRPr="00BE5349">
        <w:rPr>
          <w:rFonts w:ascii="Arial" w:hAnsi="Arial" w:cs="Arial"/>
          <w:i/>
          <w:lang w:val="en-US"/>
        </w:rPr>
        <w:t>Agricultural economics</w:t>
      </w:r>
      <w:r w:rsidR="00D21E44" w:rsidRPr="00BE5349">
        <w:rPr>
          <w:rFonts w:ascii="Arial" w:hAnsi="Arial" w:cs="Arial"/>
          <w:lang w:val="en-US"/>
        </w:rPr>
        <w:t xml:space="preserve"> 46(4): 537-547.</w:t>
      </w:r>
    </w:p>
    <w:p w14:paraId="5154F970" w14:textId="5DE4A171" w:rsidR="002555E4" w:rsidRPr="008659F5" w:rsidRDefault="00D02316" w:rsidP="00B3028B">
      <w:pPr>
        <w:spacing w:line="240" w:lineRule="auto"/>
        <w:ind w:left="567" w:hanging="567"/>
        <w:jc w:val="both"/>
        <w:rPr>
          <w:rFonts w:ascii="Arial" w:hAnsi="Arial" w:cs="Arial"/>
          <w:lang w:val="en-US"/>
        </w:rPr>
      </w:pPr>
      <w:r>
        <w:rPr>
          <w:rFonts w:ascii="Arial" w:hAnsi="Arial" w:cs="Arial"/>
          <w:lang w:val="en-US"/>
        </w:rPr>
        <w:t xml:space="preserve">Dalhaus, T., </w:t>
      </w:r>
      <w:proofErr w:type="spellStart"/>
      <w:r>
        <w:rPr>
          <w:rFonts w:ascii="Arial" w:hAnsi="Arial" w:cs="Arial"/>
          <w:lang w:val="en-US"/>
        </w:rPr>
        <w:t>Musshoff</w:t>
      </w:r>
      <w:proofErr w:type="spellEnd"/>
      <w:r>
        <w:rPr>
          <w:rFonts w:ascii="Arial" w:hAnsi="Arial" w:cs="Arial"/>
          <w:lang w:val="en-US"/>
        </w:rPr>
        <w:t>, O., and</w:t>
      </w:r>
      <w:r w:rsidR="002555E4" w:rsidRPr="00980344">
        <w:rPr>
          <w:rFonts w:ascii="Arial" w:hAnsi="Arial" w:cs="Arial"/>
          <w:lang w:val="en-US"/>
        </w:rPr>
        <w:t xml:space="preserve"> Finger, R. (2018). </w:t>
      </w:r>
      <w:r w:rsidR="002555E4" w:rsidRPr="008659F5">
        <w:rPr>
          <w:rFonts w:ascii="Arial" w:hAnsi="Arial" w:cs="Arial"/>
          <w:lang w:val="en-US"/>
        </w:rPr>
        <w:t xml:space="preserve">Phenology information contributes to reduce temporal basis risk in agricultural weather index insurance. </w:t>
      </w:r>
      <w:r w:rsidR="002555E4" w:rsidRPr="008659F5">
        <w:rPr>
          <w:rFonts w:ascii="Arial" w:hAnsi="Arial" w:cs="Arial"/>
          <w:i/>
          <w:lang w:val="en-US"/>
        </w:rPr>
        <w:t>Scientific reports</w:t>
      </w:r>
      <w:r w:rsidR="00C51193">
        <w:rPr>
          <w:rFonts w:ascii="Arial" w:hAnsi="Arial" w:cs="Arial"/>
          <w:lang w:val="en-US"/>
        </w:rPr>
        <w:t>:</w:t>
      </w:r>
      <w:r w:rsidR="002555E4" w:rsidRPr="008659F5">
        <w:rPr>
          <w:rFonts w:ascii="Arial" w:hAnsi="Arial" w:cs="Arial"/>
          <w:lang w:val="en-US"/>
        </w:rPr>
        <w:t xml:space="preserve"> 8(1), 46.</w:t>
      </w:r>
    </w:p>
    <w:p w14:paraId="672595C1" w14:textId="4FA9357E" w:rsidR="00443641" w:rsidRPr="008659F5" w:rsidRDefault="00D02316" w:rsidP="00B3028B">
      <w:pPr>
        <w:spacing w:line="240" w:lineRule="auto"/>
        <w:ind w:left="567" w:hanging="567"/>
        <w:jc w:val="both"/>
        <w:rPr>
          <w:rFonts w:ascii="Arial" w:hAnsi="Arial" w:cs="Arial"/>
          <w:lang w:val="en-US"/>
        </w:rPr>
      </w:pPr>
      <w:r>
        <w:rPr>
          <w:rFonts w:ascii="Arial" w:hAnsi="Arial" w:cs="Arial"/>
          <w:lang w:val="en-US"/>
        </w:rPr>
        <w:t>Di Falco, S., and</w:t>
      </w:r>
      <w:r w:rsidR="00B3028B" w:rsidRPr="008659F5">
        <w:rPr>
          <w:rFonts w:ascii="Arial" w:hAnsi="Arial" w:cs="Arial"/>
          <w:lang w:val="en-US"/>
        </w:rPr>
        <w:t xml:space="preserve"> </w:t>
      </w:r>
      <w:proofErr w:type="spellStart"/>
      <w:r w:rsidR="00B3028B" w:rsidRPr="008659F5">
        <w:rPr>
          <w:rFonts w:ascii="Arial" w:hAnsi="Arial" w:cs="Arial"/>
          <w:lang w:val="en-US"/>
        </w:rPr>
        <w:t>Chavas</w:t>
      </w:r>
      <w:proofErr w:type="spellEnd"/>
      <w:r w:rsidR="00B3028B" w:rsidRPr="008659F5">
        <w:rPr>
          <w:rFonts w:ascii="Arial" w:hAnsi="Arial" w:cs="Arial"/>
          <w:lang w:val="en-US"/>
        </w:rPr>
        <w:t xml:space="preserve">, J. P. (2009). </w:t>
      </w:r>
      <w:r w:rsidR="00B3028B" w:rsidRPr="00B3028B">
        <w:rPr>
          <w:rFonts w:ascii="Arial" w:hAnsi="Arial" w:cs="Arial"/>
          <w:lang w:val="en-US"/>
        </w:rPr>
        <w:t xml:space="preserve">On crop biodiversity, risk exposure, and food security in the highlands of Ethiopia. </w:t>
      </w:r>
      <w:r w:rsidR="00B3028B" w:rsidRPr="008659F5">
        <w:rPr>
          <w:rFonts w:ascii="Arial" w:hAnsi="Arial" w:cs="Arial"/>
          <w:lang w:val="en-US"/>
        </w:rPr>
        <w:t>American Journal of Agricultural Economics 91(3): 599-611.</w:t>
      </w:r>
    </w:p>
    <w:p w14:paraId="2360143C" w14:textId="58DA6267" w:rsidR="00443641" w:rsidRDefault="00443641" w:rsidP="00443641">
      <w:pPr>
        <w:spacing w:line="240" w:lineRule="auto"/>
        <w:ind w:left="567" w:hanging="567"/>
        <w:jc w:val="both"/>
        <w:rPr>
          <w:rFonts w:ascii="Arial" w:hAnsi="Arial" w:cs="Arial"/>
          <w:lang w:val="en-US"/>
        </w:rPr>
      </w:pPr>
      <w:r>
        <w:rPr>
          <w:rFonts w:ascii="Arial" w:hAnsi="Arial" w:cs="Arial"/>
          <w:lang w:val="en-US"/>
        </w:rPr>
        <w:t xml:space="preserve">FAO: Food and Agriculture Organization of the United Nations. (2019a). </w:t>
      </w:r>
      <w:r w:rsidR="00BE5349" w:rsidRPr="00BE5349">
        <w:rPr>
          <w:rFonts w:ascii="Arial" w:hAnsi="Arial" w:cs="Arial"/>
          <w:lang w:val="en-US"/>
        </w:rPr>
        <w:t>http://www.fao.org/faostat</w:t>
      </w:r>
      <w:r>
        <w:rPr>
          <w:rFonts w:ascii="Arial" w:hAnsi="Arial" w:cs="Arial"/>
          <w:lang w:val="en-US"/>
        </w:rPr>
        <w:t xml:space="preserve">. Last accessed &lt;29.08.2019&gt; </w:t>
      </w:r>
    </w:p>
    <w:p w14:paraId="53A26887" w14:textId="5B36D227" w:rsidR="000169E4" w:rsidRPr="00B3028B" w:rsidRDefault="00443641" w:rsidP="00B3028B">
      <w:pPr>
        <w:spacing w:line="240" w:lineRule="auto"/>
        <w:ind w:left="567" w:hanging="567"/>
        <w:jc w:val="both"/>
        <w:rPr>
          <w:rFonts w:ascii="Arial" w:hAnsi="Arial" w:cs="Arial"/>
          <w:lang w:val="en-US"/>
        </w:rPr>
      </w:pPr>
      <w:r w:rsidRPr="00475CE7">
        <w:rPr>
          <w:rFonts w:ascii="Arial" w:hAnsi="Arial" w:cs="Arial"/>
          <w:lang w:val="en-US"/>
        </w:rPr>
        <w:t xml:space="preserve">Finger, R. (2013). Investigating the performance of different estimation techniques for crop yield data analysis in crop insurance applications. </w:t>
      </w:r>
      <w:proofErr w:type="spellStart"/>
      <w:r w:rsidRPr="00BE5349">
        <w:rPr>
          <w:rFonts w:ascii="Arial" w:hAnsi="Arial" w:cs="Arial"/>
          <w:i/>
        </w:rPr>
        <w:t>Agricultural</w:t>
      </w:r>
      <w:proofErr w:type="spellEnd"/>
      <w:r w:rsidRPr="00BE5349">
        <w:rPr>
          <w:rFonts w:ascii="Arial" w:hAnsi="Arial" w:cs="Arial"/>
          <w:i/>
        </w:rPr>
        <w:t xml:space="preserve"> Economics</w:t>
      </w:r>
      <w:r w:rsidRPr="00BE5349">
        <w:rPr>
          <w:rFonts w:ascii="Arial" w:hAnsi="Arial" w:cs="Arial"/>
        </w:rPr>
        <w:t xml:space="preserve"> 44(2): 217-230. </w:t>
      </w:r>
      <w:r w:rsidR="000169E4" w:rsidRPr="00B3028B">
        <w:rPr>
          <w:rFonts w:ascii="Arial" w:hAnsi="Arial" w:cs="Arial"/>
        </w:rPr>
        <w:t xml:space="preserve">Gerstmann, H., Doktor, D., </w:t>
      </w:r>
      <w:proofErr w:type="spellStart"/>
      <w:r w:rsidR="000169E4" w:rsidRPr="00B3028B">
        <w:rPr>
          <w:rFonts w:ascii="Arial" w:hAnsi="Arial" w:cs="Arial"/>
        </w:rPr>
        <w:t>Gläßer</w:t>
      </w:r>
      <w:proofErr w:type="spellEnd"/>
      <w:r w:rsidR="000169E4" w:rsidRPr="00B3028B">
        <w:rPr>
          <w:rFonts w:ascii="Arial" w:hAnsi="Arial" w:cs="Arial"/>
        </w:rPr>
        <w:t xml:space="preserve">, C., &amp; Möller, M. (2016). </w:t>
      </w:r>
      <w:r w:rsidR="000169E4" w:rsidRPr="00B3028B">
        <w:rPr>
          <w:rFonts w:ascii="Arial" w:hAnsi="Arial" w:cs="Arial"/>
          <w:lang w:val="en-US"/>
        </w:rPr>
        <w:t xml:space="preserve">PHASE: A </w:t>
      </w:r>
      <w:proofErr w:type="spellStart"/>
      <w:r w:rsidR="000169E4" w:rsidRPr="00B3028B">
        <w:rPr>
          <w:rFonts w:ascii="Arial" w:hAnsi="Arial" w:cs="Arial"/>
          <w:lang w:val="en-US"/>
        </w:rPr>
        <w:t>geostatistical</w:t>
      </w:r>
      <w:proofErr w:type="spellEnd"/>
      <w:r w:rsidR="000169E4" w:rsidRPr="00B3028B">
        <w:rPr>
          <w:rFonts w:ascii="Arial" w:hAnsi="Arial" w:cs="Arial"/>
          <w:lang w:val="en-US"/>
        </w:rPr>
        <w:t xml:space="preserve"> model for the Kriging-based spatial prediction of crop phenology using public </w:t>
      </w:r>
      <w:proofErr w:type="spellStart"/>
      <w:r w:rsidR="000169E4" w:rsidRPr="00B3028B">
        <w:rPr>
          <w:rFonts w:ascii="Arial" w:hAnsi="Arial" w:cs="Arial"/>
          <w:lang w:val="en-US"/>
        </w:rPr>
        <w:t>phenological</w:t>
      </w:r>
      <w:proofErr w:type="spellEnd"/>
      <w:r w:rsidR="000169E4" w:rsidRPr="00B3028B">
        <w:rPr>
          <w:rFonts w:ascii="Arial" w:hAnsi="Arial" w:cs="Arial"/>
          <w:lang w:val="en-US"/>
        </w:rPr>
        <w:t xml:space="preserve"> and climatological observations. </w:t>
      </w:r>
      <w:r w:rsidR="000169E4" w:rsidRPr="00B3028B">
        <w:rPr>
          <w:rFonts w:ascii="Arial" w:hAnsi="Arial" w:cs="Arial"/>
          <w:i/>
          <w:lang w:val="en-US"/>
        </w:rPr>
        <w:t>Computers and electronics in agriculture</w:t>
      </w:r>
      <w:r w:rsidR="000169E4" w:rsidRPr="00B3028B">
        <w:rPr>
          <w:rFonts w:ascii="Arial" w:hAnsi="Arial" w:cs="Arial"/>
          <w:lang w:val="en-US"/>
        </w:rPr>
        <w:t xml:space="preserve"> 127: 726-738.</w:t>
      </w:r>
    </w:p>
    <w:p w14:paraId="5EAC44AB" w14:textId="200F3F93" w:rsidR="002555E4" w:rsidRPr="00F67CA8" w:rsidRDefault="00D02316" w:rsidP="00B3028B">
      <w:pPr>
        <w:spacing w:line="240" w:lineRule="auto"/>
        <w:ind w:left="567" w:hanging="567"/>
        <w:jc w:val="both"/>
        <w:rPr>
          <w:rFonts w:ascii="Arial" w:hAnsi="Arial" w:cs="Arial"/>
          <w:lang w:val="en-US"/>
        </w:rPr>
      </w:pPr>
      <w:proofErr w:type="spellStart"/>
      <w:r>
        <w:rPr>
          <w:rFonts w:ascii="Arial" w:hAnsi="Arial" w:cs="Arial"/>
          <w:lang w:val="en-US"/>
        </w:rPr>
        <w:t>Kellner</w:t>
      </w:r>
      <w:proofErr w:type="spellEnd"/>
      <w:r>
        <w:rPr>
          <w:rFonts w:ascii="Arial" w:hAnsi="Arial" w:cs="Arial"/>
          <w:lang w:val="en-US"/>
        </w:rPr>
        <w:t>, U., and</w:t>
      </w:r>
      <w:r w:rsidR="002555E4" w:rsidRPr="008659F5">
        <w:rPr>
          <w:rFonts w:ascii="Arial" w:hAnsi="Arial" w:cs="Arial"/>
          <w:lang w:val="en-US"/>
        </w:rPr>
        <w:t xml:space="preserve"> </w:t>
      </w:r>
      <w:proofErr w:type="spellStart"/>
      <w:r w:rsidR="002555E4" w:rsidRPr="008659F5">
        <w:rPr>
          <w:rFonts w:ascii="Arial" w:hAnsi="Arial" w:cs="Arial"/>
          <w:lang w:val="en-US"/>
        </w:rPr>
        <w:t>Musshoff</w:t>
      </w:r>
      <w:proofErr w:type="spellEnd"/>
      <w:r w:rsidR="002555E4" w:rsidRPr="008659F5">
        <w:rPr>
          <w:rFonts w:ascii="Arial" w:hAnsi="Arial" w:cs="Arial"/>
          <w:lang w:val="en-US"/>
        </w:rPr>
        <w:t xml:space="preserve">, O. (2011). Precipitation or water capacity indices? An analysis of the benefits of alternative </w:t>
      </w:r>
      <w:proofErr w:type="spellStart"/>
      <w:r w:rsidR="002555E4" w:rsidRPr="008659F5">
        <w:rPr>
          <w:rFonts w:ascii="Arial" w:hAnsi="Arial" w:cs="Arial"/>
          <w:lang w:val="en-US"/>
        </w:rPr>
        <w:t>underlyings</w:t>
      </w:r>
      <w:proofErr w:type="spellEnd"/>
      <w:r w:rsidR="002555E4" w:rsidRPr="008659F5">
        <w:rPr>
          <w:rFonts w:ascii="Arial" w:hAnsi="Arial" w:cs="Arial"/>
          <w:lang w:val="en-US"/>
        </w:rPr>
        <w:t xml:space="preserve"> for index insurance. </w:t>
      </w:r>
      <w:r w:rsidR="002555E4" w:rsidRPr="00F67CA8">
        <w:rPr>
          <w:rFonts w:ascii="Arial" w:hAnsi="Arial" w:cs="Arial"/>
          <w:i/>
          <w:lang w:val="en-US"/>
        </w:rPr>
        <w:t xml:space="preserve">Agricultural </w:t>
      </w:r>
      <w:r w:rsidR="00B3028B" w:rsidRPr="00F67CA8">
        <w:rPr>
          <w:rFonts w:ascii="Arial" w:hAnsi="Arial" w:cs="Arial"/>
          <w:i/>
          <w:lang w:val="en-US"/>
        </w:rPr>
        <w:t>s</w:t>
      </w:r>
      <w:r w:rsidR="002555E4" w:rsidRPr="00F67CA8">
        <w:rPr>
          <w:rFonts w:ascii="Arial" w:hAnsi="Arial" w:cs="Arial"/>
          <w:i/>
          <w:lang w:val="en-US"/>
        </w:rPr>
        <w:t>ystems</w:t>
      </w:r>
      <w:r w:rsidR="00C51193" w:rsidRPr="00F67CA8">
        <w:rPr>
          <w:rFonts w:ascii="Arial" w:hAnsi="Arial" w:cs="Arial"/>
          <w:lang w:val="en-US"/>
        </w:rPr>
        <w:t>, 104(8):</w:t>
      </w:r>
      <w:r w:rsidR="002555E4" w:rsidRPr="00F67CA8">
        <w:rPr>
          <w:rFonts w:ascii="Arial" w:hAnsi="Arial" w:cs="Arial"/>
          <w:lang w:val="en-US"/>
        </w:rPr>
        <w:t xml:space="preserve"> 645-653.</w:t>
      </w:r>
    </w:p>
    <w:p w14:paraId="31D1CB2D" w14:textId="77EC7C72" w:rsidR="002555E4" w:rsidRPr="00B3028B" w:rsidRDefault="002555E4" w:rsidP="00B3028B">
      <w:pPr>
        <w:spacing w:line="240" w:lineRule="auto"/>
        <w:ind w:left="567" w:hanging="567"/>
        <w:jc w:val="both"/>
        <w:rPr>
          <w:rFonts w:ascii="Arial" w:hAnsi="Arial" w:cs="Arial"/>
          <w:lang w:val="en-US"/>
        </w:rPr>
      </w:pPr>
      <w:proofErr w:type="spellStart"/>
      <w:r w:rsidRPr="00F67CA8">
        <w:rPr>
          <w:rFonts w:ascii="Arial" w:hAnsi="Arial" w:cs="Arial"/>
          <w:lang w:val="en-US"/>
        </w:rPr>
        <w:t>Leblois</w:t>
      </w:r>
      <w:proofErr w:type="spellEnd"/>
      <w:r w:rsidRPr="00F67CA8">
        <w:rPr>
          <w:rFonts w:ascii="Arial" w:hAnsi="Arial" w:cs="Arial"/>
          <w:lang w:val="en-US"/>
        </w:rPr>
        <w:t>, A</w:t>
      </w:r>
      <w:r w:rsidR="00D02316" w:rsidRPr="00F67CA8">
        <w:rPr>
          <w:rFonts w:ascii="Arial" w:hAnsi="Arial" w:cs="Arial"/>
          <w:lang w:val="en-US"/>
        </w:rPr>
        <w:t xml:space="preserve">., </w:t>
      </w:r>
      <w:proofErr w:type="spellStart"/>
      <w:r w:rsidR="00D02316" w:rsidRPr="00F67CA8">
        <w:rPr>
          <w:rFonts w:ascii="Arial" w:hAnsi="Arial" w:cs="Arial"/>
          <w:lang w:val="en-US"/>
        </w:rPr>
        <w:t>Quirion</w:t>
      </w:r>
      <w:proofErr w:type="spellEnd"/>
      <w:r w:rsidR="00D02316" w:rsidRPr="00F67CA8">
        <w:rPr>
          <w:rFonts w:ascii="Arial" w:hAnsi="Arial" w:cs="Arial"/>
          <w:lang w:val="en-US"/>
        </w:rPr>
        <w:t xml:space="preserve">, P., </w:t>
      </w:r>
      <w:proofErr w:type="spellStart"/>
      <w:r w:rsidR="00D02316" w:rsidRPr="00F67CA8">
        <w:rPr>
          <w:rFonts w:ascii="Arial" w:hAnsi="Arial" w:cs="Arial"/>
          <w:lang w:val="en-US"/>
        </w:rPr>
        <w:t>Alhassane</w:t>
      </w:r>
      <w:proofErr w:type="spellEnd"/>
      <w:r w:rsidR="00D02316" w:rsidRPr="00F67CA8">
        <w:rPr>
          <w:rFonts w:ascii="Arial" w:hAnsi="Arial" w:cs="Arial"/>
          <w:lang w:val="en-US"/>
        </w:rPr>
        <w:t>, A., and</w:t>
      </w:r>
      <w:r w:rsidRPr="00F67CA8">
        <w:rPr>
          <w:rFonts w:ascii="Arial" w:hAnsi="Arial" w:cs="Arial"/>
          <w:lang w:val="en-US"/>
        </w:rPr>
        <w:t xml:space="preserve"> </w:t>
      </w:r>
      <w:proofErr w:type="spellStart"/>
      <w:r w:rsidRPr="00F67CA8">
        <w:rPr>
          <w:rFonts w:ascii="Arial" w:hAnsi="Arial" w:cs="Arial"/>
          <w:lang w:val="en-US"/>
        </w:rPr>
        <w:t>Traoré</w:t>
      </w:r>
      <w:proofErr w:type="spellEnd"/>
      <w:r w:rsidRPr="00F67CA8">
        <w:rPr>
          <w:rFonts w:ascii="Arial" w:hAnsi="Arial" w:cs="Arial"/>
          <w:lang w:val="en-US"/>
        </w:rPr>
        <w:t xml:space="preserve">, S. (2014). </w:t>
      </w:r>
      <w:r w:rsidRPr="008659F5">
        <w:rPr>
          <w:rFonts w:ascii="Arial" w:hAnsi="Arial" w:cs="Arial"/>
          <w:lang w:val="en-US"/>
        </w:rPr>
        <w:t xml:space="preserve">Weather index drought insurance: an ex ante evaluation for millet growers in Niger. </w:t>
      </w:r>
      <w:r w:rsidRPr="00B3028B">
        <w:rPr>
          <w:rFonts w:ascii="Arial" w:hAnsi="Arial" w:cs="Arial"/>
          <w:i/>
          <w:lang w:val="en-US"/>
        </w:rPr>
        <w:t>Environmental and Resource Economics</w:t>
      </w:r>
      <w:r w:rsidRPr="00B3028B">
        <w:rPr>
          <w:rFonts w:ascii="Arial" w:hAnsi="Arial" w:cs="Arial"/>
          <w:lang w:val="en-US"/>
        </w:rPr>
        <w:t xml:space="preserve"> 57</w:t>
      </w:r>
      <w:r w:rsidR="00B3028B" w:rsidRPr="00B3028B">
        <w:rPr>
          <w:rFonts w:ascii="Arial" w:hAnsi="Arial" w:cs="Arial"/>
          <w:lang w:val="en-US"/>
        </w:rPr>
        <w:t>(4):</w:t>
      </w:r>
      <w:r w:rsidRPr="00B3028B">
        <w:rPr>
          <w:rFonts w:ascii="Arial" w:hAnsi="Arial" w:cs="Arial"/>
          <w:lang w:val="en-US"/>
        </w:rPr>
        <w:t xml:space="preserve"> 527-551.</w:t>
      </w:r>
    </w:p>
    <w:p w14:paraId="5BC9328F" w14:textId="092AEAD7" w:rsidR="00D9250E" w:rsidRDefault="00D9250E" w:rsidP="00B3028B">
      <w:pPr>
        <w:spacing w:line="240" w:lineRule="auto"/>
        <w:ind w:left="567" w:hanging="567"/>
        <w:jc w:val="both"/>
        <w:rPr>
          <w:rFonts w:ascii="Arial" w:hAnsi="Arial" w:cs="Arial"/>
          <w:lang w:val="en-US"/>
        </w:rPr>
      </w:pPr>
      <w:proofErr w:type="spellStart"/>
      <w:r w:rsidRPr="00475CE7">
        <w:rPr>
          <w:rFonts w:ascii="Arial" w:hAnsi="Arial" w:cs="Arial"/>
          <w:lang w:val="en-US"/>
        </w:rPr>
        <w:t>Lüttger</w:t>
      </w:r>
      <w:proofErr w:type="spellEnd"/>
      <w:r w:rsidRPr="00475CE7">
        <w:rPr>
          <w:rFonts w:ascii="Arial" w:hAnsi="Arial" w:cs="Arial"/>
          <w:lang w:val="en-US"/>
        </w:rPr>
        <w:t xml:space="preserve">, A. B. and </w:t>
      </w:r>
      <w:proofErr w:type="spellStart"/>
      <w:r w:rsidRPr="00475CE7">
        <w:rPr>
          <w:rFonts w:ascii="Arial" w:hAnsi="Arial" w:cs="Arial"/>
          <w:lang w:val="en-US"/>
        </w:rPr>
        <w:t>Feike</w:t>
      </w:r>
      <w:proofErr w:type="spellEnd"/>
      <w:r w:rsidRPr="00475CE7">
        <w:rPr>
          <w:rFonts w:ascii="Arial" w:hAnsi="Arial" w:cs="Arial"/>
          <w:lang w:val="en-US"/>
        </w:rPr>
        <w:t xml:space="preserve">, T. (2018). Development of heat and drought related extreme weather events and their effect on winter wheat yields in Germany. </w:t>
      </w:r>
      <w:r w:rsidRPr="00B3028B">
        <w:rPr>
          <w:rFonts w:ascii="Arial" w:hAnsi="Arial" w:cs="Arial"/>
          <w:i/>
          <w:lang w:val="en-US"/>
        </w:rPr>
        <w:t>Theoretical and Applied Climatology</w:t>
      </w:r>
      <w:r w:rsidRPr="00475CE7">
        <w:rPr>
          <w:rFonts w:ascii="Arial" w:hAnsi="Arial" w:cs="Arial"/>
          <w:lang w:val="en-US"/>
        </w:rPr>
        <w:t xml:space="preserve"> </w:t>
      </w:r>
      <w:r w:rsidR="00B3028B">
        <w:rPr>
          <w:rFonts w:ascii="Arial" w:hAnsi="Arial" w:cs="Arial"/>
          <w:lang w:val="en-US"/>
        </w:rPr>
        <w:t>132(1-2):</w:t>
      </w:r>
      <w:r w:rsidRPr="00475CE7">
        <w:rPr>
          <w:rFonts w:ascii="Arial" w:hAnsi="Arial" w:cs="Arial"/>
          <w:lang w:val="en-US"/>
        </w:rPr>
        <w:t xml:space="preserve"> 15-29. </w:t>
      </w:r>
    </w:p>
    <w:p w14:paraId="0A9661D7" w14:textId="77777777" w:rsidR="00B3028B" w:rsidRDefault="00744818" w:rsidP="00B3028B">
      <w:pPr>
        <w:spacing w:line="240" w:lineRule="auto"/>
        <w:ind w:left="567" w:hanging="567"/>
        <w:jc w:val="both"/>
        <w:rPr>
          <w:rFonts w:ascii="Times New Roman" w:eastAsia="Times New Roman" w:hAnsi="Times New Roman" w:cs="Times New Roman"/>
          <w:sz w:val="24"/>
          <w:szCs w:val="24"/>
          <w:lang w:val="en-US" w:eastAsia="de-CH"/>
        </w:rPr>
      </w:pPr>
      <w:proofErr w:type="spellStart"/>
      <w:r w:rsidRPr="00B3028B">
        <w:rPr>
          <w:rFonts w:ascii="Arial" w:hAnsi="Arial" w:cs="Arial"/>
          <w:lang w:val="en-US"/>
        </w:rPr>
        <w:t>Marra</w:t>
      </w:r>
      <w:proofErr w:type="spellEnd"/>
      <w:r w:rsidRPr="00B3028B">
        <w:rPr>
          <w:rFonts w:ascii="Arial" w:hAnsi="Arial" w:cs="Arial"/>
          <w:lang w:val="en-US"/>
        </w:rPr>
        <w:t xml:space="preserve">, M. C., &amp; </w:t>
      </w:r>
      <w:proofErr w:type="spellStart"/>
      <w:r w:rsidRPr="00B3028B">
        <w:rPr>
          <w:rFonts w:ascii="Arial" w:hAnsi="Arial" w:cs="Arial"/>
          <w:lang w:val="en-US"/>
        </w:rPr>
        <w:t>Schurle</w:t>
      </w:r>
      <w:proofErr w:type="spellEnd"/>
      <w:r w:rsidRPr="00B3028B">
        <w:rPr>
          <w:rFonts w:ascii="Arial" w:hAnsi="Arial" w:cs="Arial"/>
          <w:lang w:val="en-US"/>
        </w:rPr>
        <w:t xml:space="preserve">, B. W. (1994). Kansas wheat yield risk measures and aggregation: a meta-analysis approach. </w:t>
      </w:r>
      <w:r w:rsidRPr="00B3028B">
        <w:rPr>
          <w:rFonts w:ascii="Arial" w:hAnsi="Arial" w:cs="Arial"/>
          <w:i/>
          <w:lang w:val="en-US"/>
        </w:rPr>
        <w:t>Journal of Agricultural</w:t>
      </w:r>
      <w:r w:rsidRPr="00B3028B">
        <w:rPr>
          <w:rFonts w:ascii="Times New Roman" w:eastAsia="Times New Roman" w:hAnsi="Times New Roman" w:cs="Times New Roman"/>
          <w:i/>
          <w:iCs/>
          <w:sz w:val="24"/>
          <w:szCs w:val="24"/>
          <w:lang w:val="en-US" w:eastAsia="de-CH"/>
        </w:rPr>
        <w:t xml:space="preserve"> and Resource Economics</w:t>
      </w:r>
      <w:r w:rsidR="00B3028B">
        <w:rPr>
          <w:rFonts w:ascii="Times New Roman" w:eastAsia="Times New Roman" w:hAnsi="Times New Roman" w:cs="Times New Roman"/>
          <w:sz w:val="24"/>
          <w:szCs w:val="24"/>
          <w:lang w:val="en-US" w:eastAsia="de-CH"/>
        </w:rPr>
        <w:t>:</w:t>
      </w:r>
      <w:r w:rsidRPr="00B3028B">
        <w:rPr>
          <w:rFonts w:ascii="Times New Roman" w:eastAsia="Times New Roman" w:hAnsi="Times New Roman" w:cs="Times New Roman"/>
          <w:sz w:val="24"/>
          <w:szCs w:val="24"/>
          <w:lang w:val="en-US" w:eastAsia="de-CH"/>
        </w:rPr>
        <w:t xml:space="preserve"> 69-77.</w:t>
      </w:r>
    </w:p>
    <w:p w14:paraId="7E94B0A9" w14:textId="2266C2F0" w:rsidR="00B3028B" w:rsidRPr="008659F5" w:rsidRDefault="002555E4" w:rsidP="00B3028B">
      <w:pPr>
        <w:spacing w:line="240" w:lineRule="auto"/>
        <w:ind w:left="567" w:hanging="567"/>
        <w:jc w:val="both"/>
        <w:rPr>
          <w:rFonts w:ascii="Arial" w:hAnsi="Arial" w:cs="Arial"/>
          <w:lang w:val="es-ES"/>
        </w:rPr>
      </w:pPr>
      <w:r w:rsidRPr="00B3028B">
        <w:rPr>
          <w:rFonts w:ascii="Arial" w:eastAsia="Times New Roman" w:hAnsi="Arial" w:cs="Arial"/>
          <w:lang w:val="en-US" w:eastAsia="de-CH"/>
        </w:rPr>
        <w:t>S</w:t>
      </w:r>
      <w:r w:rsidR="00D02316">
        <w:rPr>
          <w:rFonts w:ascii="Arial" w:hAnsi="Arial" w:cs="Arial"/>
          <w:lang w:val="en-US"/>
        </w:rPr>
        <w:t>hen, Z., and</w:t>
      </w:r>
      <w:r w:rsidRPr="00B3028B">
        <w:rPr>
          <w:rFonts w:ascii="Arial" w:hAnsi="Arial" w:cs="Arial"/>
          <w:lang w:val="en-US"/>
        </w:rPr>
        <w:t xml:space="preserve"> </w:t>
      </w:r>
      <w:proofErr w:type="spellStart"/>
      <w:r w:rsidRPr="00B3028B">
        <w:rPr>
          <w:rFonts w:ascii="Arial" w:hAnsi="Arial" w:cs="Arial"/>
          <w:lang w:val="en-US"/>
        </w:rPr>
        <w:t>Odening</w:t>
      </w:r>
      <w:proofErr w:type="spellEnd"/>
      <w:r w:rsidRPr="00B3028B">
        <w:rPr>
          <w:rFonts w:ascii="Arial" w:hAnsi="Arial" w:cs="Arial"/>
          <w:lang w:val="en-US"/>
        </w:rPr>
        <w:t>, M. (2013). Coping with systemic risk in index</w:t>
      </w:r>
      <w:r w:rsidRPr="00B3028B">
        <w:rPr>
          <w:rFonts w:ascii="Cambria Math" w:hAnsi="Cambria Math" w:cs="Cambria Math"/>
          <w:lang w:val="en-US"/>
        </w:rPr>
        <w:t>‐</w:t>
      </w:r>
      <w:r w:rsidRPr="00B3028B">
        <w:rPr>
          <w:rFonts w:ascii="Arial" w:hAnsi="Arial" w:cs="Arial"/>
          <w:lang w:val="en-US"/>
        </w:rPr>
        <w:t xml:space="preserve">based crop insurance. </w:t>
      </w:r>
      <w:proofErr w:type="spellStart"/>
      <w:r w:rsidRPr="008659F5">
        <w:rPr>
          <w:rFonts w:ascii="Arial" w:hAnsi="Arial" w:cs="Arial"/>
          <w:i/>
          <w:lang w:val="es-ES"/>
        </w:rPr>
        <w:t>Agricultural</w:t>
      </w:r>
      <w:proofErr w:type="spellEnd"/>
      <w:r w:rsidRPr="008659F5">
        <w:rPr>
          <w:rFonts w:ascii="Arial" w:hAnsi="Arial" w:cs="Arial"/>
          <w:i/>
          <w:lang w:val="es-ES"/>
        </w:rPr>
        <w:t xml:space="preserve"> </w:t>
      </w:r>
      <w:proofErr w:type="spellStart"/>
      <w:r w:rsidRPr="008659F5">
        <w:rPr>
          <w:rFonts w:ascii="Arial" w:hAnsi="Arial" w:cs="Arial"/>
          <w:i/>
          <w:lang w:val="es-ES"/>
        </w:rPr>
        <w:t>Economics</w:t>
      </w:r>
      <w:proofErr w:type="spellEnd"/>
      <w:r w:rsidRPr="008659F5">
        <w:rPr>
          <w:rFonts w:ascii="Arial" w:hAnsi="Arial" w:cs="Arial"/>
          <w:lang w:val="es-ES"/>
        </w:rPr>
        <w:t xml:space="preserve"> 44</w:t>
      </w:r>
      <w:r w:rsidR="00B3028B" w:rsidRPr="008659F5">
        <w:rPr>
          <w:rFonts w:ascii="Arial" w:hAnsi="Arial" w:cs="Arial"/>
          <w:lang w:val="es-ES"/>
        </w:rPr>
        <w:t>(1):</w:t>
      </w:r>
      <w:r w:rsidRPr="008659F5">
        <w:rPr>
          <w:rFonts w:ascii="Arial" w:hAnsi="Arial" w:cs="Arial"/>
          <w:lang w:val="es-ES"/>
        </w:rPr>
        <w:t xml:space="preserve"> 1-13.</w:t>
      </w:r>
    </w:p>
    <w:p w14:paraId="45702838" w14:textId="69C015A5" w:rsidR="00C461D3" w:rsidRPr="00B3028B" w:rsidRDefault="00A16877" w:rsidP="00B3028B">
      <w:pPr>
        <w:spacing w:line="240" w:lineRule="auto"/>
        <w:ind w:left="567" w:hanging="567"/>
        <w:jc w:val="both"/>
        <w:rPr>
          <w:rFonts w:ascii="Arial" w:hAnsi="Arial" w:cs="Arial"/>
          <w:lang w:val="en-US"/>
        </w:rPr>
      </w:pPr>
      <w:r w:rsidRPr="008659F5">
        <w:rPr>
          <w:rFonts w:ascii="Arial" w:hAnsi="Arial" w:cs="Arial"/>
          <w:lang w:val="es-ES"/>
        </w:rPr>
        <w:t>Vicente</w:t>
      </w:r>
      <w:r w:rsidR="00D02316">
        <w:rPr>
          <w:rFonts w:ascii="Arial" w:hAnsi="Arial" w:cs="Arial"/>
          <w:lang w:val="es-ES"/>
        </w:rPr>
        <w:t xml:space="preserve">-Serrano, S. M., </w:t>
      </w:r>
      <w:proofErr w:type="spellStart"/>
      <w:r w:rsidR="00D02316">
        <w:rPr>
          <w:rFonts w:ascii="Arial" w:hAnsi="Arial" w:cs="Arial"/>
          <w:lang w:val="es-ES"/>
        </w:rPr>
        <w:t>Beguería</w:t>
      </w:r>
      <w:proofErr w:type="spellEnd"/>
      <w:r w:rsidR="00D02316">
        <w:rPr>
          <w:rFonts w:ascii="Arial" w:hAnsi="Arial" w:cs="Arial"/>
          <w:lang w:val="es-ES"/>
        </w:rPr>
        <w:t>, S., and</w:t>
      </w:r>
      <w:r w:rsidRPr="008659F5">
        <w:rPr>
          <w:rFonts w:ascii="Arial" w:hAnsi="Arial" w:cs="Arial"/>
          <w:lang w:val="es-ES"/>
        </w:rPr>
        <w:t xml:space="preserve"> López-Moreno, J. I. (2010). </w:t>
      </w:r>
      <w:r w:rsidRPr="00B3028B">
        <w:rPr>
          <w:rFonts w:ascii="Arial" w:hAnsi="Arial" w:cs="Arial"/>
          <w:lang w:val="en-US"/>
        </w:rPr>
        <w:t xml:space="preserve">A </w:t>
      </w:r>
      <w:proofErr w:type="spellStart"/>
      <w:r w:rsidRPr="00B3028B">
        <w:rPr>
          <w:rFonts w:ascii="Arial" w:hAnsi="Arial" w:cs="Arial"/>
          <w:lang w:val="en-US"/>
        </w:rPr>
        <w:t>multiscalar</w:t>
      </w:r>
      <w:proofErr w:type="spellEnd"/>
      <w:r w:rsidRPr="00B3028B">
        <w:rPr>
          <w:rFonts w:ascii="Arial" w:hAnsi="Arial" w:cs="Arial"/>
          <w:lang w:val="en-US"/>
        </w:rPr>
        <w:t xml:space="preserve"> drought index sensitive to global warming: the standardized precipitation evapotranspiration index. </w:t>
      </w:r>
      <w:r w:rsidRPr="00B3028B">
        <w:rPr>
          <w:rFonts w:ascii="Arial" w:hAnsi="Arial" w:cs="Arial"/>
          <w:i/>
          <w:lang w:val="en-US"/>
        </w:rPr>
        <w:t>Journal of climate</w:t>
      </w:r>
      <w:r w:rsidRPr="00B3028B">
        <w:rPr>
          <w:rFonts w:ascii="Arial" w:hAnsi="Arial" w:cs="Arial"/>
          <w:lang w:val="en-US"/>
        </w:rPr>
        <w:t xml:space="preserve"> 23(7): 1696-1718.</w:t>
      </w:r>
    </w:p>
    <w:sectPr w:rsidR="00C461D3" w:rsidRPr="00B3028B" w:rsidSect="00BC3C50">
      <w:pgSz w:w="11906" w:h="16838"/>
      <w:pgMar w:top="1417" w:right="1417" w:bottom="1134" w:left="1417"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4A2DCF" w16cid:durableId="21742D87"/>
  <w16cid:commentId w16cid:paraId="2EE1D80E" w16cid:durableId="217461E5"/>
  <w16cid:commentId w16cid:paraId="23668DF3" w16cid:durableId="21742D88"/>
  <w16cid:commentId w16cid:paraId="21EB8D31" w16cid:durableId="21742D89"/>
  <w16cid:commentId w16cid:paraId="31880A53" w16cid:durableId="2174630E"/>
  <w16cid:commentId w16cid:paraId="04E8B1E5" w16cid:durableId="21742D8A"/>
  <w16cid:commentId w16cid:paraId="1D879A3C" w16cid:durableId="217463E3"/>
  <w16cid:commentId w16cid:paraId="12B91F62" w16cid:durableId="21742D8B"/>
  <w16cid:commentId w16cid:paraId="30BD8A96" w16cid:durableId="2174645B"/>
  <w16cid:commentId w16cid:paraId="5CCD2710" w16cid:durableId="2174645C"/>
  <w16cid:commentId w16cid:paraId="32AA9BA7" w16cid:durableId="21742D90"/>
  <w16cid:commentId w16cid:paraId="6DE1C38D" w16cid:durableId="21742D91"/>
  <w16cid:commentId w16cid:paraId="5D18EA3C" w16cid:durableId="217469DD"/>
  <w16cid:commentId w16cid:paraId="0831AF18" w16cid:durableId="21746FB9"/>
  <w16cid:commentId w16cid:paraId="5E5ABAD4" w16cid:durableId="21743584"/>
  <w16cid:commentId w16cid:paraId="086325B3" w16cid:durableId="217433C9"/>
  <w16cid:commentId w16cid:paraId="051B291D" w16cid:durableId="217434B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42BB7A" w14:textId="77777777" w:rsidR="00947DC3" w:rsidRDefault="00947DC3" w:rsidP="001C5052">
      <w:pPr>
        <w:spacing w:after="0" w:line="240" w:lineRule="auto"/>
      </w:pPr>
      <w:r>
        <w:separator/>
      </w:r>
    </w:p>
  </w:endnote>
  <w:endnote w:type="continuationSeparator" w:id="0">
    <w:p w14:paraId="0C4AA3FA" w14:textId="77777777" w:rsidR="00947DC3" w:rsidRDefault="00947DC3" w:rsidP="001C5052">
      <w:pPr>
        <w:spacing w:after="0" w:line="240" w:lineRule="auto"/>
      </w:pPr>
      <w:r>
        <w:continuationSeparator/>
      </w:r>
    </w:p>
  </w:endnote>
  <w:endnote w:type="continuationNotice" w:id="1">
    <w:p w14:paraId="4BAF7B98" w14:textId="77777777" w:rsidR="00947DC3" w:rsidRDefault="00947D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A51BE6" w14:textId="77777777" w:rsidR="00947DC3" w:rsidRDefault="00947DC3" w:rsidP="001C5052">
      <w:pPr>
        <w:spacing w:after="0" w:line="240" w:lineRule="auto"/>
      </w:pPr>
      <w:r>
        <w:separator/>
      </w:r>
    </w:p>
  </w:footnote>
  <w:footnote w:type="continuationSeparator" w:id="0">
    <w:p w14:paraId="18E0B47F" w14:textId="77777777" w:rsidR="00947DC3" w:rsidRDefault="00947DC3" w:rsidP="001C5052">
      <w:pPr>
        <w:spacing w:after="0" w:line="240" w:lineRule="auto"/>
      </w:pPr>
      <w:r>
        <w:continuationSeparator/>
      </w:r>
    </w:p>
  </w:footnote>
  <w:footnote w:type="continuationNotice" w:id="1">
    <w:p w14:paraId="654B755E" w14:textId="77777777" w:rsidR="00947DC3" w:rsidRDefault="00947DC3">
      <w:pPr>
        <w:spacing w:after="0" w:line="240" w:lineRule="auto"/>
      </w:pPr>
    </w:p>
  </w:footnote>
  <w:footnote w:id="2">
    <w:p w14:paraId="30147DDC" w14:textId="558975C8" w:rsidR="00947DC3" w:rsidRPr="00EB7C0C" w:rsidRDefault="00947DC3">
      <w:pPr>
        <w:pStyle w:val="FootnoteText"/>
        <w:rPr>
          <w:rFonts w:ascii="Arial" w:hAnsi="Arial" w:cs="Arial"/>
          <w:lang w:val="en-US"/>
        </w:rPr>
      </w:pPr>
      <w:r>
        <w:rPr>
          <w:rStyle w:val="FootnoteReference"/>
        </w:rPr>
        <w:footnoteRef/>
      </w:r>
      <w:r w:rsidRPr="00A16877">
        <w:rPr>
          <w:lang w:val="en-US"/>
        </w:rPr>
        <w:t xml:space="preserve"> </w:t>
      </w:r>
      <w:r w:rsidRPr="00EB7C0C">
        <w:rPr>
          <w:rFonts w:ascii="Arial" w:hAnsi="Arial" w:cs="Arial"/>
          <w:lang w:val="en-US"/>
        </w:rPr>
        <w:t>This distribution is recommended in Vicente-Serrano et al. (2010).</w:t>
      </w:r>
    </w:p>
  </w:footnote>
  <w:footnote w:id="3">
    <w:p w14:paraId="05DC12FF" w14:textId="5AC94A89" w:rsidR="00947DC3" w:rsidRPr="00223936" w:rsidRDefault="00947DC3" w:rsidP="00D62078">
      <w:pPr>
        <w:pStyle w:val="FootnoteText"/>
        <w:jc w:val="both"/>
        <w:rPr>
          <w:lang w:val="en-US"/>
        </w:rPr>
      </w:pPr>
      <w:r>
        <w:rPr>
          <w:rStyle w:val="FootnoteReference"/>
        </w:rPr>
        <w:footnoteRef/>
      </w:r>
      <w:r w:rsidRPr="00223936">
        <w:rPr>
          <w:lang w:val="en-US"/>
        </w:rPr>
        <w:t xml:space="preserve"> </w:t>
      </w:r>
      <w:r>
        <w:rPr>
          <w:rFonts w:ascii="Arial" w:hAnsi="Arial" w:cs="Arial"/>
          <w:lang w:val="en-US"/>
        </w:rPr>
        <w:t xml:space="preserve">Note that the average risk premium in our sample is 2.6% of the expected generated wealth. If weather index insurance would completely remove all risks, i.e. make wheat production completely risk-free, the average increase in the certainty equivalent would be 2.6%. Loading the actuarially fair premium reduces the maximum increase in the certainty equivalent because the expected generated wealth is lowered. </w:t>
      </w:r>
    </w:p>
  </w:footnote>
  <w:footnote w:id="4">
    <w:p w14:paraId="52872686" w14:textId="1C52664A" w:rsidR="00947DC3" w:rsidRPr="00A615BA" w:rsidRDefault="00947DC3" w:rsidP="00A615BA">
      <w:pPr>
        <w:pStyle w:val="FootnoteText"/>
        <w:jc w:val="both"/>
        <w:rPr>
          <w:lang w:val="en-US"/>
        </w:rPr>
      </w:pPr>
      <w:r>
        <w:rPr>
          <w:rStyle w:val="FootnoteReference"/>
        </w:rPr>
        <w:footnoteRef/>
      </w:r>
      <w:r w:rsidRPr="00A615BA">
        <w:rPr>
          <w:lang w:val="en-US"/>
        </w:rPr>
        <w:t xml:space="preserve"> </w:t>
      </w:r>
      <w:r w:rsidRPr="00817647">
        <w:rPr>
          <w:rFonts w:ascii="Arial" w:hAnsi="Arial" w:cs="Arial"/>
          <w:lang w:val="en-US"/>
        </w:rPr>
        <w:t xml:space="preserve">A loading above 20% increases </w:t>
      </w:r>
      <w:r>
        <w:rPr>
          <w:rFonts w:ascii="Arial" w:hAnsi="Arial" w:cs="Arial"/>
          <w:lang w:val="en-US"/>
        </w:rPr>
        <w:t>the number of farms that are no</w:t>
      </w:r>
      <w:r w:rsidRPr="00817647">
        <w:rPr>
          <w:rFonts w:ascii="Arial" w:hAnsi="Arial" w:cs="Arial"/>
          <w:lang w:val="en-US"/>
        </w:rPr>
        <w:t xml:space="preserve"> better off with weather inde</w:t>
      </w:r>
      <w:r>
        <w:rPr>
          <w:rFonts w:ascii="Arial" w:hAnsi="Arial" w:cs="Arial"/>
          <w:lang w:val="en-US"/>
        </w:rPr>
        <w:t>x insurance. The</w:t>
      </w:r>
      <w:r w:rsidRPr="00817647">
        <w:rPr>
          <w:rFonts w:ascii="Arial" w:hAnsi="Arial" w:cs="Arial"/>
          <w:lang w:val="en-US"/>
        </w:rPr>
        <w:t xml:space="preserve"> loading factors</w:t>
      </w:r>
      <w:r>
        <w:rPr>
          <w:rFonts w:ascii="Arial" w:hAnsi="Arial" w:cs="Arial"/>
          <w:lang w:val="en-US"/>
        </w:rPr>
        <w:t xml:space="preserve"> presented above</w:t>
      </w:r>
      <w:r w:rsidRPr="00817647">
        <w:rPr>
          <w:rFonts w:ascii="Arial" w:hAnsi="Arial" w:cs="Arial"/>
          <w:lang w:val="en-US"/>
        </w:rPr>
        <w:t xml:space="preserve"> are in line with previous publications (e.g. Dalhaus, </w:t>
      </w:r>
      <w:proofErr w:type="spellStart"/>
      <w:r w:rsidRPr="00817647">
        <w:rPr>
          <w:rFonts w:ascii="Arial" w:hAnsi="Arial" w:cs="Arial"/>
          <w:lang w:val="en-US"/>
        </w:rPr>
        <w:t>Musshoff</w:t>
      </w:r>
      <w:proofErr w:type="spellEnd"/>
      <w:r w:rsidRPr="00817647">
        <w:rPr>
          <w:rFonts w:ascii="Arial" w:hAnsi="Arial" w:cs="Arial"/>
          <w:lang w:val="en-US"/>
        </w:rPr>
        <w:t xml:space="preserve"> and Finger, 2018; </w:t>
      </w:r>
      <w:proofErr w:type="spellStart"/>
      <w:r w:rsidRPr="00817647">
        <w:rPr>
          <w:rFonts w:ascii="Arial" w:hAnsi="Arial" w:cs="Arial"/>
          <w:lang w:val="en-US"/>
        </w:rPr>
        <w:t>Kellner</w:t>
      </w:r>
      <w:proofErr w:type="spellEnd"/>
      <w:r w:rsidRPr="00817647">
        <w:rPr>
          <w:rFonts w:ascii="Arial" w:hAnsi="Arial" w:cs="Arial"/>
          <w:lang w:val="en-US"/>
        </w:rPr>
        <w:t xml:space="preserve"> and </w:t>
      </w:r>
      <w:proofErr w:type="spellStart"/>
      <w:r w:rsidRPr="00817647">
        <w:rPr>
          <w:rFonts w:ascii="Arial" w:hAnsi="Arial" w:cs="Arial"/>
          <w:lang w:val="en-US"/>
        </w:rPr>
        <w:t>Musshoff</w:t>
      </w:r>
      <w:proofErr w:type="spellEnd"/>
      <w:r w:rsidRPr="00817647">
        <w:rPr>
          <w:rFonts w:ascii="Arial" w:hAnsi="Arial" w:cs="Arial"/>
          <w:lang w:val="en-US"/>
        </w:rPr>
        <w:t xml:space="preserve">, 2011; </w:t>
      </w:r>
      <w:proofErr w:type="spellStart"/>
      <w:r w:rsidRPr="00817647">
        <w:rPr>
          <w:rFonts w:ascii="Arial" w:hAnsi="Arial" w:cs="Arial"/>
          <w:lang w:val="en-US"/>
        </w:rPr>
        <w:t>Leblois</w:t>
      </w:r>
      <w:proofErr w:type="spellEnd"/>
      <w:r w:rsidRPr="00817647">
        <w:rPr>
          <w:rFonts w:ascii="Arial" w:hAnsi="Arial" w:cs="Arial"/>
          <w:lang w:val="en-US"/>
        </w:rPr>
        <w:t xml:space="preserve"> et al., 2014; Shen and </w:t>
      </w:r>
      <w:proofErr w:type="spellStart"/>
      <w:r w:rsidRPr="00817647">
        <w:rPr>
          <w:rFonts w:ascii="Arial" w:hAnsi="Arial" w:cs="Arial"/>
          <w:lang w:val="en-US"/>
        </w:rPr>
        <w:t>Odening</w:t>
      </w:r>
      <w:proofErr w:type="spellEnd"/>
      <w:r w:rsidRPr="00817647">
        <w:rPr>
          <w:rFonts w:ascii="Arial" w:hAnsi="Arial" w:cs="Arial"/>
          <w:lang w:val="en-US"/>
        </w:rPr>
        <w:t>, 2013). The results show the need for a cost-efficient insurance supply, which is particularly feasible with weather index insurance.</w:t>
      </w:r>
    </w:p>
  </w:footnote>
  <w:footnote w:id="5">
    <w:p w14:paraId="59F54AF6" w14:textId="3110F58D" w:rsidR="00947DC3" w:rsidRPr="001D3DA4" w:rsidRDefault="00947DC3" w:rsidP="001D3DA4">
      <w:pPr>
        <w:pStyle w:val="FootnoteText"/>
        <w:jc w:val="both"/>
        <w:rPr>
          <w:lang w:val="en-US"/>
        </w:rPr>
      </w:pPr>
      <w:r>
        <w:rPr>
          <w:rStyle w:val="FootnoteReference"/>
        </w:rPr>
        <w:footnoteRef/>
      </w:r>
      <w:r w:rsidRPr="001D3DA4">
        <w:rPr>
          <w:lang w:val="en-US"/>
        </w:rPr>
        <w:t xml:space="preserve"> </w:t>
      </w:r>
      <w:r>
        <w:rPr>
          <w:lang w:val="en-US"/>
        </w:rPr>
        <w:t xml:space="preserve">We use pooled quantile regression because the length of our time series limits a split of farm-individual data into a calibration and testing set. See </w:t>
      </w:r>
      <w:proofErr w:type="spellStart"/>
      <w:r>
        <w:rPr>
          <w:lang w:val="en-US"/>
        </w:rPr>
        <w:t>Conradt</w:t>
      </w:r>
      <w:proofErr w:type="spellEnd"/>
      <w:r>
        <w:rPr>
          <w:lang w:val="en-US"/>
        </w:rPr>
        <w:t xml:space="preserve">, Finger and </w:t>
      </w:r>
      <w:proofErr w:type="spellStart"/>
      <w:r>
        <w:rPr>
          <w:lang w:val="en-US"/>
        </w:rPr>
        <w:t>Bokusheva</w:t>
      </w:r>
      <w:proofErr w:type="spellEnd"/>
      <w:r>
        <w:rPr>
          <w:lang w:val="en-US"/>
        </w:rPr>
        <w:t xml:space="preserve"> (2015) who split farm-individual data into a calibration and testing set for a case study with 30 years of data.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6BB7"/>
    <w:multiLevelType w:val="hybridMultilevel"/>
    <w:tmpl w:val="EEC6CB1E"/>
    <w:lvl w:ilvl="0" w:tplc="48E839CE">
      <w:start w:val="3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0D52B71"/>
    <w:multiLevelType w:val="hybridMultilevel"/>
    <w:tmpl w:val="AAA03F60"/>
    <w:lvl w:ilvl="0" w:tplc="A704C7E8">
      <w:start w:val="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14E454B"/>
    <w:multiLevelType w:val="hybridMultilevel"/>
    <w:tmpl w:val="CB202D20"/>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D2E497B"/>
    <w:multiLevelType w:val="hybridMultilevel"/>
    <w:tmpl w:val="90D6F91E"/>
    <w:lvl w:ilvl="0" w:tplc="E84092CE">
      <w:start w:val="1"/>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F654145"/>
    <w:multiLevelType w:val="hybridMultilevel"/>
    <w:tmpl w:val="130C30D0"/>
    <w:lvl w:ilvl="0" w:tplc="9E7A3978">
      <w:start w:val="1"/>
      <w:numFmt w:val="lowerRoman"/>
      <w:lvlText w:val="%1)"/>
      <w:lvlJc w:val="left"/>
      <w:pPr>
        <w:ind w:left="1080" w:hanging="72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14373E70"/>
    <w:multiLevelType w:val="hybridMultilevel"/>
    <w:tmpl w:val="40B02EF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C41241E"/>
    <w:multiLevelType w:val="hybridMultilevel"/>
    <w:tmpl w:val="DCD8DB06"/>
    <w:lvl w:ilvl="0" w:tplc="E8E8BDB2">
      <w:start w:val="1"/>
      <w:numFmt w:val="upp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7" w15:restartNumberingAfterBreak="0">
    <w:nsid w:val="3E32555F"/>
    <w:multiLevelType w:val="hybridMultilevel"/>
    <w:tmpl w:val="4AB68B4E"/>
    <w:lvl w:ilvl="0" w:tplc="231427E8">
      <w:start w:val="1"/>
      <w:numFmt w:val="bullet"/>
      <w:lvlText w:val=""/>
      <w:lvlJc w:val="left"/>
      <w:pPr>
        <w:ind w:left="720" w:hanging="360"/>
      </w:pPr>
      <w:rPr>
        <w:rFonts w:ascii="Wingdings" w:eastAsiaTheme="minorEastAsia" w:hAnsi="Wingdings"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6363CF7"/>
    <w:multiLevelType w:val="multilevel"/>
    <w:tmpl w:val="9D0C3F34"/>
    <w:lvl w:ilvl="0">
      <w:start w:val="1"/>
      <w:numFmt w:val="decimal"/>
      <w:lvlText w:val="%1."/>
      <w:lvlJc w:val="left"/>
      <w:pPr>
        <w:ind w:left="720" w:hanging="360"/>
      </w:pPr>
      <w:rPr>
        <w:rFonts w:hint="default"/>
        <w:b w:val="0"/>
        <w:color w:val="auto"/>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0EA5942"/>
    <w:multiLevelType w:val="hybridMultilevel"/>
    <w:tmpl w:val="9D3811B0"/>
    <w:lvl w:ilvl="0" w:tplc="2AA42B7C">
      <w:start w:val="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61A5336B"/>
    <w:multiLevelType w:val="hybridMultilevel"/>
    <w:tmpl w:val="952085A6"/>
    <w:lvl w:ilvl="0" w:tplc="E2B6EF44">
      <w:start w:val="1"/>
      <w:numFmt w:val="upp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6A620FE3"/>
    <w:multiLevelType w:val="hybridMultilevel"/>
    <w:tmpl w:val="5C42C29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6E6C694C"/>
    <w:multiLevelType w:val="hybridMultilevel"/>
    <w:tmpl w:val="D2628F98"/>
    <w:lvl w:ilvl="0" w:tplc="664A8E48">
      <w:start w:val="2"/>
      <w:numFmt w:val="bullet"/>
      <w:lvlText w:val="-"/>
      <w:lvlJc w:val="left"/>
      <w:pPr>
        <w:ind w:left="1080" w:hanging="360"/>
      </w:pPr>
      <w:rPr>
        <w:rFonts w:ascii="Calibri" w:eastAsiaTheme="minorHAnsi" w:hAnsi="Calibri" w:cs="Calibri"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3" w15:restartNumberingAfterBreak="0">
    <w:nsid w:val="7AE45E1C"/>
    <w:multiLevelType w:val="hybridMultilevel"/>
    <w:tmpl w:val="2AAC6E2C"/>
    <w:lvl w:ilvl="0" w:tplc="5D923614">
      <w:start w:val="1"/>
      <w:numFmt w:val="lowerRoman"/>
      <w:lvlText w:val="%1)"/>
      <w:lvlJc w:val="left"/>
      <w:pPr>
        <w:ind w:left="1080" w:hanging="72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8"/>
  </w:num>
  <w:num w:numId="2">
    <w:abstractNumId w:val="5"/>
  </w:num>
  <w:num w:numId="3">
    <w:abstractNumId w:val="11"/>
  </w:num>
  <w:num w:numId="4">
    <w:abstractNumId w:val="2"/>
  </w:num>
  <w:num w:numId="5">
    <w:abstractNumId w:val="7"/>
  </w:num>
  <w:num w:numId="6">
    <w:abstractNumId w:val="9"/>
  </w:num>
  <w:num w:numId="7">
    <w:abstractNumId w:val="12"/>
  </w:num>
  <w:num w:numId="8">
    <w:abstractNumId w:val="1"/>
  </w:num>
  <w:num w:numId="9">
    <w:abstractNumId w:val="3"/>
  </w:num>
  <w:num w:numId="10">
    <w:abstractNumId w:val="6"/>
  </w:num>
  <w:num w:numId="11">
    <w:abstractNumId w:val="13"/>
  </w:num>
  <w:num w:numId="12">
    <w:abstractNumId w:val="4"/>
  </w:num>
  <w:num w:numId="13">
    <w:abstractNumId w:val="10"/>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CH" w:vendorID="64" w:dllVersion="131078" w:nlCheck="1" w:checkStyle="0"/>
  <w:activeWritingStyle w:appName="MSWord" w:lang="en-US" w:vendorID="64" w:dllVersion="131078" w:nlCheck="1" w:checkStyle="1"/>
  <w:activeWritingStyle w:appName="MSWord" w:lang="it-IT" w:vendorID="64" w:dllVersion="131078" w:nlCheck="1" w:checkStyle="0"/>
  <w:activeWritingStyle w:appName="MSWord" w:lang="fr-CH" w:vendorID="64" w:dllVersion="131078" w:nlCheck="1" w:checkStyle="0"/>
  <w:activeWritingStyle w:appName="MSWord" w:lang="es-ES" w:vendorID="64" w:dllVersion="131078" w:nlCheck="1" w:checkStyle="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411A"/>
    <w:rsid w:val="00002F5C"/>
    <w:rsid w:val="00004A57"/>
    <w:rsid w:val="000073CC"/>
    <w:rsid w:val="000169E4"/>
    <w:rsid w:val="00020DBD"/>
    <w:rsid w:val="00031731"/>
    <w:rsid w:val="0003346C"/>
    <w:rsid w:val="00033BA8"/>
    <w:rsid w:val="000350BA"/>
    <w:rsid w:val="00035E77"/>
    <w:rsid w:val="000368FD"/>
    <w:rsid w:val="000376CC"/>
    <w:rsid w:val="00037908"/>
    <w:rsid w:val="000451AD"/>
    <w:rsid w:val="00046A70"/>
    <w:rsid w:val="00047232"/>
    <w:rsid w:val="000474F0"/>
    <w:rsid w:val="00052013"/>
    <w:rsid w:val="00053EAC"/>
    <w:rsid w:val="00055DEF"/>
    <w:rsid w:val="00064127"/>
    <w:rsid w:val="00064734"/>
    <w:rsid w:val="000705F4"/>
    <w:rsid w:val="00071EC8"/>
    <w:rsid w:val="000721AF"/>
    <w:rsid w:val="000738E4"/>
    <w:rsid w:val="00076270"/>
    <w:rsid w:val="00080D61"/>
    <w:rsid w:val="00080EB8"/>
    <w:rsid w:val="00082455"/>
    <w:rsid w:val="000827EF"/>
    <w:rsid w:val="000837B7"/>
    <w:rsid w:val="0009076E"/>
    <w:rsid w:val="0009281C"/>
    <w:rsid w:val="00093131"/>
    <w:rsid w:val="000936E1"/>
    <w:rsid w:val="00095065"/>
    <w:rsid w:val="0009511F"/>
    <w:rsid w:val="000A04C0"/>
    <w:rsid w:val="000B1FE4"/>
    <w:rsid w:val="000B5320"/>
    <w:rsid w:val="000B6FB9"/>
    <w:rsid w:val="000C5C9C"/>
    <w:rsid w:val="000C7281"/>
    <w:rsid w:val="000D25D0"/>
    <w:rsid w:val="000D36D4"/>
    <w:rsid w:val="000D3C67"/>
    <w:rsid w:val="000D72CB"/>
    <w:rsid w:val="000D73E7"/>
    <w:rsid w:val="000E4AB2"/>
    <w:rsid w:val="00101455"/>
    <w:rsid w:val="00102F7B"/>
    <w:rsid w:val="00110C80"/>
    <w:rsid w:val="00112C18"/>
    <w:rsid w:val="00116417"/>
    <w:rsid w:val="001238EC"/>
    <w:rsid w:val="0012553D"/>
    <w:rsid w:val="00130C50"/>
    <w:rsid w:val="0013343F"/>
    <w:rsid w:val="00135649"/>
    <w:rsid w:val="0014187A"/>
    <w:rsid w:val="00142E82"/>
    <w:rsid w:val="001500D1"/>
    <w:rsid w:val="0015189D"/>
    <w:rsid w:val="0015617E"/>
    <w:rsid w:val="00156708"/>
    <w:rsid w:val="001617D2"/>
    <w:rsid w:val="00161858"/>
    <w:rsid w:val="00161D32"/>
    <w:rsid w:val="001623A5"/>
    <w:rsid w:val="00163D3E"/>
    <w:rsid w:val="0016512A"/>
    <w:rsid w:val="001651BD"/>
    <w:rsid w:val="001661A9"/>
    <w:rsid w:val="00171367"/>
    <w:rsid w:val="001745E2"/>
    <w:rsid w:val="00176C6D"/>
    <w:rsid w:val="001771BA"/>
    <w:rsid w:val="00190513"/>
    <w:rsid w:val="00190AB2"/>
    <w:rsid w:val="001916FF"/>
    <w:rsid w:val="001A059C"/>
    <w:rsid w:val="001A6672"/>
    <w:rsid w:val="001A6902"/>
    <w:rsid w:val="001B03F0"/>
    <w:rsid w:val="001B1F2E"/>
    <w:rsid w:val="001B268E"/>
    <w:rsid w:val="001B2FE3"/>
    <w:rsid w:val="001B7375"/>
    <w:rsid w:val="001B7835"/>
    <w:rsid w:val="001B7BFA"/>
    <w:rsid w:val="001C2868"/>
    <w:rsid w:val="001C5052"/>
    <w:rsid w:val="001C5158"/>
    <w:rsid w:val="001C5838"/>
    <w:rsid w:val="001C76A3"/>
    <w:rsid w:val="001D3DA4"/>
    <w:rsid w:val="001D5A3D"/>
    <w:rsid w:val="001D7D48"/>
    <w:rsid w:val="001E01D0"/>
    <w:rsid w:val="001E0F3B"/>
    <w:rsid w:val="001F12BE"/>
    <w:rsid w:val="001F57DB"/>
    <w:rsid w:val="001F7A9A"/>
    <w:rsid w:val="0020220B"/>
    <w:rsid w:val="00205BF0"/>
    <w:rsid w:val="0021095A"/>
    <w:rsid w:val="002146DA"/>
    <w:rsid w:val="00223936"/>
    <w:rsid w:val="002254C5"/>
    <w:rsid w:val="002276A5"/>
    <w:rsid w:val="00227FCE"/>
    <w:rsid w:val="00231304"/>
    <w:rsid w:val="002320DC"/>
    <w:rsid w:val="002554D7"/>
    <w:rsid w:val="002555E4"/>
    <w:rsid w:val="00260FC9"/>
    <w:rsid w:val="00261D15"/>
    <w:rsid w:val="0026670E"/>
    <w:rsid w:val="002709FD"/>
    <w:rsid w:val="00271BE5"/>
    <w:rsid w:val="002738AF"/>
    <w:rsid w:val="0028142B"/>
    <w:rsid w:val="00296305"/>
    <w:rsid w:val="00297EA0"/>
    <w:rsid w:val="002A1951"/>
    <w:rsid w:val="002B0EC5"/>
    <w:rsid w:val="002B229A"/>
    <w:rsid w:val="002B2BB3"/>
    <w:rsid w:val="002B35E8"/>
    <w:rsid w:val="002B3E67"/>
    <w:rsid w:val="002B6035"/>
    <w:rsid w:val="002C213E"/>
    <w:rsid w:val="002C6074"/>
    <w:rsid w:val="002C68D0"/>
    <w:rsid w:val="002D2969"/>
    <w:rsid w:val="002E17DC"/>
    <w:rsid w:val="002E3743"/>
    <w:rsid w:val="002E445F"/>
    <w:rsid w:val="002E5D1F"/>
    <w:rsid w:val="002E630F"/>
    <w:rsid w:val="002E7229"/>
    <w:rsid w:val="002F20CA"/>
    <w:rsid w:val="002F28FF"/>
    <w:rsid w:val="002F3D0C"/>
    <w:rsid w:val="003005F6"/>
    <w:rsid w:val="00306275"/>
    <w:rsid w:val="00311B00"/>
    <w:rsid w:val="00312E8E"/>
    <w:rsid w:val="00314E79"/>
    <w:rsid w:val="00315620"/>
    <w:rsid w:val="0032113A"/>
    <w:rsid w:val="00322169"/>
    <w:rsid w:val="00326ED0"/>
    <w:rsid w:val="00327B42"/>
    <w:rsid w:val="0033014D"/>
    <w:rsid w:val="00330C27"/>
    <w:rsid w:val="003434AA"/>
    <w:rsid w:val="003509B2"/>
    <w:rsid w:val="00352219"/>
    <w:rsid w:val="003524C0"/>
    <w:rsid w:val="003540EA"/>
    <w:rsid w:val="00356BFF"/>
    <w:rsid w:val="00357AD0"/>
    <w:rsid w:val="0036635C"/>
    <w:rsid w:val="003776FD"/>
    <w:rsid w:val="00380F17"/>
    <w:rsid w:val="00383C6B"/>
    <w:rsid w:val="00384284"/>
    <w:rsid w:val="00384CED"/>
    <w:rsid w:val="00390CC3"/>
    <w:rsid w:val="00396794"/>
    <w:rsid w:val="003A01C1"/>
    <w:rsid w:val="003A26E3"/>
    <w:rsid w:val="003A5A2E"/>
    <w:rsid w:val="003B1DF8"/>
    <w:rsid w:val="003C1D80"/>
    <w:rsid w:val="003C26E9"/>
    <w:rsid w:val="003C7D74"/>
    <w:rsid w:val="003D0F2E"/>
    <w:rsid w:val="003D2354"/>
    <w:rsid w:val="003D3C13"/>
    <w:rsid w:val="003E3CD8"/>
    <w:rsid w:val="003E4B2D"/>
    <w:rsid w:val="003E54EE"/>
    <w:rsid w:val="003E5E86"/>
    <w:rsid w:val="003F08D0"/>
    <w:rsid w:val="003F2688"/>
    <w:rsid w:val="003F37E7"/>
    <w:rsid w:val="0040336C"/>
    <w:rsid w:val="004145AD"/>
    <w:rsid w:val="0042013C"/>
    <w:rsid w:val="004226C4"/>
    <w:rsid w:val="00424109"/>
    <w:rsid w:val="00424468"/>
    <w:rsid w:val="00424485"/>
    <w:rsid w:val="00425B55"/>
    <w:rsid w:val="00427869"/>
    <w:rsid w:val="004333D2"/>
    <w:rsid w:val="0043341F"/>
    <w:rsid w:val="0043480D"/>
    <w:rsid w:val="00440809"/>
    <w:rsid w:val="00440DCB"/>
    <w:rsid w:val="00440EB7"/>
    <w:rsid w:val="004421DC"/>
    <w:rsid w:val="00443641"/>
    <w:rsid w:val="0045252C"/>
    <w:rsid w:val="00452ACB"/>
    <w:rsid w:val="004530BA"/>
    <w:rsid w:val="004548A7"/>
    <w:rsid w:val="00455757"/>
    <w:rsid w:val="00466D87"/>
    <w:rsid w:val="00471C1A"/>
    <w:rsid w:val="004736CC"/>
    <w:rsid w:val="004752E6"/>
    <w:rsid w:val="00476208"/>
    <w:rsid w:val="00480779"/>
    <w:rsid w:val="00482BCC"/>
    <w:rsid w:val="00486284"/>
    <w:rsid w:val="004951D9"/>
    <w:rsid w:val="004A0785"/>
    <w:rsid w:val="004A0C60"/>
    <w:rsid w:val="004A33BF"/>
    <w:rsid w:val="004A3909"/>
    <w:rsid w:val="004A4635"/>
    <w:rsid w:val="004B025A"/>
    <w:rsid w:val="004B3812"/>
    <w:rsid w:val="004B6ECB"/>
    <w:rsid w:val="004C027F"/>
    <w:rsid w:val="004C128D"/>
    <w:rsid w:val="004C57DA"/>
    <w:rsid w:val="004C7851"/>
    <w:rsid w:val="004D2573"/>
    <w:rsid w:val="004D6785"/>
    <w:rsid w:val="004D6FB3"/>
    <w:rsid w:val="004E021A"/>
    <w:rsid w:val="004E07C0"/>
    <w:rsid w:val="004E1F8E"/>
    <w:rsid w:val="004E226D"/>
    <w:rsid w:val="004E3AEF"/>
    <w:rsid w:val="004F3591"/>
    <w:rsid w:val="004F3B5B"/>
    <w:rsid w:val="004F4C02"/>
    <w:rsid w:val="004F72E4"/>
    <w:rsid w:val="005021F5"/>
    <w:rsid w:val="00503237"/>
    <w:rsid w:val="005042B3"/>
    <w:rsid w:val="00504B84"/>
    <w:rsid w:val="00507B8C"/>
    <w:rsid w:val="005120DC"/>
    <w:rsid w:val="00513AF5"/>
    <w:rsid w:val="00515A5C"/>
    <w:rsid w:val="00515F3A"/>
    <w:rsid w:val="005173D8"/>
    <w:rsid w:val="00517F76"/>
    <w:rsid w:val="005228F0"/>
    <w:rsid w:val="00524F50"/>
    <w:rsid w:val="005273FA"/>
    <w:rsid w:val="00532D12"/>
    <w:rsid w:val="0053507E"/>
    <w:rsid w:val="00542707"/>
    <w:rsid w:val="0054380B"/>
    <w:rsid w:val="00543A85"/>
    <w:rsid w:val="005531D0"/>
    <w:rsid w:val="00554A36"/>
    <w:rsid w:val="005628E7"/>
    <w:rsid w:val="005635E9"/>
    <w:rsid w:val="0056637E"/>
    <w:rsid w:val="0056790D"/>
    <w:rsid w:val="0057474C"/>
    <w:rsid w:val="00575B6C"/>
    <w:rsid w:val="00575F19"/>
    <w:rsid w:val="0058410E"/>
    <w:rsid w:val="00590D0E"/>
    <w:rsid w:val="00591B28"/>
    <w:rsid w:val="0059259E"/>
    <w:rsid w:val="00592635"/>
    <w:rsid w:val="0059372F"/>
    <w:rsid w:val="00593759"/>
    <w:rsid w:val="00594E4C"/>
    <w:rsid w:val="00594F62"/>
    <w:rsid w:val="00597025"/>
    <w:rsid w:val="005A1999"/>
    <w:rsid w:val="005A26E8"/>
    <w:rsid w:val="005A3019"/>
    <w:rsid w:val="005A5AF4"/>
    <w:rsid w:val="005A616C"/>
    <w:rsid w:val="005A7485"/>
    <w:rsid w:val="005B209B"/>
    <w:rsid w:val="005B3D76"/>
    <w:rsid w:val="005B420E"/>
    <w:rsid w:val="005B4B43"/>
    <w:rsid w:val="005C156E"/>
    <w:rsid w:val="005C2286"/>
    <w:rsid w:val="005C3A18"/>
    <w:rsid w:val="005C4BF6"/>
    <w:rsid w:val="005C5F90"/>
    <w:rsid w:val="005C62DE"/>
    <w:rsid w:val="005D065F"/>
    <w:rsid w:val="005D4926"/>
    <w:rsid w:val="005E1BA7"/>
    <w:rsid w:val="005E27D5"/>
    <w:rsid w:val="005E433A"/>
    <w:rsid w:val="005F03C3"/>
    <w:rsid w:val="005F2299"/>
    <w:rsid w:val="005F2CB7"/>
    <w:rsid w:val="005F6F14"/>
    <w:rsid w:val="00600760"/>
    <w:rsid w:val="00601F38"/>
    <w:rsid w:val="006074A1"/>
    <w:rsid w:val="00610851"/>
    <w:rsid w:val="00610F50"/>
    <w:rsid w:val="006111D6"/>
    <w:rsid w:val="00613E56"/>
    <w:rsid w:val="00615804"/>
    <w:rsid w:val="006161D9"/>
    <w:rsid w:val="00616F15"/>
    <w:rsid w:val="00617B50"/>
    <w:rsid w:val="006273F5"/>
    <w:rsid w:val="006318D4"/>
    <w:rsid w:val="00634CF0"/>
    <w:rsid w:val="0064208C"/>
    <w:rsid w:val="006466BF"/>
    <w:rsid w:val="00647948"/>
    <w:rsid w:val="00650BD3"/>
    <w:rsid w:val="00651E64"/>
    <w:rsid w:val="00653017"/>
    <w:rsid w:val="00653100"/>
    <w:rsid w:val="00664E61"/>
    <w:rsid w:val="0066584C"/>
    <w:rsid w:val="00672746"/>
    <w:rsid w:val="0067671F"/>
    <w:rsid w:val="00680F2D"/>
    <w:rsid w:val="00684CBB"/>
    <w:rsid w:val="00685034"/>
    <w:rsid w:val="00690446"/>
    <w:rsid w:val="00695320"/>
    <w:rsid w:val="0069604E"/>
    <w:rsid w:val="006A5B45"/>
    <w:rsid w:val="006B0DC5"/>
    <w:rsid w:val="006B4233"/>
    <w:rsid w:val="006B4C27"/>
    <w:rsid w:val="006B5BC7"/>
    <w:rsid w:val="006C671E"/>
    <w:rsid w:val="006C719E"/>
    <w:rsid w:val="006C76B9"/>
    <w:rsid w:val="006D040E"/>
    <w:rsid w:val="006D057A"/>
    <w:rsid w:val="006D59A6"/>
    <w:rsid w:val="006D62F4"/>
    <w:rsid w:val="006E19DE"/>
    <w:rsid w:val="006E19F3"/>
    <w:rsid w:val="006E4AF9"/>
    <w:rsid w:val="006F33BD"/>
    <w:rsid w:val="006F3D99"/>
    <w:rsid w:val="006F5A86"/>
    <w:rsid w:val="006F5B8B"/>
    <w:rsid w:val="00700E4C"/>
    <w:rsid w:val="0070107F"/>
    <w:rsid w:val="007036FE"/>
    <w:rsid w:val="007059BA"/>
    <w:rsid w:val="00705C67"/>
    <w:rsid w:val="007115ED"/>
    <w:rsid w:val="00711B93"/>
    <w:rsid w:val="00713594"/>
    <w:rsid w:val="007138AF"/>
    <w:rsid w:val="007143E0"/>
    <w:rsid w:val="00714F6A"/>
    <w:rsid w:val="007157D9"/>
    <w:rsid w:val="00717B35"/>
    <w:rsid w:val="00721923"/>
    <w:rsid w:val="0073195D"/>
    <w:rsid w:val="00732DBB"/>
    <w:rsid w:val="00744818"/>
    <w:rsid w:val="00751FAC"/>
    <w:rsid w:val="00751FB4"/>
    <w:rsid w:val="007522E4"/>
    <w:rsid w:val="00753181"/>
    <w:rsid w:val="007555DE"/>
    <w:rsid w:val="00756572"/>
    <w:rsid w:val="007610F7"/>
    <w:rsid w:val="007657EE"/>
    <w:rsid w:val="007723AE"/>
    <w:rsid w:val="00773162"/>
    <w:rsid w:val="0077769A"/>
    <w:rsid w:val="00791ACC"/>
    <w:rsid w:val="0079411D"/>
    <w:rsid w:val="007A222A"/>
    <w:rsid w:val="007A2E57"/>
    <w:rsid w:val="007A3E01"/>
    <w:rsid w:val="007B0992"/>
    <w:rsid w:val="007B5080"/>
    <w:rsid w:val="007B6012"/>
    <w:rsid w:val="007B70CB"/>
    <w:rsid w:val="007B7B5D"/>
    <w:rsid w:val="007C1B6E"/>
    <w:rsid w:val="007C28AA"/>
    <w:rsid w:val="007C3F41"/>
    <w:rsid w:val="007C4B15"/>
    <w:rsid w:val="007C4E09"/>
    <w:rsid w:val="007D0837"/>
    <w:rsid w:val="007D0E9A"/>
    <w:rsid w:val="007D122A"/>
    <w:rsid w:val="007D1641"/>
    <w:rsid w:val="007D3B65"/>
    <w:rsid w:val="007E73D0"/>
    <w:rsid w:val="007F1A6F"/>
    <w:rsid w:val="007F499B"/>
    <w:rsid w:val="007F7FE0"/>
    <w:rsid w:val="00805302"/>
    <w:rsid w:val="00805EAD"/>
    <w:rsid w:val="00811357"/>
    <w:rsid w:val="00817647"/>
    <w:rsid w:val="00822001"/>
    <w:rsid w:val="00822939"/>
    <w:rsid w:val="00825AA6"/>
    <w:rsid w:val="00834696"/>
    <w:rsid w:val="00834FCB"/>
    <w:rsid w:val="00837281"/>
    <w:rsid w:val="00840B32"/>
    <w:rsid w:val="00841819"/>
    <w:rsid w:val="008425F6"/>
    <w:rsid w:val="00843185"/>
    <w:rsid w:val="00843383"/>
    <w:rsid w:val="00845FEB"/>
    <w:rsid w:val="00847368"/>
    <w:rsid w:val="00850485"/>
    <w:rsid w:val="00856775"/>
    <w:rsid w:val="008659F5"/>
    <w:rsid w:val="0087225E"/>
    <w:rsid w:val="00872FC0"/>
    <w:rsid w:val="008771CA"/>
    <w:rsid w:val="0088007B"/>
    <w:rsid w:val="008805A4"/>
    <w:rsid w:val="008858C5"/>
    <w:rsid w:val="00891C13"/>
    <w:rsid w:val="00897125"/>
    <w:rsid w:val="00897270"/>
    <w:rsid w:val="008A0616"/>
    <w:rsid w:val="008A2F85"/>
    <w:rsid w:val="008A3975"/>
    <w:rsid w:val="008A51DA"/>
    <w:rsid w:val="008B0A82"/>
    <w:rsid w:val="008B2445"/>
    <w:rsid w:val="008C2A26"/>
    <w:rsid w:val="008C4026"/>
    <w:rsid w:val="008C4970"/>
    <w:rsid w:val="008C68BB"/>
    <w:rsid w:val="008C6AEC"/>
    <w:rsid w:val="008C6E04"/>
    <w:rsid w:val="008D0AD3"/>
    <w:rsid w:val="008D10DF"/>
    <w:rsid w:val="008E22A6"/>
    <w:rsid w:val="008E3B28"/>
    <w:rsid w:val="008E6B50"/>
    <w:rsid w:val="008E73A6"/>
    <w:rsid w:val="008F2270"/>
    <w:rsid w:val="008F3CEE"/>
    <w:rsid w:val="008F4FB2"/>
    <w:rsid w:val="008F58DC"/>
    <w:rsid w:val="008F7CEA"/>
    <w:rsid w:val="00903419"/>
    <w:rsid w:val="00904CF1"/>
    <w:rsid w:val="009052B4"/>
    <w:rsid w:val="009053A0"/>
    <w:rsid w:val="00905DDB"/>
    <w:rsid w:val="009069F0"/>
    <w:rsid w:val="00912B51"/>
    <w:rsid w:val="00921839"/>
    <w:rsid w:val="00922C35"/>
    <w:rsid w:val="00923262"/>
    <w:rsid w:val="00927D20"/>
    <w:rsid w:val="009367F1"/>
    <w:rsid w:val="0093697C"/>
    <w:rsid w:val="009433EF"/>
    <w:rsid w:val="009434D4"/>
    <w:rsid w:val="00943AB5"/>
    <w:rsid w:val="00946E66"/>
    <w:rsid w:val="00947881"/>
    <w:rsid w:val="00947DC3"/>
    <w:rsid w:val="00950013"/>
    <w:rsid w:val="00955139"/>
    <w:rsid w:val="00961EC0"/>
    <w:rsid w:val="00966F0F"/>
    <w:rsid w:val="00967205"/>
    <w:rsid w:val="00967752"/>
    <w:rsid w:val="0096789F"/>
    <w:rsid w:val="00973769"/>
    <w:rsid w:val="009764DF"/>
    <w:rsid w:val="00980344"/>
    <w:rsid w:val="00981CF3"/>
    <w:rsid w:val="00981FE4"/>
    <w:rsid w:val="00982733"/>
    <w:rsid w:val="009860A8"/>
    <w:rsid w:val="00995320"/>
    <w:rsid w:val="00996C51"/>
    <w:rsid w:val="00996CB4"/>
    <w:rsid w:val="009A2D7B"/>
    <w:rsid w:val="009A754F"/>
    <w:rsid w:val="009B2449"/>
    <w:rsid w:val="009B2F97"/>
    <w:rsid w:val="009B3065"/>
    <w:rsid w:val="009B5EF3"/>
    <w:rsid w:val="009C3AEF"/>
    <w:rsid w:val="009D1FE3"/>
    <w:rsid w:val="009D3F60"/>
    <w:rsid w:val="009E0CDD"/>
    <w:rsid w:val="009E78A8"/>
    <w:rsid w:val="009E7B5F"/>
    <w:rsid w:val="00A01288"/>
    <w:rsid w:val="00A07759"/>
    <w:rsid w:val="00A12C0A"/>
    <w:rsid w:val="00A13251"/>
    <w:rsid w:val="00A14C56"/>
    <w:rsid w:val="00A16877"/>
    <w:rsid w:val="00A177BF"/>
    <w:rsid w:val="00A17B05"/>
    <w:rsid w:val="00A22805"/>
    <w:rsid w:val="00A23D9B"/>
    <w:rsid w:val="00A263B8"/>
    <w:rsid w:val="00A27999"/>
    <w:rsid w:val="00A31972"/>
    <w:rsid w:val="00A32C0E"/>
    <w:rsid w:val="00A356CA"/>
    <w:rsid w:val="00A36610"/>
    <w:rsid w:val="00A36ABB"/>
    <w:rsid w:val="00A37E83"/>
    <w:rsid w:val="00A44B39"/>
    <w:rsid w:val="00A578AB"/>
    <w:rsid w:val="00A615BA"/>
    <w:rsid w:val="00A7129C"/>
    <w:rsid w:val="00A71353"/>
    <w:rsid w:val="00A72728"/>
    <w:rsid w:val="00A75327"/>
    <w:rsid w:val="00A75E33"/>
    <w:rsid w:val="00A827BA"/>
    <w:rsid w:val="00A828BB"/>
    <w:rsid w:val="00A84042"/>
    <w:rsid w:val="00A9552B"/>
    <w:rsid w:val="00A967E3"/>
    <w:rsid w:val="00AA1355"/>
    <w:rsid w:val="00AA4000"/>
    <w:rsid w:val="00AC565A"/>
    <w:rsid w:val="00AD22D9"/>
    <w:rsid w:val="00AD3E00"/>
    <w:rsid w:val="00AD783C"/>
    <w:rsid w:val="00AE146A"/>
    <w:rsid w:val="00AE288D"/>
    <w:rsid w:val="00AE624A"/>
    <w:rsid w:val="00AF369F"/>
    <w:rsid w:val="00AF3F9D"/>
    <w:rsid w:val="00AF4907"/>
    <w:rsid w:val="00AF5C5E"/>
    <w:rsid w:val="00B02961"/>
    <w:rsid w:val="00B038B7"/>
    <w:rsid w:val="00B050C1"/>
    <w:rsid w:val="00B16FC3"/>
    <w:rsid w:val="00B17497"/>
    <w:rsid w:val="00B24F7A"/>
    <w:rsid w:val="00B251BA"/>
    <w:rsid w:val="00B3028B"/>
    <w:rsid w:val="00B30417"/>
    <w:rsid w:val="00B36113"/>
    <w:rsid w:val="00B36704"/>
    <w:rsid w:val="00B47743"/>
    <w:rsid w:val="00B47F63"/>
    <w:rsid w:val="00B513F9"/>
    <w:rsid w:val="00B60C00"/>
    <w:rsid w:val="00B675E6"/>
    <w:rsid w:val="00B67BEA"/>
    <w:rsid w:val="00B7248C"/>
    <w:rsid w:val="00B7596D"/>
    <w:rsid w:val="00B75C73"/>
    <w:rsid w:val="00B76234"/>
    <w:rsid w:val="00B80C54"/>
    <w:rsid w:val="00B82786"/>
    <w:rsid w:val="00B831ED"/>
    <w:rsid w:val="00B846DE"/>
    <w:rsid w:val="00B85DF6"/>
    <w:rsid w:val="00B933D9"/>
    <w:rsid w:val="00B946E5"/>
    <w:rsid w:val="00BA6FCE"/>
    <w:rsid w:val="00BA775D"/>
    <w:rsid w:val="00BB1FDD"/>
    <w:rsid w:val="00BB4D7B"/>
    <w:rsid w:val="00BB50D8"/>
    <w:rsid w:val="00BB61B8"/>
    <w:rsid w:val="00BB7F03"/>
    <w:rsid w:val="00BC1AC4"/>
    <w:rsid w:val="00BC2CD5"/>
    <w:rsid w:val="00BC3C50"/>
    <w:rsid w:val="00BC482C"/>
    <w:rsid w:val="00BC7032"/>
    <w:rsid w:val="00BC779A"/>
    <w:rsid w:val="00BD2864"/>
    <w:rsid w:val="00BD5B49"/>
    <w:rsid w:val="00BD7C9F"/>
    <w:rsid w:val="00BE053A"/>
    <w:rsid w:val="00BE11CC"/>
    <w:rsid w:val="00BE17D9"/>
    <w:rsid w:val="00BE411A"/>
    <w:rsid w:val="00BE458A"/>
    <w:rsid w:val="00BE5349"/>
    <w:rsid w:val="00BF4FA7"/>
    <w:rsid w:val="00C00218"/>
    <w:rsid w:val="00C12741"/>
    <w:rsid w:val="00C12B24"/>
    <w:rsid w:val="00C15607"/>
    <w:rsid w:val="00C163AD"/>
    <w:rsid w:val="00C163FF"/>
    <w:rsid w:val="00C16EC9"/>
    <w:rsid w:val="00C21C96"/>
    <w:rsid w:val="00C21E96"/>
    <w:rsid w:val="00C30D5F"/>
    <w:rsid w:val="00C33872"/>
    <w:rsid w:val="00C348B0"/>
    <w:rsid w:val="00C36E7B"/>
    <w:rsid w:val="00C40707"/>
    <w:rsid w:val="00C40BE8"/>
    <w:rsid w:val="00C45FB7"/>
    <w:rsid w:val="00C461D3"/>
    <w:rsid w:val="00C46F02"/>
    <w:rsid w:val="00C51193"/>
    <w:rsid w:val="00C56A7F"/>
    <w:rsid w:val="00C56B69"/>
    <w:rsid w:val="00C57804"/>
    <w:rsid w:val="00C610C1"/>
    <w:rsid w:val="00C61B30"/>
    <w:rsid w:val="00C656AF"/>
    <w:rsid w:val="00C67844"/>
    <w:rsid w:val="00C72438"/>
    <w:rsid w:val="00C73D1E"/>
    <w:rsid w:val="00C84923"/>
    <w:rsid w:val="00C85A63"/>
    <w:rsid w:val="00C85FDC"/>
    <w:rsid w:val="00C868C2"/>
    <w:rsid w:val="00C87B40"/>
    <w:rsid w:val="00C905C7"/>
    <w:rsid w:val="00C959EB"/>
    <w:rsid w:val="00C966D7"/>
    <w:rsid w:val="00CA0C90"/>
    <w:rsid w:val="00CA1927"/>
    <w:rsid w:val="00CA2564"/>
    <w:rsid w:val="00CA72B6"/>
    <w:rsid w:val="00CB0E80"/>
    <w:rsid w:val="00CB198D"/>
    <w:rsid w:val="00CB1C5E"/>
    <w:rsid w:val="00CB2702"/>
    <w:rsid w:val="00CC1FB5"/>
    <w:rsid w:val="00CC4E68"/>
    <w:rsid w:val="00CC62F1"/>
    <w:rsid w:val="00CC7D41"/>
    <w:rsid w:val="00CD2956"/>
    <w:rsid w:val="00CE1E35"/>
    <w:rsid w:val="00CE26B4"/>
    <w:rsid w:val="00CE49DA"/>
    <w:rsid w:val="00CE52AB"/>
    <w:rsid w:val="00CF120B"/>
    <w:rsid w:val="00CF313C"/>
    <w:rsid w:val="00CF797A"/>
    <w:rsid w:val="00D02316"/>
    <w:rsid w:val="00D13919"/>
    <w:rsid w:val="00D210F4"/>
    <w:rsid w:val="00D21E44"/>
    <w:rsid w:val="00D22D8A"/>
    <w:rsid w:val="00D25E1B"/>
    <w:rsid w:val="00D26EF2"/>
    <w:rsid w:val="00D325CB"/>
    <w:rsid w:val="00D32697"/>
    <w:rsid w:val="00D40C13"/>
    <w:rsid w:val="00D41B9E"/>
    <w:rsid w:val="00D43778"/>
    <w:rsid w:val="00D4660B"/>
    <w:rsid w:val="00D46B41"/>
    <w:rsid w:val="00D50400"/>
    <w:rsid w:val="00D527F5"/>
    <w:rsid w:val="00D54CEA"/>
    <w:rsid w:val="00D556D0"/>
    <w:rsid w:val="00D57A1D"/>
    <w:rsid w:val="00D62078"/>
    <w:rsid w:val="00D625B7"/>
    <w:rsid w:val="00D641D4"/>
    <w:rsid w:val="00D64796"/>
    <w:rsid w:val="00D66417"/>
    <w:rsid w:val="00D70862"/>
    <w:rsid w:val="00D737FC"/>
    <w:rsid w:val="00D74BC5"/>
    <w:rsid w:val="00D81269"/>
    <w:rsid w:val="00D84505"/>
    <w:rsid w:val="00D8469A"/>
    <w:rsid w:val="00D851AF"/>
    <w:rsid w:val="00D862CC"/>
    <w:rsid w:val="00D9138B"/>
    <w:rsid w:val="00D9250E"/>
    <w:rsid w:val="00DA3C83"/>
    <w:rsid w:val="00DA4531"/>
    <w:rsid w:val="00DA5BFB"/>
    <w:rsid w:val="00DB03F9"/>
    <w:rsid w:val="00DB117D"/>
    <w:rsid w:val="00DB2BD7"/>
    <w:rsid w:val="00DB33B2"/>
    <w:rsid w:val="00DB49B5"/>
    <w:rsid w:val="00DC2F5C"/>
    <w:rsid w:val="00DC576E"/>
    <w:rsid w:val="00DC5DD3"/>
    <w:rsid w:val="00DC6B60"/>
    <w:rsid w:val="00DD5004"/>
    <w:rsid w:val="00DE515E"/>
    <w:rsid w:val="00DE59CF"/>
    <w:rsid w:val="00DF2A9D"/>
    <w:rsid w:val="00DF3D80"/>
    <w:rsid w:val="00DF3F8C"/>
    <w:rsid w:val="00DF4424"/>
    <w:rsid w:val="00E00F3F"/>
    <w:rsid w:val="00E0443B"/>
    <w:rsid w:val="00E045D7"/>
    <w:rsid w:val="00E065AF"/>
    <w:rsid w:val="00E074B4"/>
    <w:rsid w:val="00E10EFC"/>
    <w:rsid w:val="00E11A25"/>
    <w:rsid w:val="00E1311D"/>
    <w:rsid w:val="00E13C3A"/>
    <w:rsid w:val="00E13C61"/>
    <w:rsid w:val="00E20CED"/>
    <w:rsid w:val="00E24A0D"/>
    <w:rsid w:val="00E26163"/>
    <w:rsid w:val="00E31E25"/>
    <w:rsid w:val="00E32B69"/>
    <w:rsid w:val="00E350D4"/>
    <w:rsid w:val="00E45BDE"/>
    <w:rsid w:val="00E647AD"/>
    <w:rsid w:val="00E64C82"/>
    <w:rsid w:val="00E6611A"/>
    <w:rsid w:val="00E67970"/>
    <w:rsid w:val="00E70677"/>
    <w:rsid w:val="00E71D26"/>
    <w:rsid w:val="00E73041"/>
    <w:rsid w:val="00E777BB"/>
    <w:rsid w:val="00E83472"/>
    <w:rsid w:val="00E835A5"/>
    <w:rsid w:val="00E84387"/>
    <w:rsid w:val="00E85CBB"/>
    <w:rsid w:val="00E87E38"/>
    <w:rsid w:val="00E96087"/>
    <w:rsid w:val="00E97326"/>
    <w:rsid w:val="00E97C99"/>
    <w:rsid w:val="00EA1869"/>
    <w:rsid w:val="00EA41B1"/>
    <w:rsid w:val="00EA450F"/>
    <w:rsid w:val="00EB099E"/>
    <w:rsid w:val="00EB236F"/>
    <w:rsid w:val="00EB3BE8"/>
    <w:rsid w:val="00EB4E50"/>
    <w:rsid w:val="00EB5268"/>
    <w:rsid w:val="00EB743C"/>
    <w:rsid w:val="00EB7C0C"/>
    <w:rsid w:val="00EC0CA8"/>
    <w:rsid w:val="00EC113D"/>
    <w:rsid w:val="00EC60F1"/>
    <w:rsid w:val="00EC6551"/>
    <w:rsid w:val="00ED07FC"/>
    <w:rsid w:val="00ED13AC"/>
    <w:rsid w:val="00ED1924"/>
    <w:rsid w:val="00ED4CBA"/>
    <w:rsid w:val="00ED6BDF"/>
    <w:rsid w:val="00ED73D8"/>
    <w:rsid w:val="00EE01D4"/>
    <w:rsid w:val="00EE0833"/>
    <w:rsid w:val="00EE09D4"/>
    <w:rsid w:val="00EE114B"/>
    <w:rsid w:val="00EE5C24"/>
    <w:rsid w:val="00EE5D39"/>
    <w:rsid w:val="00EE664F"/>
    <w:rsid w:val="00EF0250"/>
    <w:rsid w:val="00EF64CB"/>
    <w:rsid w:val="00EF6C49"/>
    <w:rsid w:val="00F05058"/>
    <w:rsid w:val="00F0605D"/>
    <w:rsid w:val="00F06D41"/>
    <w:rsid w:val="00F10EC9"/>
    <w:rsid w:val="00F13EBD"/>
    <w:rsid w:val="00F204DB"/>
    <w:rsid w:val="00F2181F"/>
    <w:rsid w:val="00F24749"/>
    <w:rsid w:val="00F31BD5"/>
    <w:rsid w:val="00F31BFA"/>
    <w:rsid w:val="00F32B8E"/>
    <w:rsid w:val="00F32F63"/>
    <w:rsid w:val="00F330E4"/>
    <w:rsid w:val="00F336E6"/>
    <w:rsid w:val="00F3426B"/>
    <w:rsid w:val="00F34525"/>
    <w:rsid w:val="00F3651F"/>
    <w:rsid w:val="00F41233"/>
    <w:rsid w:val="00F4200D"/>
    <w:rsid w:val="00F42264"/>
    <w:rsid w:val="00F45D37"/>
    <w:rsid w:val="00F50EA0"/>
    <w:rsid w:val="00F62668"/>
    <w:rsid w:val="00F67CA8"/>
    <w:rsid w:val="00F7166A"/>
    <w:rsid w:val="00F742C6"/>
    <w:rsid w:val="00F77A9A"/>
    <w:rsid w:val="00F803D1"/>
    <w:rsid w:val="00F819D6"/>
    <w:rsid w:val="00F84C81"/>
    <w:rsid w:val="00F863F5"/>
    <w:rsid w:val="00F865DB"/>
    <w:rsid w:val="00F8725B"/>
    <w:rsid w:val="00F95347"/>
    <w:rsid w:val="00F96765"/>
    <w:rsid w:val="00F974D6"/>
    <w:rsid w:val="00FA1636"/>
    <w:rsid w:val="00FA2E22"/>
    <w:rsid w:val="00FA4168"/>
    <w:rsid w:val="00FA7196"/>
    <w:rsid w:val="00FB2A17"/>
    <w:rsid w:val="00FB3375"/>
    <w:rsid w:val="00FB60D8"/>
    <w:rsid w:val="00FC2118"/>
    <w:rsid w:val="00FC7573"/>
    <w:rsid w:val="00FC7AD4"/>
    <w:rsid w:val="00FD1DEA"/>
    <w:rsid w:val="00FD1EF8"/>
    <w:rsid w:val="00FD3C3B"/>
    <w:rsid w:val="00FD5A94"/>
    <w:rsid w:val="00FF2C4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AE012"/>
  <w15:chartTrackingRefBased/>
  <w15:docId w15:val="{9F3A67D8-E586-4EEE-B3B7-729BFFF98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411A"/>
  </w:style>
  <w:style w:type="paragraph" w:styleId="Heading1">
    <w:name w:val="heading 1"/>
    <w:basedOn w:val="Normal"/>
    <w:next w:val="Normal"/>
    <w:link w:val="Heading1Char"/>
    <w:uiPriority w:val="9"/>
    <w:qFormat/>
    <w:rsid w:val="00BE41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E41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E411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411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E41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E411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BE411A"/>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ListParagraph">
    <w:name w:val="List Paragraph"/>
    <w:basedOn w:val="Normal"/>
    <w:uiPriority w:val="34"/>
    <w:qFormat/>
    <w:rsid w:val="00BE411A"/>
    <w:pPr>
      <w:ind w:left="720"/>
      <w:contextualSpacing/>
    </w:pPr>
  </w:style>
  <w:style w:type="character" w:styleId="PlaceholderText">
    <w:name w:val="Placeholder Text"/>
    <w:basedOn w:val="DefaultParagraphFont"/>
    <w:uiPriority w:val="99"/>
    <w:semiHidden/>
    <w:rsid w:val="00BE411A"/>
    <w:rPr>
      <w:color w:val="808080"/>
    </w:rPr>
  </w:style>
  <w:style w:type="character" w:customStyle="1" w:styleId="st">
    <w:name w:val="st"/>
    <w:basedOn w:val="DefaultParagraphFont"/>
    <w:rsid w:val="00BE411A"/>
  </w:style>
  <w:style w:type="character" w:customStyle="1" w:styleId="ilfuvd">
    <w:name w:val="ilfuvd"/>
    <w:basedOn w:val="DefaultParagraphFont"/>
    <w:rsid w:val="00BE411A"/>
  </w:style>
  <w:style w:type="character" w:styleId="CommentReference">
    <w:name w:val="annotation reference"/>
    <w:basedOn w:val="DefaultParagraphFont"/>
    <w:uiPriority w:val="99"/>
    <w:semiHidden/>
    <w:unhideWhenUsed/>
    <w:rsid w:val="00BE411A"/>
    <w:rPr>
      <w:sz w:val="16"/>
      <w:szCs w:val="16"/>
    </w:rPr>
  </w:style>
  <w:style w:type="paragraph" w:styleId="CommentText">
    <w:name w:val="annotation text"/>
    <w:basedOn w:val="Normal"/>
    <w:link w:val="CommentTextChar"/>
    <w:uiPriority w:val="99"/>
    <w:semiHidden/>
    <w:unhideWhenUsed/>
    <w:rsid w:val="00BE411A"/>
    <w:pPr>
      <w:spacing w:line="240" w:lineRule="auto"/>
    </w:pPr>
    <w:rPr>
      <w:sz w:val="20"/>
      <w:szCs w:val="20"/>
    </w:rPr>
  </w:style>
  <w:style w:type="character" w:customStyle="1" w:styleId="CommentTextChar">
    <w:name w:val="Comment Text Char"/>
    <w:basedOn w:val="DefaultParagraphFont"/>
    <w:link w:val="CommentText"/>
    <w:uiPriority w:val="99"/>
    <w:semiHidden/>
    <w:rsid w:val="00BE411A"/>
    <w:rPr>
      <w:sz w:val="20"/>
      <w:szCs w:val="20"/>
    </w:rPr>
  </w:style>
  <w:style w:type="paragraph" w:styleId="CommentSubject">
    <w:name w:val="annotation subject"/>
    <w:basedOn w:val="CommentText"/>
    <w:next w:val="CommentText"/>
    <w:link w:val="CommentSubjectChar"/>
    <w:uiPriority w:val="99"/>
    <w:semiHidden/>
    <w:unhideWhenUsed/>
    <w:rsid w:val="00BE411A"/>
    <w:rPr>
      <w:b/>
      <w:bCs/>
    </w:rPr>
  </w:style>
  <w:style w:type="character" w:customStyle="1" w:styleId="CommentSubjectChar">
    <w:name w:val="Comment Subject Char"/>
    <w:basedOn w:val="CommentTextChar"/>
    <w:link w:val="CommentSubject"/>
    <w:uiPriority w:val="99"/>
    <w:semiHidden/>
    <w:rsid w:val="00BE411A"/>
    <w:rPr>
      <w:b/>
      <w:bCs/>
      <w:sz w:val="20"/>
      <w:szCs w:val="20"/>
    </w:rPr>
  </w:style>
  <w:style w:type="paragraph" w:styleId="BalloonText">
    <w:name w:val="Balloon Text"/>
    <w:basedOn w:val="Normal"/>
    <w:link w:val="BalloonTextChar"/>
    <w:uiPriority w:val="99"/>
    <w:semiHidden/>
    <w:unhideWhenUsed/>
    <w:rsid w:val="00BE411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411A"/>
    <w:rPr>
      <w:rFonts w:ascii="Segoe UI" w:hAnsi="Segoe UI" w:cs="Segoe UI"/>
      <w:sz w:val="18"/>
      <w:szCs w:val="18"/>
    </w:rPr>
  </w:style>
  <w:style w:type="table" w:styleId="TableGrid">
    <w:name w:val="Table Grid"/>
    <w:basedOn w:val="TableNormal"/>
    <w:uiPriority w:val="39"/>
    <w:rsid w:val="00BE41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E411A"/>
    <w:pPr>
      <w:spacing w:after="200" w:line="240" w:lineRule="auto"/>
    </w:pPr>
    <w:rPr>
      <w:i/>
      <w:iCs/>
      <w:color w:val="44546A" w:themeColor="text2"/>
      <w:sz w:val="18"/>
      <w:szCs w:val="18"/>
    </w:rPr>
  </w:style>
  <w:style w:type="character" w:customStyle="1" w:styleId="spellingerror">
    <w:name w:val="spellingerror"/>
    <w:basedOn w:val="DefaultParagraphFont"/>
    <w:rsid w:val="00BE411A"/>
  </w:style>
  <w:style w:type="character" w:customStyle="1" w:styleId="normaltextrun">
    <w:name w:val="normaltextrun"/>
    <w:basedOn w:val="DefaultParagraphFont"/>
    <w:rsid w:val="00BE411A"/>
  </w:style>
  <w:style w:type="paragraph" w:customStyle="1" w:styleId="paragraph">
    <w:name w:val="paragraph"/>
    <w:basedOn w:val="Normal"/>
    <w:rsid w:val="00BE411A"/>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customStyle="1" w:styleId="eop">
    <w:name w:val="eop"/>
    <w:basedOn w:val="DefaultParagraphFont"/>
    <w:rsid w:val="00BE411A"/>
  </w:style>
  <w:style w:type="character" w:styleId="Hyperlink">
    <w:name w:val="Hyperlink"/>
    <w:basedOn w:val="DefaultParagraphFont"/>
    <w:uiPriority w:val="99"/>
    <w:unhideWhenUsed/>
    <w:rsid w:val="00BE411A"/>
    <w:rPr>
      <w:color w:val="0563C1" w:themeColor="hyperlink"/>
      <w:u w:val="single"/>
    </w:rPr>
  </w:style>
  <w:style w:type="paragraph" w:styleId="Revision">
    <w:name w:val="Revision"/>
    <w:hidden/>
    <w:uiPriority w:val="99"/>
    <w:semiHidden/>
    <w:rsid w:val="00BE411A"/>
    <w:pPr>
      <w:spacing w:after="0" w:line="240" w:lineRule="auto"/>
    </w:pPr>
  </w:style>
  <w:style w:type="paragraph" w:styleId="Header">
    <w:name w:val="header"/>
    <w:basedOn w:val="Normal"/>
    <w:link w:val="HeaderChar"/>
    <w:uiPriority w:val="99"/>
    <w:unhideWhenUsed/>
    <w:rsid w:val="00BE411A"/>
    <w:pPr>
      <w:tabs>
        <w:tab w:val="center" w:pos="4536"/>
        <w:tab w:val="right" w:pos="9072"/>
      </w:tabs>
      <w:spacing w:after="0" w:line="240" w:lineRule="auto"/>
    </w:pPr>
  </w:style>
  <w:style w:type="character" w:customStyle="1" w:styleId="HeaderChar">
    <w:name w:val="Header Char"/>
    <w:basedOn w:val="DefaultParagraphFont"/>
    <w:link w:val="Header"/>
    <w:uiPriority w:val="99"/>
    <w:rsid w:val="00BE411A"/>
  </w:style>
  <w:style w:type="paragraph" w:styleId="Footer">
    <w:name w:val="footer"/>
    <w:basedOn w:val="Normal"/>
    <w:link w:val="FooterChar"/>
    <w:uiPriority w:val="99"/>
    <w:unhideWhenUsed/>
    <w:rsid w:val="00BE411A"/>
    <w:pPr>
      <w:tabs>
        <w:tab w:val="center" w:pos="4536"/>
        <w:tab w:val="right" w:pos="9072"/>
      </w:tabs>
      <w:spacing w:after="0" w:line="240" w:lineRule="auto"/>
    </w:pPr>
  </w:style>
  <w:style w:type="character" w:customStyle="1" w:styleId="FooterChar">
    <w:name w:val="Footer Char"/>
    <w:basedOn w:val="DefaultParagraphFont"/>
    <w:link w:val="Footer"/>
    <w:uiPriority w:val="99"/>
    <w:rsid w:val="00BE411A"/>
  </w:style>
  <w:style w:type="paragraph" w:styleId="FootnoteText">
    <w:name w:val="footnote text"/>
    <w:basedOn w:val="Normal"/>
    <w:link w:val="FootnoteTextChar"/>
    <w:uiPriority w:val="99"/>
    <w:semiHidden/>
    <w:unhideWhenUsed/>
    <w:rsid w:val="00BE411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E411A"/>
    <w:rPr>
      <w:sz w:val="20"/>
      <w:szCs w:val="20"/>
    </w:rPr>
  </w:style>
  <w:style w:type="character" w:styleId="FootnoteReference">
    <w:name w:val="footnote reference"/>
    <w:basedOn w:val="DefaultParagraphFont"/>
    <w:uiPriority w:val="99"/>
    <w:semiHidden/>
    <w:unhideWhenUsed/>
    <w:rsid w:val="00BE411A"/>
    <w:rPr>
      <w:vertAlign w:val="superscript"/>
    </w:rPr>
  </w:style>
  <w:style w:type="table" w:styleId="TableGridLight">
    <w:name w:val="Grid Table Light"/>
    <w:basedOn w:val="TableNormal"/>
    <w:uiPriority w:val="40"/>
    <w:rsid w:val="00BE411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grek">
    <w:name w:val="grek"/>
    <w:basedOn w:val="DefaultParagraphFont"/>
    <w:rsid w:val="00BE411A"/>
  </w:style>
  <w:style w:type="table" w:styleId="PlainTable2">
    <w:name w:val="Plain Table 2"/>
    <w:basedOn w:val="TableNormal"/>
    <w:uiPriority w:val="42"/>
    <w:rsid w:val="00BE411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BE411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BE411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6">
    <w:name w:val="Grid Table 1 Light Accent 6"/>
    <w:basedOn w:val="TableNormal"/>
    <w:uiPriority w:val="46"/>
    <w:rsid w:val="00BE411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BE411A"/>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gscrsbadesc">
    <w:name w:val="gsc_rsb_a_desc"/>
    <w:basedOn w:val="DefaultParagraphFont"/>
    <w:rsid w:val="00BE411A"/>
  </w:style>
  <w:style w:type="character" w:customStyle="1" w:styleId="text">
    <w:name w:val="text"/>
    <w:basedOn w:val="DefaultParagraphFont"/>
    <w:rsid w:val="00BE411A"/>
  </w:style>
  <w:style w:type="character" w:customStyle="1" w:styleId="NichtaufgelsteErwhnung1">
    <w:name w:val="Nicht aufgelöste Erwähnung1"/>
    <w:basedOn w:val="DefaultParagraphFont"/>
    <w:uiPriority w:val="99"/>
    <w:semiHidden/>
    <w:unhideWhenUsed/>
    <w:rsid w:val="00BE411A"/>
    <w:rPr>
      <w:color w:val="605E5C"/>
      <w:shd w:val="clear" w:color="auto" w:fill="E1DFDD"/>
    </w:rPr>
  </w:style>
  <w:style w:type="character" w:customStyle="1" w:styleId="e24kjd">
    <w:name w:val="e24kjd"/>
    <w:basedOn w:val="DefaultParagraphFont"/>
    <w:rsid w:val="001500D1"/>
  </w:style>
  <w:style w:type="paragraph" w:styleId="NoSpacing">
    <w:name w:val="No Spacing"/>
    <w:uiPriority w:val="1"/>
    <w:qFormat/>
    <w:rsid w:val="000169E4"/>
    <w:pPr>
      <w:spacing w:after="0" w:line="240" w:lineRule="auto"/>
    </w:pPr>
  </w:style>
  <w:style w:type="character" w:styleId="LineNumber">
    <w:name w:val="line number"/>
    <w:basedOn w:val="DefaultParagraphFont"/>
    <w:uiPriority w:val="99"/>
    <w:semiHidden/>
    <w:unhideWhenUsed/>
    <w:rsid w:val="00A753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718421">
      <w:bodyDiv w:val="1"/>
      <w:marLeft w:val="0"/>
      <w:marRight w:val="0"/>
      <w:marTop w:val="0"/>
      <w:marBottom w:val="0"/>
      <w:divBdr>
        <w:top w:val="none" w:sz="0" w:space="0" w:color="auto"/>
        <w:left w:val="none" w:sz="0" w:space="0" w:color="auto"/>
        <w:bottom w:val="none" w:sz="0" w:space="0" w:color="auto"/>
        <w:right w:val="none" w:sz="0" w:space="0" w:color="auto"/>
      </w:divBdr>
      <w:divsChild>
        <w:div w:id="1333141873">
          <w:marLeft w:val="0"/>
          <w:marRight w:val="0"/>
          <w:marTop w:val="0"/>
          <w:marBottom w:val="0"/>
          <w:divBdr>
            <w:top w:val="none" w:sz="0" w:space="0" w:color="auto"/>
            <w:left w:val="none" w:sz="0" w:space="0" w:color="auto"/>
            <w:bottom w:val="none" w:sz="0" w:space="0" w:color="auto"/>
            <w:right w:val="none" w:sz="0" w:space="0" w:color="auto"/>
          </w:divBdr>
          <w:divsChild>
            <w:div w:id="507983911">
              <w:marLeft w:val="0"/>
              <w:marRight w:val="0"/>
              <w:marTop w:val="0"/>
              <w:marBottom w:val="0"/>
              <w:divBdr>
                <w:top w:val="none" w:sz="0" w:space="0" w:color="auto"/>
                <w:left w:val="none" w:sz="0" w:space="0" w:color="auto"/>
                <w:bottom w:val="none" w:sz="0" w:space="0" w:color="auto"/>
                <w:right w:val="none" w:sz="0" w:space="0" w:color="auto"/>
              </w:divBdr>
            </w:div>
          </w:divsChild>
        </w:div>
        <w:div w:id="2130589244">
          <w:marLeft w:val="0"/>
          <w:marRight w:val="0"/>
          <w:marTop w:val="0"/>
          <w:marBottom w:val="0"/>
          <w:divBdr>
            <w:top w:val="none" w:sz="0" w:space="0" w:color="auto"/>
            <w:left w:val="none" w:sz="0" w:space="0" w:color="auto"/>
            <w:bottom w:val="none" w:sz="0" w:space="0" w:color="auto"/>
            <w:right w:val="none" w:sz="0" w:space="0" w:color="auto"/>
          </w:divBdr>
        </w:div>
        <w:div w:id="713501602">
          <w:marLeft w:val="0"/>
          <w:marRight w:val="0"/>
          <w:marTop w:val="0"/>
          <w:marBottom w:val="0"/>
          <w:divBdr>
            <w:top w:val="none" w:sz="0" w:space="0" w:color="auto"/>
            <w:left w:val="none" w:sz="0" w:space="0" w:color="auto"/>
            <w:bottom w:val="none" w:sz="0" w:space="0" w:color="auto"/>
            <w:right w:val="none" w:sz="0" w:space="0" w:color="auto"/>
          </w:divBdr>
        </w:div>
        <w:div w:id="29958506">
          <w:marLeft w:val="0"/>
          <w:marRight w:val="0"/>
          <w:marTop w:val="0"/>
          <w:marBottom w:val="0"/>
          <w:divBdr>
            <w:top w:val="none" w:sz="0" w:space="0" w:color="auto"/>
            <w:left w:val="none" w:sz="0" w:space="0" w:color="auto"/>
            <w:bottom w:val="none" w:sz="0" w:space="0" w:color="auto"/>
            <w:right w:val="none" w:sz="0" w:space="0" w:color="auto"/>
          </w:divBdr>
        </w:div>
        <w:div w:id="1620183794">
          <w:marLeft w:val="0"/>
          <w:marRight w:val="0"/>
          <w:marTop w:val="0"/>
          <w:marBottom w:val="0"/>
          <w:divBdr>
            <w:top w:val="none" w:sz="0" w:space="0" w:color="auto"/>
            <w:left w:val="none" w:sz="0" w:space="0" w:color="auto"/>
            <w:bottom w:val="none" w:sz="0" w:space="0" w:color="auto"/>
            <w:right w:val="none" w:sz="0" w:space="0" w:color="auto"/>
          </w:divBdr>
        </w:div>
        <w:div w:id="1932928631">
          <w:marLeft w:val="0"/>
          <w:marRight w:val="0"/>
          <w:marTop w:val="0"/>
          <w:marBottom w:val="0"/>
          <w:divBdr>
            <w:top w:val="none" w:sz="0" w:space="0" w:color="auto"/>
            <w:left w:val="none" w:sz="0" w:space="0" w:color="auto"/>
            <w:bottom w:val="none" w:sz="0" w:space="0" w:color="auto"/>
            <w:right w:val="none" w:sz="0" w:space="0" w:color="auto"/>
          </w:divBdr>
        </w:div>
        <w:div w:id="725225649">
          <w:marLeft w:val="0"/>
          <w:marRight w:val="0"/>
          <w:marTop w:val="0"/>
          <w:marBottom w:val="0"/>
          <w:divBdr>
            <w:top w:val="none" w:sz="0" w:space="0" w:color="auto"/>
            <w:left w:val="none" w:sz="0" w:space="0" w:color="auto"/>
            <w:bottom w:val="none" w:sz="0" w:space="0" w:color="auto"/>
            <w:right w:val="none" w:sz="0" w:space="0" w:color="auto"/>
          </w:divBdr>
          <w:divsChild>
            <w:div w:id="853105084">
              <w:marLeft w:val="0"/>
              <w:marRight w:val="0"/>
              <w:marTop w:val="0"/>
              <w:marBottom w:val="0"/>
              <w:divBdr>
                <w:top w:val="none" w:sz="0" w:space="0" w:color="auto"/>
                <w:left w:val="none" w:sz="0" w:space="0" w:color="auto"/>
                <w:bottom w:val="none" w:sz="0" w:space="0" w:color="auto"/>
                <w:right w:val="none" w:sz="0" w:space="0" w:color="auto"/>
              </w:divBdr>
            </w:div>
          </w:divsChild>
        </w:div>
        <w:div w:id="1809276120">
          <w:marLeft w:val="0"/>
          <w:marRight w:val="0"/>
          <w:marTop w:val="0"/>
          <w:marBottom w:val="0"/>
          <w:divBdr>
            <w:top w:val="none" w:sz="0" w:space="0" w:color="auto"/>
            <w:left w:val="none" w:sz="0" w:space="0" w:color="auto"/>
            <w:bottom w:val="none" w:sz="0" w:space="0" w:color="auto"/>
            <w:right w:val="none" w:sz="0" w:space="0" w:color="auto"/>
          </w:divBdr>
        </w:div>
        <w:div w:id="1749306090">
          <w:marLeft w:val="0"/>
          <w:marRight w:val="0"/>
          <w:marTop w:val="0"/>
          <w:marBottom w:val="0"/>
          <w:divBdr>
            <w:top w:val="none" w:sz="0" w:space="0" w:color="auto"/>
            <w:left w:val="none" w:sz="0" w:space="0" w:color="auto"/>
            <w:bottom w:val="none" w:sz="0" w:space="0" w:color="auto"/>
            <w:right w:val="none" w:sz="0" w:space="0" w:color="auto"/>
          </w:divBdr>
        </w:div>
        <w:div w:id="400907012">
          <w:marLeft w:val="0"/>
          <w:marRight w:val="0"/>
          <w:marTop w:val="0"/>
          <w:marBottom w:val="0"/>
          <w:divBdr>
            <w:top w:val="none" w:sz="0" w:space="0" w:color="auto"/>
            <w:left w:val="none" w:sz="0" w:space="0" w:color="auto"/>
            <w:bottom w:val="none" w:sz="0" w:space="0" w:color="auto"/>
            <w:right w:val="none" w:sz="0" w:space="0" w:color="auto"/>
          </w:divBdr>
        </w:div>
        <w:div w:id="1079131519">
          <w:marLeft w:val="0"/>
          <w:marRight w:val="0"/>
          <w:marTop w:val="0"/>
          <w:marBottom w:val="0"/>
          <w:divBdr>
            <w:top w:val="none" w:sz="0" w:space="0" w:color="auto"/>
            <w:left w:val="none" w:sz="0" w:space="0" w:color="auto"/>
            <w:bottom w:val="none" w:sz="0" w:space="0" w:color="auto"/>
            <w:right w:val="none" w:sz="0" w:space="0" w:color="auto"/>
          </w:divBdr>
        </w:div>
        <w:div w:id="1400252339">
          <w:marLeft w:val="0"/>
          <w:marRight w:val="0"/>
          <w:marTop w:val="0"/>
          <w:marBottom w:val="0"/>
          <w:divBdr>
            <w:top w:val="none" w:sz="0" w:space="0" w:color="auto"/>
            <w:left w:val="none" w:sz="0" w:space="0" w:color="auto"/>
            <w:bottom w:val="none" w:sz="0" w:space="0" w:color="auto"/>
            <w:right w:val="none" w:sz="0" w:space="0" w:color="auto"/>
          </w:divBdr>
        </w:div>
        <w:div w:id="648748959">
          <w:marLeft w:val="0"/>
          <w:marRight w:val="0"/>
          <w:marTop w:val="0"/>
          <w:marBottom w:val="0"/>
          <w:divBdr>
            <w:top w:val="none" w:sz="0" w:space="0" w:color="auto"/>
            <w:left w:val="none" w:sz="0" w:space="0" w:color="auto"/>
            <w:bottom w:val="none" w:sz="0" w:space="0" w:color="auto"/>
            <w:right w:val="none" w:sz="0" w:space="0" w:color="auto"/>
          </w:divBdr>
          <w:divsChild>
            <w:div w:id="481848258">
              <w:marLeft w:val="0"/>
              <w:marRight w:val="0"/>
              <w:marTop w:val="0"/>
              <w:marBottom w:val="0"/>
              <w:divBdr>
                <w:top w:val="none" w:sz="0" w:space="0" w:color="auto"/>
                <w:left w:val="none" w:sz="0" w:space="0" w:color="auto"/>
                <w:bottom w:val="none" w:sz="0" w:space="0" w:color="auto"/>
                <w:right w:val="none" w:sz="0" w:space="0" w:color="auto"/>
              </w:divBdr>
            </w:div>
          </w:divsChild>
        </w:div>
        <w:div w:id="509105464">
          <w:marLeft w:val="0"/>
          <w:marRight w:val="0"/>
          <w:marTop w:val="0"/>
          <w:marBottom w:val="0"/>
          <w:divBdr>
            <w:top w:val="none" w:sz="0" w:space="0" w:color="auto"/>
            <w:left w:val="none" w:sz="0" w:space="0" w:color="auto"/>
            <w:bottom w:val="none" w:sz="0" w:space="0" w:color="auto"/>
            <w:right w:val="none" w:sz="0" w:space="0" w:color="auto"/>
          </w:divBdr>
        </w:div>
        <w:div w:id="1436973812">
          <w:marLeft w:val="0"/>
          <w:marRight w:val="0"/>
          <w:marTop w:val="0"/>
          <w:marBottom w:val="0"/>
          <w:divBdr>
            <w:top w:val="none" w:sz="0" w:space="0" w:color="auto"/>
            <w:left w:val="none" w:sz="0" w:space="0" w:color="auto"/>
            <w:bottom w:val="none" w:sz="0" w:space="0" w:color="auto"/>
            <w:right w:val="none" w:sz="0" w:space="0" w:color="auto"/>
          </w:divBdr>
        </w:div>
        <w:div w:id="330842375">
          <w:marLeft w:val="0"/>
          <w:marRight w:val="0"/>
          <w:marTop w:val="0"/>
          <w:marBottom w:val="0"/>
          <w:divBdr>
            <w:top w:val="none" w:sz="0" w:space="0" w:color="auto"/>
            <w:left w:val="none" w:sz="0" w:space="0" w:color="auto"/>
            <w:bottom w:val="none" w:sz="0" w:space="0" w:color="auto"/>
            <w:right w:val="none" w:sz="0" w:space="0" w:color="auto"/>
          </w:divBdr>
        </w:div>
        <w:div w:id="902835536">
          <w:marLeft w:val="0"/>
          <w:marRight w:val="0"/>
          <w:marTop w:val="0"/>
          <w:marBottom w:val="0"/>
          <w:divBdr>
            <w:top w:val="none" w:sz="0" w:space="0" w:color="auto"/>
            <w:left w:val="none" w:sz="0" w:space="0" w:color="auto"/>
            <w:bottom w:val="none" w:sz="0" w:space="0" w:color="auto"/>
            <w:right w:val="none" w:sz="0" w:space="0" w:color="auto"/>
          </w:divBdr>
        </w:div>
        <w:div w:id="1709795335">
          <w:marLeft w:val="0"/>
          <w:marRight w:val="0"/>
          <w:marTop w:val="0"/>
          <w:marBottom w:val="0"/>
          <w:divBdr>
            <w:top w:val="none" w:sz="0" w:space="0" w:color="auto"/>
            <w:left w:val="none" w:sz="0" w:space="0" w:color="auto"/>
            <w:bottom w:val="none" w:sz="0" w:space="0" w:color="auto"/>
            <w:right w:val="none" w:sz="0" w:space="0" w:color="auto"/>
          </w:divBdr>
        </w:div>
        <w:div w:id="261837224">
          <w:marLeft w:val="0"/>
          <w:marRight w:val="0"/>
          <w:marTop w:val="0"/>
          <w:marBottom w:val="0"/>
          <w:divBdr>
            <w:top w:val="none" w:sz="0" w:space="0" w:color="auto"/>
            <w:left w:val="none" w:sz="0" w:space="0" w:color="auto"/>
            <w:bottom w:val="none" w:sz="0" w:space="0" w:color="auto"/>
            <w:right w:val="none" w:sz="0" w:space="0" w:color="auto"/>
          </w:divBdr>
          <w:divsChild>
            <w:div w:id="1822580029">
              <w:marLeft w:val="0"/>
              <w:marRight w:val="0"/>
              <w:marTop w:val="0"/>
              <w:marBottom w:val="0"/>
              <w:divBdr>
                <w:top w:val="none" w:sz="0" w:space="0" w:color="auto"/>
                <w:left w:val="none" w:sz="0" w:space="0" w:color="auto"/>
                <w:bottom w:val="none" w:sz="0" w:space="0" w:color="auto"/>
                <w:right w:val="none" w:sz="0" w:space="0" w:color="auto"/>
              </w:divBdr>
            </w:div>
          </w:divsChild>
        </w:div>
        <w:div w:id="1299455338">
          <w:marLeft w:val="0"/>
          <w:marRight w:val="0"/>
          <w:marTop w:val="0"/>
          <w:marBottom w:val="0"/>
          <w:divBdr>
            <w:top w:val="none" w:sz="0" w:space="0" w:color="auto"/>
            <w:left w:val="none" w:sz="0" w:space="0" w:color="auto"/>
            <w:bottom w:val="none" w:sz="0" w:space="0" w:color="auto"/>
            <w:right w:val="none" w:sz="0" w:space="0" w:color="auto"/>
          </w:divBdr>
        </w:div>
        <w:div w:id="22170523">
          <w:marLeft w:val="0"/>
          <w:marRight w:val="0"/>
          <w:marTop w:val="0"/>
          <w:marBottom w:val="0"/>
          <w:divBdr>
            <w:top w:val="none" w:sz="0" w:space="0" w:color="auto"/>
            <w:left w:val="none" w:sz="0" w:space="0" w:color="auto"/>
            <w:bottom w:val="none" w:sz="0" w:space="0" w:color="auto"/>
            <w:right w:val="none" w:sz="0" w:space="0" w:color="auto"/>
          </w:divBdr>
        </w:div>
        <w:div w:id="330760911">
          <w:marLeft w:val="0"/>
          <w:marRight w:val="0"/>
          <w:marTop w:val="0"/>
          <w:marBottom w:val="0"/>
          <w:divBdr>
            <w:top w:val="none" w:sz="0" w:space="0" w:color="auto"/>
            <w:left w:val="none" w:sz="0" w:space="0" w:color="auto"/>
            <w:bottom w:val="none" w:sz="0" w:space="0" w:color="auto"/>
            <w:right w:val="none" w:sz="0" w:space="0" w:color="auto"/>
          </w:divBdr>
        </w:div>
        <w:div w:id="1214584481">
          <w:marLeft w:val="0"/>
          <w:marRight w:val="0"/>
          <w:marTop w:val="0"/>
          <w:marBottom w:val="0"/>
          <w:divBdr>
            <w:top w:val="none" w:sz="0" w:space="0" w:color="auto"/>
            <w:left w:val="none" w:sz="0" w:space="0" w:color="auto"/>
            <w:bottom w:val="none" w:sz="0" w:space="0" w:color="auto"/>
            <w:right w:val="none" w:sz="0" w:space="0" w:color="auto"/>
          </w:divBdr>
        </w:div>
        <w:div w:id="1005863306">
          <w:marLeft w:val="0"/>
          <w:marRight w:val="0"/>
          <w:marTop w:val="0"/>
          <w:marBottom w:val="0"/>
          <w:divBdr>
            <w:top w:val="none" w:sz="0" w:space="0" w:color="auto"/>
            <w:left w:val="none" w:sz="0" w:space="0" w:color="auto"/>
            <w:bottom w:val="none" w:sz="0" w:space="0" w:color="auto"/>
            <w:right w:val="none" w:sz="0" w:space="0" w:color="auto"/>
          </w:divBdr>
        </w:div>
        <w:div w:id="2101413529">
          <w:marLeft w:val="0"/>
          <w:marRight w:val="0"/>
          <w:marTop w:val="0"/>
          <w:marBottom w:val="0"/>
          <w:divBdr>
            <w:top w:val="none" w:sz="0" w:space="0" w:color="auto"/>
            <w:left w:val="none" w:sz="0" w:space="0" w:color="auto"/>
            <w:bottom w:val="none" w:sz="0" w:space="0" w:color="auto"/>
            <w:right w:val="none" w:sz="0" w:space="0" w:color="auto"/>
          </w:divBdr>
          <w:divsChild>
            <w:div w:id="1521238734">
              <w:marLeft w:val="0"/>
              <w:marRight w:val="0"/>
              <w:marTop w:val="0"/>
              <w:marBottom w:val="0"/>
              <w:divBdr>
                <w:top w:val="none" w:sz="0" w:space="0" w:color="auto"/>
                <w:left w:val="none" w:sz="0" w:space="0" w:color="auto"/>
                <w:bottom w:val="none" w:sz="0" w:space="0" w:color="auto"/>
                <w:right w:val="none" w:sz="0" w:space="0" w:color="auto"/>
              </w:divBdr>
            </w:div>
          </w:divsChild>
        </w:div>
        <w:div w:id="642924445">
          <w:marLeft w:val="0"/>
          <w:marRight w:val="0"/>
          <w:marTop w:val="0"/>
          <w:marBottom w:val="0"/>
          <w:divBdr>
            <w:top w:val="none" w:sz="0" w:space="0" w:color="auto"/>
            <w:left w:val="none" w:sz="0" w:space="0" w:color="auto"/>
            <w:bottom w:val="none" w:sz="0" w:space="0" w:color="auto"/>
            <w:right w:val="none" w:sz="0" w:space="0" w:color="auto"/>
          </w:divBdr>
        </w:div>
        <w:div w:id="274942371">
          <w:marLeft w:val="0"/>
          <w:marRight w:val="0"/>
          <w:marTop w:val="0"/>
          <w:marBottom w:val="0"/>
          <w:divBdr>
            <w:top w:val="none" w:sz="0" w:space="0" w:color="auto"/>
            <w:left w:val="none" w:sz="0" w:space="0" w:color="auto"/>
            <w:bottom w:val="none" w:sz="0" w:space="0" w:color="auto"/>
            <w:right w:val="none" w:sz="0" w:space="0" w:color="auto"/>
          </w:divBdr>
        </w:div>
        <w:div w:id="332268609">
          <w:marLeft w:val="0"/>
          <w:marRight w:val="0"/>
          <w:marTop w:val="0"/>
          <w:marBottom w:val="0"/>
          <w:divBdr>
            <w:top w:val="none" w:sz="0" w:space="0" w:color="auto"/>
            <w:left w:val="none" w:sz="0" w:space="0" w:color="auto"/>
            <w:bottom w:val="none" w:sz="0" w:space="0" w:color="auto"/>
            <w:right w:val="none" w:sz="0" w:space="0" w:color="auto"/>
          </w:divBdr>
        </w:div>
        <w:div w:id="1096705183">
          <w:marLeft w:val="0"/>
          <w:marRight w:val="0"/>
          <w:marTop w:val="0"/>
          <w:marBottom w:val="0"/>
          <w:divBdr>
            <w:top w:val="none" w:sz="0" w:space="0" w:color="auto"/>
            <w:left w:val="none" w:sz="0" w:space="0" w:color="auto"/>
            <w:bottom w:val="none" w:sz="0" w:space="0" w:color="auto"/>
            <w:right w:val="none" w:sz="0" w:space="0" w:color="auto"/>
          </w:divBdr>
        </w:div>
        <w:div w:id="1077479410">
          <w:marLeft w:val="0"/>
          <w:marRight w:val="0"/>
          <w:marTop w:val="0"/>
          <w:marBottom w:val="0"/>
          <w:divBdr>
            <w:top w:val="none" w:sz="0" w:space="0" w:color="auto"/>
            <w:left w:val="none" w:sz="0" w:space="0" w:color="auto"/>
            <w:bottom w:val="none" w:sz="0" w:space="0" w:color="auto"/>
            <w:right w:val="none" w:sz="0" w:space="0" w:color="auto"/>
          </w:divBdr>
        </w:div>
      </w:divsChild>
    </w:div>
    <w:div w:id="125003155">
      <w:marLeft w:val="0"/>
      <w:marRight w:val="0"/>
      <w:marTop w:val="0"/>
      <w:marBottom w:val="0"/>
      <w:divBdr>
        <w:top w:val="none" w:sz="0" w:space="0" w:color="auto"/>
        <w:left w:val="none" w:sz="0" w:space="0" w:color="auto"/>
        <w:bottom w:val="none" w:sz="0" w:space="0" w:color="auto"/>
        <w:right w:val="none" w:sz="0" w:space="0" w:color="auto"/>
      </w:divBdr>
      <w:divsChild>
        <w:div w:id="262350340">
          <w:marLeft w:val="0"/>
          <w:marRight w:val="0"/>
          <w:marTop w:val="0"/>
          <w:marBottom w:val="0"/>
          <w:divBdr>
            <w:top w:val="none" w:sz="0" w:space="0" w:color="auto"/>
            <w:left w:val="none" w:sz="0" w:space="0" w:color="auto"/>
            <w:bottom w:val="none" w:sz="0" w:space="0" w:color="auto"/>
            <w:right w:val="none" w:sz="0" w:space="0" w:color="auto"/>
          </w:divBdr>
        </w:div>
      </w:divsChild>
    </w:div>
    <w:div w:id="126357321">
      <w:marLeft w:val="0"/>
      <w:marRight w:val="0"/>
      <w:marTop w:val="0"/>
      <w:marBottom w:val="0"/>
      <w:divBdr>
        <w:top w:val="none" w:sz="0" w:space="0" w:color="auto"/>
        <w:left w:val="none" w:sz="0" w:space="0" w:color="auto"/>
        <w:bottom w:val="none" w:sz="0" w:space="0" w:color="auto"/>
        <w:right w:val="none" w:sz="0" w:space="0" w:color="auto"/>
      </w:divBdr>
      <w:divsChild>
        <w:div w:id="310913647">
          <w:marLeft w:val="0"/>
          <w:marRight w:val="0"/>
          <w:marTop w:val="0"/>
          <w:marBottom w:val="0"/>
          <w:divBdr>
            <w:top w:val="none" w:sz="0" w:space="0" w:color="auto"/>
            <w:left w:val="none" w:sz="0" w:space="0" w:color="auto"/>
            <w:bottom w:val="none" w:sz="0" w:space="0" w:color="auto"/>
            <w:right w:val="none" w:sz="0" w:space="0" w:color="auto"/>
          </w:divBdr>
        </w:div>
      </w:divsChild>
    </w:div>
    <w:div w:id="160969421">
      <w:marLeft w:val="0"/>
      <w:marRight w:val="0"/>
      <w:marTop w:val="0"/>
      <w:marBottom w:val="0"/>
      <w:divBdr>
        <w:top w:val="none" w:sz="0" w:space="0" w:color="auto"/>
        <w:left w:val="none" w:sz="0" w:space="0" w:color="auto"/>
        <w:bottom w:val="none" w:sz="0" w:space="0" w:color="auto"/>
        <w:right w:val="none" w:sz="0" w:space="0" w:color="auto"/>
      </w:divBdr>
      <w:divsChild>
        <w:div w:id="1504589781">
          <w:marLeft w:val="0"/>
          <w:marRight w:val="0"/>
          <w:marTop w:val="0"/>
          <w:marBottom w:val="0"/>
          <w:divBdr>
            <w:top w:val="none" w:sz="0" w:space="0" w:color="auto"/>
            <w:left w:val="none" w:sz="0" w:space="0" w:color="auto"/>
            <w:bottom w:val="none" w:sz="0" w:space="0" w:color="auto"/>
            <w:right w:val="none" w:sz="0" w:space="0" w:color="auto"/>
          </w:divBdr>
        </w:div>
      </w:divsChild>
    </w:div>
    <w:div w:id="177548256">
      <w:marLeft w:val="0"/>
      <w:marRight w:val="0"/>
      <w:marTop w:val="0"/>
      <w:marBottom w:val="0"/>
      <w:divBdr>
        <w:top w:val="none" w:sz="0" w:space="0" w:color="auto"/>
        <w:left w:val="none" w:sz="0" w:space="0" w:color="auto"/>
        <w:bottom w:val="none" w:sz="0" w:space="0" w:color="auto"/>
        <w:right w:val="none" w:sz="0" w:space="0" w:color="auto"/>
      </w:divBdr>
      <w:divsChild>
        <w:div w:id="260264779">
          <w:marLeft w:val="0"/>
          <w:marRight w:val="0"/>
          <w:marTop w:val="0"/>
          <w:marBottom w:val="0"/>
          <w:divBdr>
            <w:top w:val="none" w:sz="0" w:space="0" w:color="auto"/>
            <w:left w:val="none" w:sz="0" w:space="0" w:color="auto"/>
            <w:bottom w:val="none" w:sz="0" w:space="0" w:color="auto"/>
            <w:right w:val="none" w:sz="0" w:space="0" w:color="auto"/>
          </w:divBdr>
        </w:div>
      </w:divsChild>
    </w:div>
    <w:div w:id="178547510">
      <w:marLeft w:val="0"/>
      <w:marRight w:val="0"/>
      <w:marTop w:val="0"/>
      <w:marBottom w:val="0"/>
      <w:divBdr>
        <w:top w:val="none" w:sz="0" w:space="0" w:color="auto"/>
        <w:left w:val="none" w:sz="0" w:space="0" w:color="auto"/>
        <w:bottom w:val="none" w:sz="0" w:space="0" w:color="auto"/>
        <w:right w:val="none" w:sz="0" w:space="0" w:color="auto"/>
      </w:divBdr>
      <w:divsChild>
        <w:div w:id="1643194548">
          <w:marLeft w:val="0"/>
          <w:marRight w:val="0"/>
          <w:marTop w:val="0"/>
          <w:marBottom w:val="0"/>
          <w:divBdr>
            <w:top w:val="none" w:sz="0" w:space="0" w:color="auto"/>
            <w:left w:val="none" w:sz="0" w:space="0" w:color="auto"/>
            <w:bottom w:val="none" w:sz="0" w:space="0" w:color="auto"/>
            <w:right w:val="none" w:sz="0" w:space="0" w:color="auto"/>
          </w:divBdr>
        </w:div>
      </w:divsChild>
    </w:div>
    <w:div w:id="216204450">
      <w:bodyDiv w:val="1"/>
      <w:marLeft w:val="0"/>
      <w:marRight w:val="0"/>
      <w:marTop w:val="0"/>
      <w:marBottom w:val="0"/>
      <w:divBdr>
        <w:top w:val="none" w:sz="0" w:space="0" w:color="auto"/>
        <w:left w:val="none" w:sz="0" w:space="0" w:color="auto"/>
        <w:bottom w:val="none" w:sz="0" w:space="0" w:color="auto"/>
        <w:right w:val="none" w:sz="0" w:space="0" w:color="auto"/>
      </w:divBdr>
      <w:divsChild>
        <w:div w:id="699597534">
          <w:marLeft w:val="0"/>
          <w:marRight w:val="0"/>
          <w:marTop w:val="0"/>
          <w:marBottom w:val="0"/>
          <w:divBdr>
            <w:top w:val="none" w:sz="0" w:space="0" w:color="auto"/>
            <w:left w:val="none" w:sz="0" w:space="0" w:color="auto"/>
            <w:bottom w:val="none" w:sz="0" w:space="0" w:color="auto"/>
            <w:right w:val="none" w:sz="0" w:space="0" w:color="auto"/>
          </w:divBdr>
        </w:div>
      </w:divsChild>
    </w:div>
    <w:div w:id="219093701">
      <w:marLeft w:val="0"/>
      <w:marRight w:val="0"/>
      <w:marTop w:val="0"/>
      <w:marBottom w:val="0"/>
      <w:divBdr>
        <w:top w:val="none" w:sz="0" w:space="0" w:color="auto"/>
        <w:left w:val="none" w:sz="0" w:space="0" w:color="auto"/>
        <w:bottom w:val="none" w:sz="0" w:space="0" w:color="auto"/>
        <w:right w:val="none" w:sz="0" w:space="0" w:color="auto"/>
      </w:divBdr>
      <w:divsChild>
        <w:div w:id="1307662963">
          <w:marLeft w:val="0"/>
          <w:marRight w:val="0"/>
          <w:marTop w:val="0"/>
          <w:marBottom w:val="0"/>
          <w:divBdr>
            <w:top w:val="none" w:sz="0" w:space="0" w:color="auto"/>
            <w:left w:val="none" w:sz="0" w:space="0" w:color="auto"/>
            <w:bottom w:val="none" w:sz="0" w:space="0" w:color="auto"/>
            <w:right w:val="none" w:sz="0" w:space="0" w:color="auto"/>
          </w:divBdr>
        </w:div>
      </w:divsChild>
    </w:div>
    <w:div w:id="221062701">
      <w:marLeft w:val="0"/>
      <w:marRight w:val="0"/>
      <w:marTop w:val="0"/>
      <w:marBottom w:val="0"/>
      <w:divBdr>
        <w:top w:val="none" w:sz="0" w:space="0" w:color="auto"/>
        <w:left w:val="none" w:sz="0" w:space="0" w:color="auto"/>
        <w:bottom w:val="none" w:sz="0" w:space="0" w:color="auto"/>
        <w:right w:val="none" w:sz="0" w:space="0" w:color="auto"/>
      </w:divBdr>
      <w:divsChild>
        <w:div w:id="936330088">
          <w:marLeft w:val="0"/>
          <w:marRight w:val="0"/>
          <w:marTop w:val="0"/>
          <w:marBottom w:val="0"/>
          <w:divBdr>
            <w:top w:val="none" w:sz="0" w:space="0" w:color="auto"/>
            <w:left w:val="none" w:sz="0" w:space="0" w:color="auto"/>
            <w:bottom w:val="none" w:sz="0" w:space="0" w:color="auto"/>
            <w:right w:val="none" w:sz="0" w:space="0" w:color="auto"/>
          </w:divBdr>
        </w:div>
      </w:divsChild>
    </w:div>
    <w:div w:id="242691669">
      <w:marLeft w:val="0"/>
      <w:marRight w:val="0"/>
      <w:marTop w:val="0"/>
      <w:marBottom w:val="0"/>
      <w:divBdr>
        <w:top w:val="none" w:sz="0" w:space="0" w:color="auto"/>
        <w:left w:val="none" w:sz="0" w:space="0" w:color="auto"/>
        <w:bottom w:val="none" w:sz="0" w:space="0" w:color="auto"/>
        <w:right w:val="none" w:sz="0" w:space="0" w:color="auto"/>
      </w:divBdr>
      <w:divsChild>
        <w:div w:id="536696865">
          <w:marLeft w:val="0"/>
          <w:marRight w:val="0"/>
          <w:marTop w:val="0"/>
          <w:marBottom w:val="0"/>
          <w:divBdr>
            <w:top w:val="none" w:sz="0" w:space="0" w:color="auto"/>
            <w:left w:val="none" w:sz="0" w:space="0" w:color="auto"/>
            <w:bottom w:val="none" w:sz="0" w:space="0" w:color="auto"/>
            <w:right w:val="none" w:sz="0" w:space="0" w:color="auto"/>
          </w:divBdr>
        </w:div>
      </w:divsChild>
    </w:div>
    <w:div w:id="252593756">
      <w:marLeft w:val="0"/>
      <w:marRight w:val="0"/>
      <w:marTop w:val="0"/>
      <w:marBottom w:val="0"/>
      <w:divBdr>
        <w:top w:val="none" w:sz="0" w:space="0" w:color="auto"/>
        <w:left w:val="none" w:sz="0" w:space="0" w:color="auto"/>
        <w:bottom w:val="none" w:sz="0" w:space="0" w:color="auto"/>
        <w:right w:val="none" w:sz="0" w:space="0" w:color="auto"/>
      </w:divBdr>
      <w:divsChild>
        <w:div w:id="218440043">
          <w:marLeft w:val="0"/>
          <w:marRight w:val="0"/>
          <w:marTop w:val="0"/>
          <w:marBottom w:val="0"/>
          <w:divBdr>
            <w:top w:val="none" w:sz="0" w:space="0" w:color="auto"/>
            <w:left w:val="none" w:sz="0" w:space="0" w:color="auto"/>
            <w:bottom w:val="none" w:sz="0" w:space="0" w:color="auto"/>
            <w:right w:val="none" w:sz="0" w:space="0" w:color="auto"/>
          </w:divBdr>
        </w:div>
      </w:divsChild>
    </w:div>
    <w:div w:id="256061121">
      <w:marLeft w:val="0"/>
      <w:marRight w:val="0"/>
      <w:marTop w:val="0"/>
      <w:marBottom w:val="0"/>
      <w:divBdr>
        <w:top w:val="none" w:sz="0" w:space="0" w:color="auto"/>
        <w:left w:val="none" w:sz="0" w:space="0" w:color="auto"/>
        <w:bottom w:val="none" w:sz="0" w:space="0" w:color="auto"/>
        <w:right w:val="none" w:sz="0" w:space="0" w:color="auto"/>
      </w:divBdr>
      <w:divsChild>
        <w:div w:id="1778985040">
          <w:marLeft w:val="0"/>
          <w:marRight w:val="0"/>
          <w:marTop w:val="0"/>
          <w:marBottom w:val="0"/>
          <w:divBdr>
            <w:top w:val="none" w:sz="0" w:space="0" w:color="auto"/>
            <w:left w:val="none" w:sz="0" w:space="0" w:color="auto"/>
            <w:bottom w:val="none" w:sz="0" w:space="0" w:color="auto"/>
            <w:right w:val="none" w:sz="0" w:space="0" w:color="auto"/>
          </w:divBdr>
        </w:div>
      </w:divsChild>
    </w:div>
    <w:div w:id="256911443">
      <w:marLeft w:val="0"/>
      <w:marRight w:val="0"/>
      <w:marTop w:val="0"/>
      <w:marBottom w:val="0"/>
      <w:divBdr>
        <w:top w:val="none" w:sz="0" w:space="0" w:color="auto"/>
        <w:left w:val="none" w:sz="0" w:space="0" w:color="auto"/>
        <w:bottom w:val="none" w:sz="0" w:space="0" w:color="auto"/>
        <w:right w:val="none" w:sz="0" w:space="0" w:color="auto"/>
      </w:divBdr>
      <w:divsChild>
        <w:div w:id="338585384">
          <w:marLeft w:val="0"/>
          <w:marRight w:val="0"/>
          <w:marTop w:val="0"/>
          <w:marBottom w:val="0"/>
          <w:divBdr>
            <w:top w:val="none" w:sz="0" w:space="0" w:color="auto"/>
            <w:left w:val="none" w:sz="0" w:space="0" w:color="auto"/>
            <w:bottom w:val="none" w:sz="0" w:space="0" w:color="auto"/>
            <w:right w:val="none" w:sz="0" w:space="0" w:color="auto"/>
          </w:divBdr>
        </w:div>
      </w:divsChild>
    </w:div>
    <w:div w:id="314720410">
      <w:bodyDiv w:val="1"/>
      <w:marLeft w:val="0"/>
      <w:marRight w:val="0"/>
      <w:marTop w:val="0"/>
      <w:marBottom w:val="0"/>
      <w:divBdr>
        <w:top w:val="none" w:sz="0" w:space="0" w:color="auto"/>
        <w:left w:val="none" w:sz="0" w:space="0" w:color="auto"/>
        <w:bottom w:val="none" w:sz="0" w:space="0" w:color="auto"/>
        <w:right w:val="none" w:sz="0" w:space="0" w:color="auto"/>
      </w:divBdr>
      <w:divsChild>
        <w:div w:id="1907105491">
          <w:marLeft w:val="0"/>
          <w:marRight w:val="0"/>
          <w:marTop w:val="0"/>
          <w:marBottom w:val="0"/>
          <w:divBdr>
            <w:top w:val="none" w:sz="0" w:space="0" w:color="auto"/>
            <w:left w:val="none" w:sz="0" w:space="0" w:color="auto"/>
            <w:bottom w:val="none" w:sz="0" w:space="0" w:color="auto"/>
            <w:right w:val="none" w:sz="0" w:space="0" w:color="auto"/>
          </w:divBdr>
        </w:div>
      </w:divsChild>
    </w:div>
    <w:div w:id="365259664">
      <w:bodyDiv w:val="1"/>
      <w:marLeft w:val="0"/>
      <w:marRight w:val="0"/>
      <w:marTop w:val="0"/>
      <w:marBottom w:val="0"/>
      <w:divBdr>
        <w:top w:val="none" w:sz="0" w:space="0" w:color="auto"/>
        <w:left w:val="none" w:sz="0" w:space="0" w:color="auto"/>
        <w:bottom w:val="none" w:sz="0" w:space="0" w:color="auto"/>
        <w:right w:val="none" w:sz="0" w:space="0" w:color="auto"/>
      </w:divBdr>
      <w:divsChild>
        <w:div w:id="395205092">
          <w:marLeft w:val="0"/>
          <w:marRight w:val="0"/>
          <w:marTop w:val="0"/>
          <w:marBottom w:val="0"/>
          <w:divBdr>
            <w:top w:val="none" w:sz="0" w:space="0" w:color="auto"/>
            <w:left w:val="none" w:sz="0" w:space="0" w:color="auto"/>
            <w:bottom w:val="none" w:sz="0" w:space="0" w:color="auto"/>
            <w:right w:val="none" w:sz="0" w:space="0" w:color="auto"/>
          </w:divBdr>
        </w:div>
      </w:divsChild>
    </w:div>
    <w:div w:id="368455231">
      <w:marLeft w:val="0"/>
      <w:marRight w:val="0"/>
      <w:marTop w:val="0"/>
      <w:marBottom w:val="0"/>
      <w:divBdr>
        <w:top w:val="none" w:sz="0" w:space="0" w:color="auto"/>
        <w:left w:val="none" w:sz="0" w:space="0" w:color="auto"/>
        <w:bottom w:val="none" w:sz="0" w:space="0" w:color="auto"/>
        <w:right w:val="none" w:sz="0" w:space="0" w:color="auto"/>
      </w:divBdr>
      <w:divsChild>
        <w:div w:id="978612132">
          <w:marLeft w:val="0"/>
          <w:marRight w:val="0"/>
          <w:marTop w:val="0"/>
          <w:marBottom w:val="0"/>
          <w:divBdr>
            <w:top w:val="none" w:sz="0" w:space="0" w:color="auto"/>
            <w:left w:val="none" w:sz="0" w:space="0" w:color="auto"/>
            <w:bottom w:val="none" w:sz="0" w:space="0" w:color="auto"/>
            <w:right w:val="none" w:sz="0" w:space="0" w:color="auto"/>
          </w:divBdr>
        </w:div>
      </w:divsChild>
    </w:div>
    <w:div w:id="408576060">
      <w:marLeft w:val="0"/>
      <w:marRight w:val="0"/>
      <w:marTop w:val="0"/>
      <w:marBottom w:val="0"/>
      <w:divBdr>
        <w:top w:val="none" w:sz="0" w:space="0" w:color="auto"/>
        <w:left w:val="none" w:sz="0" w:space="0" w:color="auto"/>
        <w:bottom w:val="none" w:sz="0" w:space="0" w:color="auto"/>
        <w:right w:val="none" w:sz="0" w:space="0" w:color="auto"/>
      </w:divBdr>
      <w:divsChild>
        <w:div w:id="204802379">
          <w:marLeft w:val="0"/>
          <w:marRight w:val="0"/>
          <w:marTop w:val="0"/>
          <w:marBottom w:val="0"/>
          <w:divBdr>
            <w:top w:val="none" w:sz="0" w:space="0" w:color="auto"/>
            <w:left w:val="none" w:sz="0" w:space="0" w:color="auto"/>
            <w:bottom w:val="none" w:sz="0" w:space="0" w:color="auto"/>
            <w:right w:val="none" w:sz="0" w:space="0" w:color="auto"/>
          </w:divBdr>
        </w:div>
      </w:divsChild>
    </w:div>
    <w:div w:id="451635702">
      <w:marLeft w:val="0"/>
      <w:marRight w:val="0"/>
      <w:marTop w:val="0"/>
      <w:marBottom w:val="0"/>
      <w:divBdr>
        <w:top w:val="none" w:sz="0" w:space="0" w:color="auto"/>
        <w:left w:val="none" w:sz="0" w:space="0" w:color="auto"/>
        <w:bottom w:val="none" w:sz="0" w:space="0" w:color="auto"/>
        <w:right w:val="none" w:sz="0" w:space="0" w:color="auto"/>
      </w:divBdr>
      <w:divsChild>
        <w:div w:id="850341024">
          <w:marLeft w:val="0"/>
          <w:marRight w:val="0"/>
          <w:marTop w:val="0"/>
          <w:marBottom w:val="0"/>
          <w:divBdr>
            <w:top w:val="none" w:sz="0" w:space="0" w:color="auto"/>
            <w:left w:val="none" w:sz="0" w:space="0" w:color="auto"/>
            <w:bottom w:val="none" w:sz="0" w:space="0" w:color="auto"/>
            <w:right w:val="none" w:sz="0" w:space="0" w:color="auto"/>
          </w:divBdr>
        </w:div>
      </w:divsChild>
    </w:div>
    <w:div w:id="465852800">
      <w:marLeft w:val="0"/>
      <w:marRight w:val="0"/>
      <w:marTop w:val="0"/>
      <w:marBottom w:val="0"/>
      <w:divBdr>
        <w:top w:val="none" w:sz="0" w:space="0" w:color="auto"/>
        <w:left w:val="none" w:sz="0" w:space="0" w:color="auto"/>
        <w:bottom w:val="none" w:sz="0" w:space="0" w:color="auto"/>
        <w:right w:val="none" w:sz="0" w:space="0" w:color="auto"/>
      </w:divBdr>
      <w:divsChild>
        <w:div w:id="412168166">
          <w:marLeft w:val="0"/>
          <w:marRight w:val="0"/>
          <w:marTop w:val="0"/>
          <w:marBottom w:val="0"/>
          <w:divBdr>
            <w:top w:val="none" w:sz="0" w:space="0" w:color="auto"/>
            <w:left w:val="none" w:sz="0" w:space="0" w:color="auto"/>
            <w:bottom w:val="none" w:sz="0" w:space="0" w:color="auto"/>
            <w:right w:val="none" w:sz="0" w:space="0" w:color="auto"/>
          </w:divBdr>
        </w:div>
      </w:divsChild>
    </w:div>
    <w:div w:id="474681471">
      <w:marLeft w:val="0"/>
      <w:marRight w:val="0"/>
      <w:marTop w:val="0"/>
      <w:marBottom w:val="0"/>
      <w:divBdr>
        <w:top w:val="none" w:sz="0" w:space="0" w:color="auto"/>
        <w:left w:val="none" w:sz="0" w:space="0" w:color="auto"/>
        <w:bottom w:val="none" w:sz="0" w:space="0" w:color="auto"/>
        <w:right w:val="none" w:sz="0" w:space="0" w:color="auto"/>
      </w:divBdr>
      <w:divsChild>
        <w:div w:id="185564079">
          <w:marLeft w:val="0"/>
          <w:marRight w:val="0"/>
          <w:marTop w:val="0"/>
          <w:marBottom w:val="0"/>
          <w:divBdr>
            <w:top w:val="none" w:sz="0" w:space="0" w:color="auto"/>
            <w:left w:val="none" w:sz="0" w:space="0" w:color="auto"/>
            <w:bottom w:val="none" w:sz="0" w:space="0" w:color="auto"/>
            <w:right w:val="none" w:sz="0" w:space="0" w:color="auto"/>
          </w:divBdr>
        </w:div>
      </w:divsChild>
    </w:div>
    <w:div w:id="481580474">
      <w:bodyDiv w:val="1"/>
      <w:marLeft w:val="0"/>
      <w:marRight w:val="0"/>
      <w:marTop w:val="0"/>
      <w:marBottom w:val="0"/>
      <w:divBdr>
        <w:top w:val="none" w:sz="0" w:space="0" w:color="auto"/>
        <w:left w:val="none" w:sz="0" w:space="0" w:color="auto"/>
        <w:bottom w:val="none" w:sz="0" w:space="0" w:color="auto"/>
        <w:right w:val="none" w:sz="0" w:space="0" w:color="auto"/>
      </w:divBdr>
      <w:divsChild>
        <w:div w:id="726300298">
          <w:marLeft w:val="0"/>
          <w:marRight w:val="0"/>
          <w:marTop w:val="0"/>
          <w:marBottom w:val="0"/>
          <w:divBdr>
            <w:top w:val="none" w:sz="0" w:space="0" w:color="auto"/>
            <w:left w:val="none" w:sz="0" w:space="0" w:color="auto"/>
            <w:bottom w:val="none" w:sz="0" w:space="0" w:color="auto"/>
            <w:right w:val="none" w:sz="0" w:space="0" w:color="auto"/>
          </w:divBdr>
          <w:divsChild>
            <w:div w:id="18805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446859">
      <w:marLeft w:val="0"/>
      <w:marRight w:val="0"/>
      <w:marTop w:val="0"/>
      <w:marBottom w:val="0"/>
      <w:divBdr>
        <w:top w:val="none" w:sz="0" w:space="0" w:color="auto"/>
        <w:left w:val="none" w:sz="0" w:space="0" w:color="auto"/>
        <w:bottom w:val="none" w:sz="0" w:space="0" w:color="auto"/>
        <w:right w:val="none" w:sz="0" w:space="0" w:color="auto"/>
      </w:divBdr>
      <w:divsChild>
        <w:div w:id="870263091">
          <w:marLeft w:val="0"/>
          <w:marRight w:val="0"/>
          <w:marTop w:val="0"/>
          <w:marBottom w:val="0"/>
          <w:divBdr>
            <w:top w:val="none" w:sz="0" w:space="0" w:color="auto"/>
            <w:left w:val="none" w:sz="0" w:space="0" w:color="auto"/>
            <w:bottom w:val="none" w:sz="0" w:space="0" w:color="auto"/>
            <w:right w:val="none" w:sz="0" w:space="0" w:color="auto"/>
          </w:divBdr>
        </w:div>
      </w:divsChild>
    </w:div>
    <w:div w:id="607197110">
      <w:marLeft w:val="0"/>
      <w:marRight w:val="0"/>
      <w:marTop w:val="0"/>
      <w:marBottom w:val="0"/>
      <w:divBdr>
        <w:top w:val="none" w:sz="0" w:space="0" w:color="auto"/>
        <w:left w:val="none" w:sz="0" w:space="0" w:color="auto"/>
        <w:bottom w:val="none" w:sz="0" w:space="0" w:color="auto"/>
        <w:right w:val="none" w:sz="0" w:space="0" w:color="auto"/>
      </w:divBdr>
      <w:divsChild>
        <w:div w:id="108010248">
          <w:marLeft w:val="0"/>
          <w:marRight w:val="0"/>
          <w:marTop w:val="0"/>
          <w:marBottom w:val="0"/>
          <w:divBdr>
            <w:top w:val="none" w:sz="0" w:space="0" w:color="auto"/>
            <w:left w:val="none" w:sz="0" w:space="0" w:color="auto"/>
            <w:bottom w:val="none" w:sz="0" w:space="0" w:color="auto"/>
            <w:right w:val="none" w:sz="0" w:space="0" w:color="auto"/>
          </w:divBdr>
        </w:div>
      </w:divsChild>
    </w:div>
    <w:div w:id="660620960">
      <w:marLeft w:val="0"/>
      <w:marRight w:val="0"/>
      <w:marTop w:val="0"/>
      <w:marBottom w:val="0"/>
      <w:divBdr>
        <w:top w:val="none" w:sz="0" w:space="0" w:color="auto"/>
        <w:left w:val="none" w:sz="0" w:space="0" w:color="auto"/>
        <w:bottom w:val="none" w:sz="0" w:space="0" w:color="auto"/>
        <w:right w:val="none" w:sz="0" w:space="0" w:color="auto"/>
      </w:divBdr>
      <w:divsChild>
        <w:div w:id="1871648537">
          <w:marLeft w:val="0"/>
          <w:marRight w:val="0"/>
          <w:marTop w:val="0"/>
          <w:marBottom w:val="0"/>
          <w:divBdr>
            <w:top w:val="none" w:sz="0" w:space="0" w:color="auto"/>
            <w:left w:val="none" w:sz="0" w:space="0" w:color="auto"/>
            <w:bottom w:val="none" w:sz="0" w:space="0" w:color="auto"/>
            <w:right w:val="none" w:sz="0" w:space="0" w:color="auto"/>
          </w:divBdr>
        </w:div>
      </w:divsChild>
    </w:div>
    <w:div w:id="672881786">
      <w:bodyDiv w:val="1"/>
      <w:marLeft w:val="0"/>
      <w:marRight w:val="0"/>
      <w:marTop w:val="0"/>
      <w:marBottom w:val="0"/>
      <w:divBdr>
        <w:top w:val="none" w:sz="0" w:space="0" w:color="auto"/>
        <w:left w:val="none" w:sz="0" w:space="0" w:color="auto"/>
        <w:bottom w:val="none" w:sz="0" w:space="0" w:color="auto"/>
        <w:right w:val="none" w:sz="0" w:space="0" w:color="auto"/>
      </w:divBdr>
      <w:divsChild>
        <w:div w:id="1699698567">
          <w:marLeft w:val="0"/>
          <w:marRight w:val="0"/>
          <w:marTop w:val="0"/>
          <w:marBottom w:val="0"/>
          <w:divBdr>
            <w:top w:val="none" w:sz="0" w:space="0" w:color="auto"/>
            <w:left w:val="none" w:sz="0" w:space="0" w:color="auto"/>
            <w:bottom w:val="none" w:sz="0" w:space="0" w:color="auto"/>
            <w:right w:val="none" w:sz="0" w:space="0" w:color="auto"/>
          </w:divBdr>
          <w:divsChild>
            <w:div w:id="5709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4432">
      <w:bodyDiv w:val="1"/>
      <w:marLeft w:val="0"/>
      <w:marRight w:val="0"/>
      <w:marTop w:val="0"/>
      <w:marBottom w:val="0"/>
      <w:divBdr>
        <w:top w:val="none" w:sz="0" w:space="0" w:color="auto"/>
        <w:left w:val="none" w:sz="0" w:space="0" w:color="auto"/>
        <w:bottom w:val="none" w:sz="0" w:space="0" w:color="auto"/>
        <w:right w:val="none" w:sz="0" w:space="0" w:color="auto"/>
      </w:divBdr>
      <w:divsChild>
        <w:div w:id="1569681724">
          <w:marLeft w:val="0"/>
          <w:marRight w:val="0"/>
          <w:marTop w:val="0"/>
          <w:marBottom w:val="0"/>
          <w:divBdr>
            <w:top w:val="none" w:sz="0" w:space="0" w:color="auto"/>
            <w:left w:val="none" w:sz="0" w:space="0" w:color="auto"/>
            <w:bottom w:val="none" w:sz="0" w:space="0" w:color="auto"/>
            <w:right w:val="none" w:sz="0" w:space="0" w:color="auto"/>
          </w:divBdr>
        </w:div>
      </w:divsChild>
    </w:div>
    <w:div w:id="691762758">
      <w:marLeft w:val="0"/>
      <w:marRight w:val="0"/>
      <w:marTop w:val="0"/>
      <w:marBottom w:val="0"/>
      <w:divBdr>
        <w:top w:val="none" w:sz="0" w:space="0" w:color="auto"/>
        <w:left w:val="none" w:sz="0" w:space="0" w:color="auto"/>
        <w:bottom w:val="none" w:sz="0" w:space="0" w:color="auto"/>
        <w:right w:val="none" w:sz="0" w:space="0" w:color="auto"/>
      </w:divBdr>
      <w:divsChild>
        <w:div w:id="212275572">
          <w:marLeft w:val="0"/>
          <w:marRight w:val="0"/>
          <w:marTop w:val="0"/>
          <w:marBottom w:val="0"/>
          <w:divBdr>
            <w:top w:val="none" w:sz="0" w:space="0" w:color="auto"/>
            <w:left w:val="none" w:sz="0" w:space="0" w:color="auto"/>
            <w:bottom w:val="none" w:sz="0" w:space="0" w:color="auto"/>
            <w:right w:val="none" w:sz="0" w:space="0" w:color="auto"/>
          </w:divBdr>
        </w:div>
      </w:divsChild>
    </w:div>
    <w:div w:id="694574049">
      <w:marLeft w:val="0"/>
      <w:marRight w:val="0"/>
      <w:marTop w:val="0"/>
      <w:marBottom w:val="0"/>
      <w:divBdr>
        <w:top w:val="none" w:sz="0" w:space="0" w:color="auto"/>
        <w:left w:val="none" w:sz="0" w:space="0" w:color="auto"/>
        <w:bottom w:val="none" w:sz="0" w:space="0" w:color="auto"/>
        <w:right w:val="none" w:sz="0" w:space="0" w:color="auto"/>
      </w:divBdr>
      <w:divsChild>
        <w:div w:id="2098013725">
          <w:marLeft w:val="0"/>
          <w:marRight w:val="0"/>
          <w:marTop w:val="0"/>
          <w:marBottom w:val="0"/>
          <w:divBdr>
            <w:top w:val="none" w:sz="0" w:space="0" w:color="auto"/>
            <w:left w:val="none" w:sz="0" w:space="0" w:color="auto"/>
            <w:bottom w:val="none" w:sz="0" w:space="0" w:color="auto"/>
            <w:right w:val="none" w:sz="0" w:space="0" w:color="auto"/>
          </w:divBdr>
        </w:div>
      </w:divsChild>
    </w:div>
    <w:div w:id="697437872">
      <w:marLeft w:val="0"/>
      <w:marRight w:val="0"/>
      <w:marTop w:val="0"/>
      <w:marBottom w:val="0"/>
      <w:divBdr>
        <w:top w:val="none" w:sz="0" w:space="0" w:color="auto"/>
        <w:left w:val="none" w:sz="0" w:space="0" w:color="auto"/>
        <w:bottom w:val="none" w:sz="0" w:space="0" w:color="auto"/>
        <w:right w:val="none" w:sz="0" w:space="0" w:color="auto"/>
      </w:divBdr>
      <w:divsChild>
        <w:div w:id="1013067046">
          <w:marLeft w:val="0"/>
          <w:marRight w:val="0"/>
          <w:marTop w:val="0"/>
          <w:marBottom w:val="0"/>
          <w:divBdr>
            <w:top w:val="none" w:sz="0" w:space="0" w:color="auto"/>
            <w:left w:val="none" w:sz="0" w:space="0" w:color="auto"/>
            <w:bottom w:val="none" w:sz="0" w:space="0" w:color="auto"/>
            <w:right w:val="none" w:sz="0" w:space="0" w:color="auto"/>
          </w:divBdr>
        </w:div>
      </w:divsChild>
    </w:div>
    <w:div w:id="729350306">
      <w:marLeft w:val="0"/>
      <w:marRight w:val="0"/>
      <w:marTop w:val="0"/>
      <w:marBottom w:val="0"/>
      <w:divBdr>
        <w:top w:val="none" w:sz="0" w:space="0" w:color="auto"/>
        <w:left w:val="none" w:sz="0" w:space="0" w:color="auto"/>
        <w:bottom w:val="none" w:sz="0" w:space="0" w:color="auto"/>
        <w:right w:val="none" w:sz="0" w:space="0" w:color="auto"/>
      </w:divBdr>
      <w:divsChild>
        <w:div w:id="1738553316">
          <w:marLeft w:val="0"/>
          <w:marRight w:val="0"/>
          <w:marTop w:val="0"/>
          <w:marBottom w:val="0"/>
          <w:divBdr>
            <w:top w:val="none" w:sz="0" w:space="0" w:color="auto"/>
            <w:left w:val="none" w:sz="0" w:space="0" w:color="auto"/>
            <w:bottom w:val="none" w:sz="0" w:space="0" w:color="auto"/>
            <w:right w:val="none" w:sz="0" w:space="0" w:color="auto"/>
          </w:divBdr>
        </w:div>
      </w:divsChild>
    </w:div>
    <w:div w:id="733041539">
      <w:marLeft w:val="0"/>
      <w:marRight w:val="0"/>
      <w:marTop w:val="0"/>
      <w:marBottom w:val="0"/>
      <w:divBdr>
        <w:top w:val="none" w:sz="0" w:space="0" w:color="auto"/>
        <w:left w:val="none" w:sz="0" w:space="0" w:color="auto"/>
        <w:bottom w:val="none" w:sz="0" w:space="0" w:color="auto"/>
        <w:right w:val="none" w:sz="0" w:space="0" w:color="auto"/>
      </w:divBdr>
      <w:divsChild>
        <w:div w:id="1447122144">
          <w:marLeft w:val="0"/>
          <w:marRight w:val="0"/>
          <w:marTop w:val="0"/>
          <w:marBottom w:val="0"/>
          <w:divBdr>
            <w:top w:val="none" w:sz="0" w:space="0" w:color="auto"/>
            <w:left w:val="none" w:sz="0" w:space="0" w:color="auto"/>
            <w:bottom w:val="none" w:sz="0" w:space="0" w:color="auto"/>
            <w:right w:val="none" w:sz="0" w:space="0" w:color="auto"/>
          </w:divBdr>
        </w:div>
      </w:divsChild>
    </w:div>
    <w:div w:id="734593954">
      <w:marLeft w:val="0"/>
      <w:marRight w:val="0"/>
      <w:marTop w:val="0"/>
      <w:marBottom w:val="0"/>
      <w:divBdr>
        <w:top w:val="none" w:sz="0" w:space="0" w:color="auto"/>
        <w:left w:val="none" w:sz="0" w:space="0" w:color="auto"/>
        <w:bottom w:val="none" w:sz="0" w:space="0" w:color="auto"/>
        <w:right w:val="none" w:sz="0" w:space="0" w:color="auto"/>
      </w:divBdr>
      <w:divsChild>
        <w:div w:id="1377972258">
          <w:marLeft w:val="0"/>
          <w:marRight w:val="0"/>
          <w:marTop w:val="0"/>
          <w:marBottom w:val="0"/>
          <w:divBdr>
            <w:top w:val="none" w:sz="0" w:space="0" w:color="auto"/>
            <w:left w:val="none" w:sz="0" w:space="0" w:color="auto"/>
            <w:bottom w:val="none" w:sz="0" w:space="0" w:color="auto"/>
            <w:right w:val="none" w:sz="0" w:space="0" w:color="auto"/>
          </w:divBdr>
        </w:div>
      </w:divsChild>
    </w:div>
    <w:div w:id="745300291">
      <w:marLeft w:val="0"/>
      <w:marRight w:val="0"/>
      <w:marTop w:val="0"/>
      <w:marBottom w:val="0"/>
      <w:divBdr>
        <w:top w:val="none" w:sz="0" w:space="0" w:color="auto"/>
        <w:left w:val="none" w:sz="0" w:space="0" w:color="auto"/>
        <w:bottom w:val="none" w:sz="0" w:space="0" w:color="auto"/>
        <w:right w:val="none" w:sz="0" w:space="0" w:color="auto"/>
      </w:divBdr>
      <w:divsChild>
        <w:div w:id="1294367043">
          <w:marLeft w:val="0"/>
          <w:marRight w:val="0"/>
          <w:marTop w:val="0"/>
          <w:marBottom w:val="0"/>
          <w:divBdr>
            <w:top w:val="none" w:sz="0" w:space="0" w:color="auto"/>
            <w:left w:val="none" w:sz="0" w:space="0" w:color="auto"/>
            <w:bottom w:val="none" w:sz="0" w:space="0" w:color="auto"/>
            <w:right w:val="none" w:sz="0" w:space="0" w:color="auto"/>
          </w:divBdr>
        </w:div>
      </w:divsChild>
    </w:div>
    <w:div w:id="749928561">
      <w:marLeft w:val="0"/>
      <w:marRight w:val="0"/>
      <w:marTop w:val="0"/>
      <w:marBottom w:val="0"/>
      <w:divBdr>
        <w:top w:val="none" w:sz="0" w:space="0" w:color="auto"/>
        <w:left w:val="none" w:sz="0" w:space="0" w:color="auto"/>
        <w:bottom w:val="none" w:sz="0" w:space="0" w:color="auto"/>
        <w:right w:val="none" w:sz="0" w:space="0" w:color="auto"/>
      </w:divBdr>
      <w:divsChild>
        <w:div w:id="1692145300">
          <w:marLeft w:val="0"/>
          <w:marRight w:val="0"/>
          <w:marTop w:val="0"/>
          <w:marBottom w:val="0"/>
          <w:divBdr>
            <w:top w:val="none" w:sz="0" w:space="0" w:color="auto"/>
            <w:left w:val="none" w:sz="0" w:space="0" w:color="auto"/>
            <w:bottom w:val="none" w:sz="0" w:space="0" w:color="auto"/>
            <w:right w:val="none" w:sz="0" w:space="0" w:color="auto"/>
          </w:divBdr>
        </w:div>
      </w:divsChild>
    </w:div>
    <w:div w:id="773325086">
      <w:marLeft w:val="0"/>
      <w:marRight w:val="0"/>
      <w:marTop w:val="0"/>
      <w:marBottom w:val="0"/>
      <w:divBdr>
        <w:top w:val="none" w:sz="0" w:space="0" w:color="auto"/>
        <w:left w:val="none" w:sz="0" w:space="0" w:color="auto"/>
        <w:bottom w:val="none" w:sz="0" w:space="0" w:color="auto"/>
        <w:right w:val="none" w:sz="0" w:space="0" w:color="auto"/>
      </w:divBdr>
      <w:divsChild>
        <w:div w:id="969441113">
          <w:marLeft w:val="0"/>
          <w:marRight w:val="0"/>
          <w:marTop w:val="0"/>
          <w:marBottom w:val="0"/>
          <w:divBdr>
            <w:top w:val="none" w:sz="0" w:space="0" w:color="auto"/>
            <w:left w:val="none" w:sz="0" w:space="0" w:color="auto"/>
            <w:bottom w:val="none" w:sz="0" w:space="0" w:color="auto"/>
            <w:right w:val="none" w:sz="0" w:space="0" w:color="auto"/>
          </w:divBdr>
        </w:div>
      </w:divsChild>
    </w:div>
    <w:div w:id="799029780">
      <w:marLeft w:val="0"/>
      <w:marRight w:val="0"/>
      <w:marTop w:val="0"/>
      <w:marBottom w:val="0"/>
      <w:divBdr>
        <w:top w:val="none" w:sz="0" w:space="0" w:color="auto"/>
        <w:left w:val="none" w:sz="0" w:space="0" w:color="auto"/>
        <w:bottom w:val="none" w:sz="0" w:space="0" w:color="auto"/>
        <w:right w:val="none" w:sz="0" w:space="0" w:color="auto"/>
      </w:divBdr>
      <w:divsChild>
        <w:div w:id="845830208">
          <w:marLeft w:val="0"/>
          <w:marRight w:val="0"/>
          <w:marTop w:val="0"/>
          <w:marBottom w:val="0"/>
          <w:divBdr>
            <w:top w:val="none" w:sz="0" w:space="0" w:color="auto"/>
            <w:left w:val="none" w:sz="0" w:space="0" w:color="auto"/>
            <w:bottom w:val="none" w:sz="0" w:space="0" w:color="auto"/>
            <w:right w:val="none" w:sz="0" w:space="0" w:color="auto"/>
          </w:divBdr>
        </w:div>
      </w:divsChild>
    </w:div>
    <w:div w:id="804394958">
      <w:bodyDiv w:val="1"/>
      <w:marLeft w:val="0"/>
      <w:marRight w:val="0"/>
      <w:marTop w:val="0"/>
      <w:marBottom w:val="0"/>
      <w:divBdr>
        <w:top w:val="none" w:sz="0" w:space="0" w:color="auto"/>
        <w:left w:val="none" w:sz="0" w:space="0" w:color="auto"/>
        <w:bottom w:val="none" w:sz="0" w:space="0" w:color="auto"/>
        <w:right w:val="none" w:sz="0" w:space="0" w:color="auto"/>
      </w:divBdr>
      <w:divsChild>
        <w:div w:id="379136698">
          <w:marLeft w:val="0"/>
          <w:marRight w:val="0"/>
          <w:marTop w:val="0"/>
          <w:marBottom w:val="0"/>
          <w:divBdr>
            <w:top w:val="none" w:sz="0" w:space="0" w:color="auto"/>
            <w:left w:val="none" w:sz="0" w:space="0" w:color="auto"/>
            <w:bottom w:val="none" w:sz="0" w:space="0" w:color="auto"/>
            <w:right w:val="none" w:sz="0" w:space="0" w:color="auto"/>
          </w:divBdr>
        </w:div>
      </w:divsChild>
    </w:div>
    <w:div w:id="822504080">
      <w:marLeft w:val="0"/>
      <w:marRight w:val="0"/>
      <w:marTop w:val="0"/>
      <w:marBottom w:val="0"/>
      <w:divBdr>
        <w:top w:val="none" w:sz="0" w:space="0" w:color="auto"/>
        <w:left w:val="none" w:sz="0" w:space="0" w:color="auto"/>
        <w:bottom w:val="none" w:sz="0" w:space="0" w:color="auto"/>
        <w:right w:val="none" w:sz="0" w:space="0" w:color="auto"/>
      </w:divBdr>
      <w:divsChild>
        <w:div w:id="1169833092">
          <w:marLeft w:val="0"/>
          <w:marRight w:val="0"/>
          <w:marTop w:val="0"/>
          <w:marBottom w:val="0"/>
          <w:divBdr>
            <w:top w:val="none" w:sz="0" w:space="0" w:color="auto"/>
            <w:left w:val="none" w:sz="0" w:space="0" w:color="auto"/>
            <w:bottom w:val="none" w:sz="0" w:space="0" w:color="auto"/>
            <w:right w:val="none" w:sz="0" w:space="0" w:color="auto"/>
          </w:divBdr>
        </w:div>
      </w:divsChild>
    </w:div>
    <w:div w:id="849375072">
      <w:marLeft w:val="0"/>
      <w:marRight w:val="0"/>
      <w:marTop w:val="0"/>
      <w:marBottom w:val="0"/>
      <w:divBdr>
        <w:top w:val="none" w:sz="0" w:space="0" w:color="auto"/>
        <w:left w:val="none" w:sz="0" w:space="0" w:color="auto"/>
        <w:bottom w:val="none" w:sz="0" w:space="0" w:color="auto"/>
        <w:right w:val="none" w:sz="0" w:space="0" w:color="auto"/>
      </w:divBdr>
      <w:divsChild>
        <w:div w:id="868764188">
          <w:marLeft w:val="0"/>
          <w:marRight w:val="0"/>
          <w:marTop w:val="0"/>
          <w:marBottom w:val="0"/>
          <w:divBdr>
            <w:top w:val="none" w:sz="0" w:space="0" w:color="auto"/>
            <w:left w:val="none" w:sz="0" w:space="0" w:color="auto"/>
            <w:bottom w:val="none" w:sz="0" w:space="0" w:color="auto"/>
            <w:right w:val="none" w:sz="0" w:space="0" w:color="auto"/>
          </w:divBdr>
        </w:div>
      </w:divsChild>
    </w:div>
    <w:div w:id="883761413">
      <w:marLeft w:val="0"/>
      <w:marRight w:val="0"/>
      <w:marTop w:val="0"/>
      <w:marBottom w:val="0"/>
      <w:divBdr>
        <w:top w:val="none" w:sz="0" w:space="0" w:color="auto"/>
        <w:left w:val="none" w:sz="0" w:space="0" w:color="auto"/>
        <w:bottom w:val="none" w:sz="0" w:space="0" w:color="auto"/>
        <w:right w:val="none" w:sz="0" w:space="0" w:color="auto"/>
      </w:divBdr>
      <w:divsChild>
        <w:div w:id="746464700">
          <w:marLeft w:val="0"/>
          <w:marRight w:val="0"/>
          <w:marTop w:val="0"/>
          <w:marBottom w:val="0"/>
          <w:divBdr>
            <w:top w:val="none" w:sz="0" w:space="0" w:color="auto"/>
            <w:left w:val="none" w:sz="0" w:space="0" w:color="auto"/>
            <w:bottom w:val="none" w:sz="0" w:space="0" w:color="auto"/>
            <w:right w:val="none" w:sz="0" w:space="0" w:color="auto"/>
          </w:divBdr>
        </w:div>
      </w:divsChild>
    </w:div>
    <w:div w:id="892078137">
      <w:bodyDiv w:val="1"/>
      <w:marLeft w:val="0"/>
      <w:marRight w:val="0"/>
      <w:marTop w:val="0"/>
      <w:marBottom w:val="0"/>
      <w:divBdr>
        <w:top w:val="none" w:sz="0" w:space="0" w:color="auto"/>
        <w:left w:val="none" w:sz="0" w:space="0" w:color="auto"/>
        <w:bottom w:val="none" w:sz="0" w:space="0" w:color="auto"/>
        <w:right w:val="none" w:sz="0" w:space="0" w:color="auto"/>
      </w:divBdr>
      <w:divsChild>
        <w:div w:id="257636904">
          <w:marLeft w:val="0"/>
          <w:marRight w:val="0"/>
          <w:marTop w:val="0"/>
          <w:marBottom w:val="0"/>
          <w:divBdr>
            <w:top w:val="none" w:sz="0" w:space="0" w:color="auto"/>
            <w:left w:val="none" w:sz="0" w:space="0" w:color="auto"/>
            <w:bottom w:val="none" w:sz="0" w:space="0" w:color="auto"/>
            <w:right w:val="none" w:sz="0" w:space="0" w:color="auto"/>
          </w:divBdr>
        </w:div>
      </w:divsChild>
    </w:div>
    <w:div w:id="932977469">
      <w:bodyDiv w:val="1"/>
      <w:marLeft w:val="0"/>
      <w:marRight w:val="0"/>
      <w:marTop w:val="0"/>
      <w:marBottom w:val="0"/>
      <w:divBdr>
        <w:top w:val="none" w:sz="0" w:space="0" w:color="auto"/>
        <w:left w:val="none" w:sz="0" w:space="0" w:color="auto"/>
        <w:bottom w:val="none" w:sz="0" w:space="0" w:color="auto"/>
        <w:right w:val="none" w:sz="0" w:space="0" w:color="auto"/>
      </w:divBdr>
      <w:divsChild>
        <w:div w:id="375352763">
          <w:marLeft w:val="0"/>
          <w:marRight w:val="0"/>
          <w:marTop w:val="0"/>
          <w:marBottom w:val="0"/>
          <w:divBdr>
            <w:top w:val="none" w:sz="0" w:space="0" w:color="auto"/>
            <w:left w:val="none" w:sz="0" w:space="0" w:color="auto"/>
            <w:bottom w:val="none" w:sz="0" w:space="0" w:color="auto"/>
            <w:right w:val="none" w:sz="0" w:space="0" w:color="auto"/>
          </w:divBdr>
          <w:divsChild>
            <w:div w:id="14503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74001">
      <w:marLeft w:val="0"/>
      <w:marRight w:val="0"/>
      <w:marTop w:val="0"/>
      <w:marBottom w:val="0"/>
      <w:divBdr>
        <w:top w:val="none" w:sz="0" w:space="0" w:color="auto"/>
        <w:left w:val="none" w:sz="0" w:space="0" w:color="auto"/>
        <w:bottom w:val="none" w:sz="0" w:space="0" w:color="auto"/>
        <w:right w:val="none" w:sz="0" w:space="0" w:color="auto"/>
      </w:divBdr>
      <w:divsChild>
        <w:div w:id="404183498">
          <w:marLeft w:val="0"/>
          <w:marRight w:val="0"/>
          <w:marTop w:val="0"/>
          <w:marBottom w:val="0"/>
          <w:divBdr>
            <w:top w:val="none" w:sz="0" w:space="0" w:color="auto"/>
            <w:left w:val="none" w:sz="0" w:space="0" w:color="auto"/>
            <w:bottom w:val="none" w:sz="0" w:space="0" w:color="auto"/>
            <w:right w:val="none" w:sz="0" w:space="0" w:color="auto"/>
          </w:divBdr>
        </w:div>
      </w:divsChild>
    </w:div>
    <w:div w:id="981278500">
      <w:marLeft w:val="0"/>
      <w:marRight w:val="0"/>
      <w:marTop w:val="0"/>
      <w:marBottom w:val="0"/>
      <w:divBdr>
        <w:top w:val="none" w:sz="0" w:space="0" w:color="auto"/>
        <w:left w:val="none" w:sz="0" w:space="0" w:color="auto"/>
        <w:bottom w:val="none" w:sz="0" w:space="0" w:color="auto"/>
        <w:right w:val="none" w:sz="0" w:space="0" w:color="auto"/>
      </w:divBdr>
      <w:divsChild>
        <w:div w:id="270626088">
          <w:marLeft w:val="0"/>
          <w:marRight w:val="0"/>
          <w:marTop w:val="0"/>
          <w:marBottom w:val="0"/>
          <w:divBdr>
            <w:top w:val="none" w:sz="0" w:space="0" w:color="auto"/>
            <w:left w:val="none" w:sz="0" w:space="0" w:color="auto"/>
            <w:bottom w:val="none" w:sz="0" w:space="0" w:color="auto"/>
            <w:right w:val="none" w:sz="0" w:space="0" w:color="auto"/>
          </w:divBdr>
        </w:div>
      </w:divsChild>
    </w:div>
    <w:div w:id="1030060864">
      <w:marLeft w:val="0"/>
      <w:marRight w:val="0"/>
      <w:marTop w:val="0"/>
      <w:marBottom w:val="0"/>
      <w:divBdr>
        <w:top w:val="none" w:sz="0" w:space="0" w:color="auto"/>
        <w:left w:val="none" w:sz="0" w:space="0" w:color="auto"/>
        <w:bottom w:val="none" w:sz="0" w:space="0" w:color="auto"/>
        <w:right w:val="none" w:sz="0" w:space="0" w:color="auto"/>
      </w:divBdr>
      <w:divsChild>
        <w:div w:id="1230340020">
          <w:marLeft w:val="0"/>
          <w:marRight w:val="0"/>
          <w:marTop w:val="0"/>
          <w:marBottom w:val="0"/>
          <w:divBdr>
            <w:top w:val="none" w:sz="0" w:space="0" w:color="auto"/>
            <w:left w:val="none" w:sz="0" w:space="0" w:color="auto"/>
            <w:bottom w:val="none" w:sz="0" w:space="0" w:color="auto"/>
            <w:right w:val="none" w:sz="0" w:space="0" w:color="auto"/>
          </w:divBdr>
        </w:div>
      </w:divsChild>
    </w:div>
    <w:div w:id="1032418240">
      <w:marLeft w:val="0"/>
      <w:marRight w:val="0"/>
      <w:marTop w:val="0"/>
      <w:marBottom w:val="0"/>
      <w:divBdr>
        <w:top w:val="none" w:sz="0" w:space="0" w:color="auto"/>
        <w:left w:val="none" w:sz="0" w:space="0" w:color="auto"/>
        <w:bottom w:val="none" w:sz="0" w:space="0" w:color="auto"/>
        <w:right w:val="none" w:sz="0" w:space="0" w:color="auto"/>
      </w:divBdr>
      <w:divsChild>
        <w:div w:id="953054328">
          <w:marLeft w:val="0"/>
          <w:marRight w:val="0"/>
          <w:marTop w:val="0"/>
          <w:marBottom w:val="0"/>
          <w:divBdr>
            <w:top w:val="none" w:sz="0" w:space="0" w:color="auto"/>
            <w:left w:val="none" w:sz="0" w:space="0" w:color="auto"/>
            <w:bottom w:val="none" w:sz="0" w:space="0" w:color="auto"/>
            <w:right w:val="none" w:sz="0" w:space="0" w:color="auto"/>
          </w:divBdr>
        </w:div>
      </w:divsChild>
    </w:div>
    <w:div w:id="1036926978">
      <w:marLeft w:val="0"/>
      <w:marRight w:val="0"/>
      <w:marTop w:val="0"/>
      <w:marBottom w:val="0"/>
      <w:divBdr>
        <w:top w:val="none" w:sz="0" w:space="0" w:color="auto"/>
        <w:left w:val="none" w:sz="0" w:space="0" w:color="auto"/>
        <w:bottom w:val="none" w:sz="0" w:space="0" w:color="auto"/>
        <w:right w:val="none" w:sz="0" w:space="0" w:color="auto"/>
      </w:divBdr>
      <w:divsChild>
        <w:div w:id="373584242">
          <w:marLeft w:val="0"/>
          <w:marRight w:val="0"/>
          <w:marTop w:val="0"/>
          <w:marBottom w:val="0"/>
          <w:divBdr>
            <w:top w:val="none" w:sz="0" w:space="0" w:color="auto"/>
            <w:left w:val="none" w:sz="0" w:space="0" w:color="auto"/>
            <w:bottom w:val="none" w:sz="0" w:space="0" w:color="auto"/>
            <w:right w:val="none" w:sz="0" w:space="0" w:color="auto"/>
          </w:divBdr>
        </w:div>
      </w:divsChild>
    </w:div>
    <w:div w:id="1050497840">
      <w:marLeft w:val="0"/>
      <w:marRight w:val="0"/>
      <w:marTop w:val="0"/>
      <w:marBottom w:val="0"/>
      <w:divBdr>
        <w:top w:val="none" w:sz="0" w:space="0" w:color="auto"/>
        <w:left w:val="none" w:sz="0" w:space="0" w:color="auto"/>
        <w:bottom w:val="none" w:sz="0" w:space="0" w:color="auto"/>
        <w:right w:val="none" w:sz="0" w:space="0" w:color="auto"/>
      </w:divBdr>
      <w:divsChild>
        <w:div w:id="631832934">
          <w:marLeft w:val="0"/>
          <w:marRight w:val="0"/>
          <w:marTop w:val="0"/>
          <w:marBottom w:val="0"/>
          <w:divBdr>
            <w:top w:val="none" w:sz="0" w:space="0" w:color="auto"/>
            <w:left w:val="none" w:sz="0" w:space="0" w:color="auto"/>
            <w:bottom w:val="none" w:sz="0" w:space="0" w:color="auto"/>
            <w:right w:val="none" w:sz="0" w:space="0" w:color="auto"/>
          </w:divBdr>
        </w:div>
      </w:divsChild>
    </w:div>
    <w:div w:id="1058168217">
      <w:marLeft w:val="0"/>
      <w:marRight w:val="0"/>
      <w:marTop w:val="0"/>
      <w:marBottom w:val="0"/>
      <w:divBdr>
        <w:top w:val="none" w:sz="0" w:space="0" w:color="auto"/>
        <w:left w:val="none" w:sz="0" w:space="0" w:color="auto"/>
        <w:bottom w:val="none" w:sz="0" w:space="0" w:color="auto"/>
        <w:right w:val="none" w:sz="0" w:space="0" w:color="auto"/>
      </w:divBdr>
      <w:divsChild>
        <w:div w:id="867645576">
          <w:marLeft w:val="0"/>
          <w:marRight w:val="0"/>
          <w:marTop w:val="0"/>
          <w:marBottom w:val="0"/>
          <w:divBdr>
            <w:top w:val="none" w:sz="0" w:space="0" w:color="auto"/>
            <w:left w:val="none" w:sz="0" w:space="0" w:color="auto"/>
            <w:bottom w:val="none" w:sz="0" w:space="0" w:color="auto"/>
            <w:right w:val="none" w:sz="0" w:space="0" w:color="auto"/>
          </w:divBdr>
        </w:div>
      </w:divsChild>
    </w:div>
    <w:div w:id="1117723620">
      <w:bodyDiv w:val="1"/>
      <w:marLeft w:val="0"/>
      <w:marRight w:val="0"/>
      <w:marTop w:val="0"/>
      <w:marBottom w:val="0"/>
      <w:divBdr>
        <w:top w:val="none" w:sz="0" w:space="0" w:color="auto"/>
        <w:left w:val="none" w:sz="0" w:space="0" w:color="auto"/>
        <w:bottom w:val="none" w:sz="0" w:space="0" w:color="auto"/>
        <w:right w:val="none" w:sz="0" w:space="0" w:color="auto"/>
      </w:divBdr>
      <w:divsChild>
        <w:div w:id="1618872202">
          <w:marLeft w:val="0"/>
          <w:marRight w:val="0"/>
          <w:marTop w:val="0"/>
          <w:marBottom w:val="0"/>
          <w:divBdr>
            <w:top w:val="none" w:sz="0" w:space="0" w:color="auto"/>
            <w:left w:val="none" w:sz="0" w:space="0" w:color="auto"/>
            <w:bottom w:val="none" w:sz="0" w:space="0" w:color="auto"/>
            <w:right w:val="none" w:sz="0" w:space="0" w:color="auto"/>
          </w:divBdr>
        </w:div>
      </w:divsChild>
    </w:div>
    <w:div w:id="1133138139">
      <w:marLeft w:val="0"/>
      <w:marRight w:val="0"/>
      <w:marTop w:val="0"/>
      <w:marBottom w:val="0"/>
      <w:divBdr>
        <w:top w:val="none" w:sz="0" w:space="0" w:color="auto"/>
        <w:left w:val="none" w:sz="0" w:space="0" w:color="auto"/>
        <w:bottom w:val="none" w:sz="0" w:space="0" w:color="auto"/>
        <w:right w:val="none" w:sz="0" w:space="0" w:color="auto"/>
      </w:divBdr>
      <w:divsChild>
        <w:div w:id="1214390606">
          <w:marLeft w:val="0"/>
          <w:marRight w:val="0"/>
          <w:marTop w:val="0"/>
          <w:marBottom w:val="0"/>
          <w:divBdr>
            <w:top w:val="none" w:sz="0" w:space="0" w:color="auto"/>
            <w:left w:val="none" w:sz="0" w:space="0" w:color="auto"/>
            <w:bottom w:val="none" w:sz="0" w:space="0" w:color="auto"/>
            <w:right w:val="none" w:sz="0" w:space="0" w:color="auto"/>
          </w:divBdr>
        </w:div>
      </w:divsChild>
    </w:div>
    <w:div w:id="1211453843">
      <w:marLeft w:val="0"/>
      <w:marRight w:val="0"/>
      <w:marTop w:val="0"/>
      <w:marBottom w:val="0"/>
      <w:divBdr>
        <w:top w:val="none" w:sz="0" w:space="0" w:color="auto"/>
        <w:left w:val="none" w:sz="0" w:space="0" w:color="auto"/>
        <w:bottom w:val="none" w:sz="0" w:space="0" w:color="auto"/>
        <w:right w:val="none" w:sz="0" w:space="0" w:color="auto"/>
      </w:divBdr>
      <w:divsChild>
        <w:div w:id="163591360">
          <w:marLeft w:val="0"/>
          <w:marRight w:val="0"/>
          <w:marTop w:val="0"/>
          <w:marBottom w:val="0"/>
          <w:divBdr>
            <w:top w:val="none" w:sz="0" w:space="0" w:color="auto"/>
            <w:left w:val="none" w:sz="0" w:space="0" w:color="auto"/>
            <w:bottom w:val="none" w:sz="0" w:space="0" w:color="auto"/>
            <w:right w:val="none" w:sz="0" w:space="0" w:color="auto"/>
          </w:divBdr>
        </w:div>
      </w:divsChild>
    </w:div>
    <w:div w:id="1266352560">
      <w:marLeft w:val="0"/>
      <w:marRight w:val="0"/>
      <w:marTop w:val="0"/>
      <w:marBottom w:val="0"/>
      <w:divBdr>
        <w:top w:val="none" w:sz="0" w:space="0" w:color="auto"/>
        <w:left w:val="none" w:sz="0" w:space="0" w:color="auto"/>
        <w:bottom w:val="none" w:sz="0" w:space="0" w:color="auto"/>
        <w:right w:val="none" w:sz="0" w:space="0" w:color="auto"/>
      </w:divBdr>
      <w:divsChild>
        <w:div w:id="1428228866">
          <w:marLeft w:val="0"/>
          <w:marRight w:val="0"/>
          <w:marTop w:val="0"/>
          <w:marBottom w:val="0"/>
          <w:divBdr>
            <w:top w:val="none" w:sz="0" w:space="0" w:color="auto"/>
            <w:left w:val="none" w:sz="0" w:space="0" w:color="auto"/>
            <w:bottom w:val="none" w:sz="0" w:space="0" w:color="auto"/>
            <w:right w:val="none" w:sz="0" w:space="0" w:color="auto"/>
          </w:divBdr>
        </w:div>
      </w:divsChild>
    </w:div>
    <w:div w:id="1271663791">
      <w:marLeft w:val="0"/>
      <w:marRight w:val="0"/>
      <w:marTop w:val="0"/>
      <w:marBottom w:val="0"/>
      <w:divBdr>
        <w:top w:val="none" w:sz="0" w:space="0" w:color="auto"/>
        <w:left w:val="none" w:sz="0" w:space="0" w:color="auto"/>
        <w:bottom w:val="none" w:sz="0" w:space="0" w:color="auto"/>
        <w:right w:val="none" w:sz="0" w:space="0" w:color="auto"/>
      </w:divBdr>
      <w:divsChild>
        <w:div w:id="263850353">
          <w:marLeft w:val="0"/>
          <w:marRight w:val="0"/>
          <w:marTop w:val="0"/>
          <w:marBottom w:val="0"/>
          <w:divBdr>
            <w:top w:val="none" w:sz="0" w:space="0" w:color="auto"/>
            <w:left w:val="none" w:sz="0" w:space="0" w:color="auto"/>
            <w:bottom w:val="none" w:sz="0" w:space="0" w:color="auto"/>
            <w:right w:val="none" w:sz="0" w:space="0" w:color="auto"/>
          </w:divBdr>
        </w:div>
      </w:divsChild>
    </w:div>
    <w:div w:id="1272666731">
      <w:marLeft w:val="0"/>
      <w:marRight w:val="0"/>
      <w:marTop w:val="0"/>
      <w:marBottom w:val="0"/>
      <w:divBdr>
        <w:top w:val="none" w:sz="0" w:space="0" w:color="auto"/>
        <w:left w:val="none" w:sz="0" w:space="0" w:color="auto"/>
        <w:bottom w:val="none" w:sz="0" w:space="0" w:color="auto"/>
        <w:right w:val="none" w:sz="0" w:space="0" w:color="auto"/>
      </w:divBdr>
      <w:divsChild>
        <w:div w:id="746654960">
          <w:marLeft w:val="0"/>
          <w:marRight w:val="0"/>
          <w:marTop w:val="0"/>
          <w:marBottom w:val="0"/>
          <w:divBdr>
            <w:top w:val="none" w:sz="0" w:space="0" w:color="auto"/>
            <w:left w:val="none" w:sz="0" w:space="0" w:color="auto"/>
            <w:bottom w:val="none" w:sz="0" w:space="0" w:color="auto"/>
            <w:right w:val="none" w:sz="0" w:space="0" w:color="auto"/>
          </w:divBdr>
        </w:div>
      </w:divsChild>
    </w:div>
    <w:div w:id="1284768297">
      <w:marLeft w:val="0"/>
      <w:marRight w:val="0"/>
      <w:marTop w:val="0"/>
      <w:marBottom w:val="0"/>
      <w:divBdr>
        <w:top w:val="none" w:sz="0" w:space="0" w:color="auto"/>
        <w:left w:val="none" w:sz="0" w:space="0" w:color="auto"/>
        <w:bottom w:val="none" w:sz="0" w:space="0" w:color="auto"/>
        <w:right w:val="none" w:sz="0" w:space="0" w:color="auto"/>
      </w:divBdr>
      <w:divsChild>
        <w:div w:id="1949045219">
          <w:marLeft w:val="0"/>
          <w:marRight w:val="0"/>
          <w:marTop w:val="0"/>
          <w:marBottom w:val="0"/>
          <w:divBdr>
            <w:top w:val="none" w:sz="0" w:space="0" w:color="auto"/>
            <w:left w:val="none" w:sz="0" w:space="0" w:color="auto"/>
            <w:bottom w:val="none" w:sz="0" w:space="0" w:color="auto"/>
            <w:right w:val="none" w:sz="0" w:space="0" w:color="auto"/>
          </w:divBdr>
        </w:div>
      </w:divsChild>
    </w:div>
    <w:div w:id="1375960941">
      <w:bodyDiv w:val="1"/>
      <w:marLeft w:val="0"/>
      <w:marRight w:val="0"/>
      <w:marTop w:val="0"/>
      <w:marBottom w:val="0"/>
      <w:divBdr>
        <w:top w:val="none" w:sz="0" w:space="0" w:color="auto"/>
        <w:left w:val="none" w:sz="0" w:space="0" w:color="auto"/>
        <w:bottom w:val="none" w:sz="0" w:space="0" w:color="auto"/>
        <w:right w:val="none" w:sz="0" w:space="0" w:color="auto"/>
      </w:divBdr>
      <w:divsChild>
        <w:div w:id="922371366">
          <w:marLeft w:val="0"/>
          <w:marRight w:val="0"/>
          <w:marTop w:val="0"/>
          <w:marBottom w:val="0"/>
          <w:divBdr>
            <w:top w:val="none" w:sz="0" w:space="0" w:color="auto"/>
            <w:left w:val="none" w:sz="0" w:space="0" w:color="auto"/>
            <w:bottom w:val="none" w:sz="0" w:space="0" w:color="auto"/>
            <w:right w:val="none" w:sz="0" w:space="0" w:color="auto"/>
          </w:divBdr>
        </w:div>
      </w:divsChild>
    </w:div>
    <w:div w:id="1410077830">
      <w:marLeft w:val="0"/>
      <w:marRight w:val="0"/>
      <w:marTop w:val="0"/>
      <w:marBottom w:val="0"/>
      <w:divBdr>
        <w:top w:val="none" w:sz="0" w:space="0" w:color="auto"/>
        <w:left w:val="none" w:sz="0" w:space="0" w:color="auto"/>
        <w:bottom w:val="none" w:sz="0" w:space="0" w:color="auto"/>
        <w:right w:val="none" w:sz="0" w:space="0" w:color="auto"/>
      </w:divBdr>
      <w:divsChild>
        <w:div w:id="1823040961">
          <w:marLeft w:val="0"/>
          <w:marRight w:val="0"/>
          <w:marTop w:val="0"/>
          <w:marBottom w:val="0"/>
          <w:divBdr>
            <w:top w:val="none" w:sz="0" w:space="0" w:color="auto"/>
            <w:left w:val="none" w:sz="0" w:space="0" w:color="auto"/>
            <w:bottom w:val="none" w:sz="0" w:space="0" w:color="auto"/>
            <w:right w:val="none" w:sz="0" w:space="0" w:color="auto"/>
          </w:divBdr>
        </w:div>
      </w:divsChild>
    </w:div>
    <w:div w:id="1488748375">
      <w:marLeft w:val="0"/>
      <w:marRight w:val="0"/>
      <w:marTop w:val="0"/>
      <w:marBottom w:val="0"/>
      <w:divBdr>
        <w:top w:val="none" w:sz="0" w:space="0" w:color="auto"/>
        <w:left w:val="none" w:sz="0" w:space="0" w:color="auto"/>
        <w:bottom w:val="none" w:sz="0" w:space="0" w:color="auto"/>
        <w:right w:val="none" w:sz="0" w:space="0" w:color="auto"/>
      </w:divBdr>
      <w:divsChild>
        <w:div w:id="2135635083">
          <w:marLeft w:val="0"/>
          <w:marRight w:val="0"/>
          <w:marTop w:val="0"/>
          <w:marBottom w:val="0"/>
          <w:divBdr>
            <w:top w:val="none" w:sz="0" w:space="0" w:color="auto"/>
            <w:left w:val="none" w:sz="0" w:space="0" w:color="auto"/>
            <w:bottom w:val="none" w:sz="0" w:space="0" w:color="auto"/>
            <w:right w:val="none" w:sz="0" w:space="0" w:color="auto"/>
          </w:divBdr>
        </w:div>
      </w:divsChild>
    </w:div>
    <w:div w:id="1512186867">
      <w:marLeft w:val="0"/>
      <w:marRight w:val="0"/>
      <w:marTop w:val="0"/>
      <w:marBottom w:val="0"/>
      <w:divBdr>
        <w:top w:val="none" w:sz="0" w:space="0" w:color="auto"/>
        <w:left w:val="none" w:sz="0" w:space="0" w:color="auto"/>
        <w:bottom w:val="none" w:sz="0" w:space="0" w:color="auto"/>
        <w:right w:val="none" w:sz="0" w:space="0" w:color="auto"/>
      </w:divBdr>
      <w:divsChild>
        <w:div w:id="165629936">
          <w:marLeft w:val="0"/>
          <w:marRight w:val="0"/>
          <w:marTop w:val="0"/>
          <w:marBottom w:val="0"/>
          <w:divBdr>
            <w:top w:val="none" w:sz="0" w:space="0" w:color="auto"/>
            <w:left w:val="none" w:sz="0" w:space="0" w:color="auto"/>
            <w:bottom w:val="none" w:sz="0" w:space="0" w:color="auto"/>
            <w:right w:val="none" w:sz="0" w:space="0" w:color="auto"/>
          </w:divBdr>
        </w:div>
      </w:divsChild>
    </w:div>
    <w:div w:id="1517497952">
      <w:bodyDiv w:val="1"/>
      <w:marLeft w:val="0"/>
      <w:marRight w:val="0"/>
      <w:marTop w:val="0"/>
      <w:marBottom w:val="0"/>
      <w:divBdr>
        <w:top w:val="none" w:sz="0" w:space="0" w:color="auto"/>
        <w:left w:val="none" w:sz="0" w:space="0" w:color="auto"/>
        <w:bottom w:val="none" w:sz="0" w:space="0" w:color="auto"/>
        <w:right w:val="none" w:sz="0" w:space="0" w:color="auto"/>
      </w:divBdr>
      <w:divsChild>
        <w:div w:id="1766031114">
          <w:marLeft w:val="0"/>
          <w:marRight w:val="0"/>
          <w:marTop w:val="0"/>
          <w:marBottom w:val="0"/>
          <w:divBdr>
            <w:top w:val="none" w:sz="0" w:space="0" w:color="auto"/>
            <w:left w:val="none" w:sz="0" w:space="0" w:color="auto"/>
            <w:bottom w:val="none" w:sz="0" w:space="0" w:color="auto"/>
            <w:right w:val="none" w:sz="0" w:space="0" w:color="auto"/>
          </w:divBdr>
        </w:div>
      </w:divsChild>
    </w:div>
    <w:div w:id="1548183146">
      <w:marLeft w:val="0"/>
      <w:marRight w:val="0"/>
      <w:marTop w:val="0"/>
      <w:marBottom w:val="0"/>
      <w:divBdr>
        <w:top w:val="none" w:sz="0" w:space="0" w:color="auto"/>
        <w:left w:val="none" w:sz="0" w:space="0" w:color="auto"/>
        <w:bottom w:val="none" w:sz="0" w:space="0" w:color="auto"/>
        <w:right w:val="none" w:sz="0" w:space="0" w:color="auto"/>
      </w:divBdr>
      <w:divsChild>
        <w:div w:id="1972207494">
          <w:marLeft w:val="0"/>
          <w:marRight w:val="0"/>
          <w:marTop w:val="0"/>
          <w:marBottom w:val="0"/>
          <w:divBdr>
            <w:top w:val="none" w:sz="0" w:space="0" w:color="auto"/>
            <w:left w:val="none" w:sz="0" w:space="0" w:color="auto"/>
            <w:bottom w:val="none" w:sz="0" w:space="0" w:color="auto"/>
            <w:right w:val="none" w:sz="0" w:space="0" w:color="auto"/>
          </w:divBdr>
        </w:div>
      </w:divsChild>
    </w:div>
    <w:div w:id="1580561368">
      <w:bodyDiv w:val="1"/>
      <w:marLeft w:val="0"/>
      <w:marRight w:val="0"/>
      <w:marTop w:val="0"/>
      <w:marBottom w:val="0"/>
      <w:divBdr>
        <w:top w:val="none" w:sz="0" w:space="0" w:color="auto"/>
        <w:left w:val="none" w:sz="0" w:space="0" w:color="auto"/>
        <w:bottom w:val="none" w:sz="0" w:space="0" w:color="auto"/>
        <w:right w:val="none" w:sz="0" w:space="0" w:color="auto"/>
      </w:divBdr>
      <w:divsChild>
        <w:div w:id="1375232800">
          <w:marLeft w:val="0"/>
          <w:marRight w:val="0"/>
          <w:marTop w:val="0"/>
          <w:marBottom w:val="0"/>
          <w:divBdr>
            <w:top w:val="none" w:sz="0" w:space="0" w:color="auto"/>
            <w:left w:val="none" w:sz="0" w:space="0" w:color="auto"/>
            <w:bottom w:val="none" w:sz="0" w:space="0" w:color="auto"/>
            <w:right w:val="none" w:sz="0" w:space="0" w:color="auto"/>
          </w:divBdr>
        </w:div>
      </w:divsChild>
    </w:div>
    <w:div w:id="1680619786">
      <w:marLeft w:val="0"/>
      <w:marRight w:val="0"/>
      <w:marTop w:val="0"/>
      <w:marBottom w:val="0"/>
      <w:divBdr>
        <w:top w:val="none" w:sz="0" w:space="0" w:color="auto"/>
        <w:left w:val="none" w:sz="0" w:space="0" w:color="auto"/>
        <w:bottom w:val="none" w:sz="0" w:space="0" w:color="auto"/>
        <w:right w:val="none" w:sz="0" w:space="0" w:color="auto"/>
      </w:divBdr>
      <w:divsChild>
        <w:div w:id="1943033161">
          <w:marLeft w:val="0"/>
          <w:marRight w:val="0"/>
          <w:marTop w:val="0"/>
          <w:marBottom w:val="0"/>
          <w:divBdr>
            <w:top w:val="none" w:sz="0" w:space="0" w:color="auto"/>
            <w:left w:val="none" w:sz="0" w:space="0" w:color="auto"/>
            <w:bottom w:val="none" w:sz="0" w:space="0" w:color="auto"/>
            <w:right w:val="none" w:sz="0" w:space="0" w:color="auto"/>
          </w:divBdr>
        </w:div>
      </w:divsChild>
    </w:div>
    <w:div w:id="1686207336">
      <w:marLeft w:val="0"/>
      <w:marRight w:val="0"/>
      <w:marTop w:val="0"/>
      <w:marBottom w:val="0"/>
      <w:divBdr>
        <w:top w:val="none" w:sz="0" w:space="0" w:color="auto"/>
        <w:left w:val="none" w:sz="0" w:space="0" w:color="auto"/>
        <w:bottom w:val="none" w:sz="0" w:space="0" w:color="auto"/>
        <w:right w:val="none" w:sz="0" w:space="0" w:color="auto"/>
      </w:divBdr>
      <w:divsChild>
        <w:div w:id="976297421">
          <w:marLeft w:val="0"/>
          <w:marRight w:val="0"/>
          <w:marTop w:val="0"/>
          <w:marBottom w:val="0"/>
          <w:divBdr>
            <w:top w:val="none" w:sz="0" w:space="0" w:color="auto"/>
            <w:left w:val="none" w:sz="0" w:space="0" w:color="auto"/>
            <w:bottom w:val="none" w:sz="0" w:space="0" w:color="auto"/>
            <w:right w:val="none" w:sz="0" w:space="0" w:color="auto"/>
          </w:divBdr>
        </w:div>
      </w:divsChild>
    </w:div>
    <w:div w:id="1728524884">
      <w:marLeft w:val="0"/>
      <w:marRight w:val="0"/>
      <w:marTop w:val="0"/>
      <w:marBottom w:val="0"/>
      <w:divBdr>
        <w:top w:val="none" w:sz="0" w:space="0" w:color="auto"/>
        <w:left w:val="none" w:sz="0" w:space="0" w:color="auto"/>
        <w:bottom w:val="none" w:sz="0" w:space="0" w:color="auto"/>
        <w:right w:val="none" w:sz="0" w:space="0" w:color="auto"/>
      </w:divBdr>
      <w:divsChild>
        <w:div w:id="453909131">
          <w:marLeft w:val="0"/>
          <w:marRight w:val="0"/>
          <w:marTop w:val="0"/>
          <w:marBottom w:val="0"/>
          <w:divBdr>
            <w:top w:val="none" w:sz="0" w:space="0" w:color="auto"/>
            <w:left w:val="none" w:sz="0" w:space="0" w:color="auto"/>
            <w:bottom w:val="none" w:sz="0" w:space="0" w:color="auto"/>
            <w:right w:val="none" w:sz="0" w:space="0" w:color="auto"/>
          </w:divBdr>
        </w:div>
      </w:divsChild>
    </w:div>
    <w:div w:id="1786534490">
      <w:marLeft w:val="0"/>
      <w:marRight w:val="0"/>
      <w:marTop w:val="0"/>
      <w:marBottom w:val="0"/>
      <w:divBdr>
        <w:top w:val="none" w:sz="0" w:space="0" w:color="auto"/>
        <w:left w:val="none" w:sz="0" w:space="0" w:color="auto"/>
        <w:bottom w:val="none" w:sz="0" w:space="0" w:color="auto"/>
        <w:right w:val="none" w:sz="0" w:space="0" w:color="auto"/>
      </w:divBdr>
      <w:divsChild>
        <w:div w:id="951743008">
          <w:marLeft w:val="0"/>
          <w:marRight w:val="0"/>
          <w:marTop w:val="0"/>
          <w:marBottom w:val="0"/>
          <w:divBdr>
            <w:top w:val="none" w:sz="0" w:space="0" w:color="auto"/>
            <w:left w:val="none" w:sz="0" w:space="0" w:color="auto"/>
            <w:bottom w:val="none" w:sz="0" w:space="0" w:color="auto"/>
            <w:right w:val="none" w:sz="0" w:space="0" w:color="auto"/>
          </w:divBdr>
        </w:div>
      </w:divsChild>
    </w:div>
    <w:div w:id="1799763133">
      <w:marLeft w:val="0"/>
      <w:marRight w:val="0"/>
      <w:marTop w:val="0"/>
      <w:marBottom w:val="0"/>
      <w:divBdr>
        <w:top w:val="none" w:sz="0" w:space="0" w:color="auto"/>
        <w:left w:val="none" w:sz="0" w:space="0" w:color="auto"/>
        <w:bottom w:val="none" w:sz="0" w:space="0" w:color="auto"/>
        <w:right w:val="none" w:sz="0" w:space="0" w:color="auto"/>
      </w:divBdr>
      <w:divsChild>
        <w:div w:id="614563164">
          <w:marLeft w:val="0"/>
          <w:marRight w:val="0"/>
          <w:marTop w:val="0"/>
          <w:marBottom w:val="0"/>
          <w:divBdr>
            <w:top w:val="none" w:sz="0" w:space="0" w:color="auto"/>
            <w:left w:val="none" w:sz="0" w:space="0" w:color="auto"/>
            <w:bottom w:val="none" w:sz="0" w:space="0" w:color="auto"/>
            <w:right w:val="none" w:sz="0" w:space="0" w:color="auto"/>
          </w:divBdr>
        </w:div>
      </w:divsChild>
    </w:div>
    <w:div w:id="1864585183">
      <w:marLeft w:val="0"/>
      <w:marRight w:val="0"/>
      <w:marTop w:val="0"/>
      <w:marBottom w:val="0"/>
      <w:divBdr>
        <w:top w:val="none" w:sz="0" w:space="0" w:color="auto"/>
        <w:left w:val="none" w:sz="0" w:space="0" w:color="auto"/>
        <w:bottom w:val="none" w:sz="0" w:space="0" w:color="auto"/>
        <w:right w:val="none" w:sz="0" w:space="0" w:color="auto"/>
      </w:divBdr>
      <w:divsChild>
        <w:div w:id="1293248295">
          <w:marLeft w:val="0"/>
          <w:marRight w:val="0"/>
          <w:marTop w:val="0"/>
          <w:marBottom w:val="0"/>
          <w:divBdr>
            <w:top w:val="none" w:sz="0" w:space="0" w:color="auto"/>
            <w:left w:val="none" w:sz="0" w:space="0" w:color="auto"/>
            <w:bottom w:val="none" w:sz="0" w:space="0" w:color="auto"/>
            <w:right w:val="none" w:sz="0" w:space="0" w:color="auto"/>
          </w:divBdr>
        </w:div>
      </w:divsChild>
    </w:div>
    <w:div w:id="1866016299">
      <w:marLeft w:val="0"/>
      <w:marRight w:val="0"/>
      <w:marTop w:val="0"/>
      <w:marBottom w:val="0"/>
      <w:divBdr>
        <w:top w:val="none" w:sz="0" w:space="0" w:color="auto"/>
        <w:left w:val="none" w:sz="0" w:space="0" w:color="auto"/>
        <w:bottom w:val="none" w:sz="0" w:space="0" w:color="auto"/>
        <w:right w:val="none" w:sz="0" w:space="0" w:color="auto"/>
      </w:divBdr>
      <w:divsChild>
        <w:div w:id="896089122">
          <w:marLeft w:val="0"/>
          <w:marRight w:val="0"/>
          <w:marTop w:val="0"/>
          <w:marBottom w:val="0"/>
          <w:divBdr>
            <w:top w:val="none" w:sz="0" w:space="0" w:color="auto"/>
            <w:left w:val="none" w:sz="0" w:space="0" w:color="auto"/>
            <w:bottom w:val="none" w:sz="0" w:space="0" w:color="auto"/>
            <w:right w:val="none" w:sz="0" w:space="0" w:color="auto"/>
          </w:divBdr>
        </w:div>
      </w:divsChild>
    </w:div>
    <w:div w:id="1877039130">
      <w:marLeft w:val="0"/>
      <w:marRight w:val="0"/>
      <w:marTop w:val="0"/>
      <w:marBottom w:val="0"/>
      <w:divBdr>
        <w:top w:val="none" w:sz="0" w:space="0" w:color="auto"/>
        <w:left w:val="none" w:sz="0" w:space="0" w:color="auto"/>
        <w:bottom w:val="none" w:sz="0" w:space="0" w:color="auto"/>
        <w:right w:val="none" w:sz="0" w:space="0" w:color="auto"/>
      </w:divBdr>
      <w:divsChild>
        <w:div w:id="20668385">
          <w:marLeft w:val="0"/>
          <w:marRight w:val="0"/>
          <w:marTop w:val="0"/>
          <w:marBottom w:val="0"/>
          <w:divBdr>
            <w:top w:val="none" w:sz="0" w:space="0" w:color="auto"/>
            <w:left w:val="none" w:sz="0" w:space="0" w:color="auto"/>
            <w:bottom w:val="none" w:sz="0" w:space="0" w:color="auto"/>
            <w:right w:val="none" w:sz="0" w:space="0" w:color="auto"/>
          </w:divBdr>
        </w:div>
      </w:divsChild>
    </w:div>
    <w:div w:id="1907034527">
      <w:marLeft w:val="0"/>
      <w:marRight w:val="0"/>
      <w:marTop w:val="0"/>
      <w:marBottom w:val="0"/>
      <w:divBdr>
        <w:top w:val="none" w:sz="0" w:space="0" w:color="auto"/>
        <w:left w:val="none" w:sz="0" w:space="0" w:color="auto"/>
        <w:bottom w:val="none" w:sz="0" w:space="0" w:color="auto"/>
        <w:right w:val="none" w:sz="0" w:space="0" w:color="auto"/>
      </w:divBdr>
      <w:divsChild>
        <w:div w:id="1534805220">
          <w:marLeft w:val="0"/>
          <w:marRight w:val="0"/>
          <w:marTop w:val="0"/>
          <w:marBottom w:val="0"/>
          <w:divBdr>
            <w:top w:val="none" w:sz="0" w:space="0" w:color="auto"/>
            <w:left w:val="none" w:sz="0" w:space="0" w:color="auto"/>
            <w:bottom w:val="none" w:sz="0" w:space="0" w:color="auto"/>
            <w:right w:val="none" w:sz="0" w:space="0" w:color="auto"/>
          </w:divBdr>
        </w:div>
      </w:divsChild>
    </w:div>
    <w:div w:id="1941798085">
      <w:bodyDiv w:val="1"/>
      <w:marLeft w:val="0"/>
      <w:marRight w:val="0"/>
      <w:marTop w:val="0"/>
      <w:marBottom w:val="0"/>
      <w:divBdr>
        <w:top w:val="none" w:sz="0" w:space="0" w:color="auto"/>
        <w:left w:val="none" w:sz="0" w:space="0" w:color="auto"/>
        <w:bottom w:val="none" w:sz="0" w:space="0" w:color="auto"/>
        <w:right w:val="none" w:sz="0" w:space="0" w:color="auto"/>
      </w:divBdr>
      <w:divsChild>
        <w:div w:id="694237834">
          <w:marLeft w:val="0"/>
          <w:marRight w:val="0"/>
          <w:marTop w:val="0"/>
          <w:marBottom w:val="0"/>
          <w:divBdr>
            <w:top w:val="none" w:sz="0" w:space="0" w:color="auto"/>
            <w:left w:val="none" w:sz="0" w:space="0" w:color="auto"/>
            <w:bottom w:val="none" w:sz="0" w:space="0" w:color="auto"/>
            <w:right w:val="none" w:sz="0" w:space="0" w:color="auto"/>
          </w:divBdr>
          <w:divsChild>
            <w:div w:id="3283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17382">
      <w:marLeft w:val="0"/>
      <w:marRight w:val="0"/>
      <w:marTop w:val="0"/>
      <w:marBottom w:val="0"/>
      <w:divBdr>
        <w:top w:val="none" w:sz="0" w:space="0" w:color="auto"/>
        <w:left w:val="none" w:sz="0" w:space="0" w:color="auto"/>
        <w:bottom w:val="none" w:sz="0" w:space="0" w:color="auto"/>
        <w:right w:val="none" w:sz="0" w:space="0" w:color="auto"/>
      </w:divBdr>
      <w:divsChild>
        <w:div w:id="1489708208">
          <w:marLeft w:val="0"/>
          <w:marRight w:val="0"/>
          <w:marTop w:val="0"/>
          <w:marBottom w:val="0"/>
          <w:divBdr>
            <w:top w:val="none" w:sz="0" w:space="0" w:color="auto"/>
            <w:left w:val="none" w:sz="0" w:space="0" w:color="auto"/>
            <w:bottom w:val="none" w:sz="0" w:space="0" w:color="auto"/>
            <w:right w:val="none" w:sz="0" w:space="0" w:color="auto"/>
          </w:divBdr>
        </w:div>
      </w:divsChild>
    </w:div>
    <w:div w:id="1963337869">
      <w:marLeft w:val="0"/>
      <w:marRight w:val="0"/>
      <w:marTop w:val="0"/>
      <w:marBottom w:val="0"/>
      <w:divBdr>
        <w:top w:val="none" w:sz="0" w:space="0" w:color="auto"/>
        <w:left w:val="none" w:sz="0" w:space="0" w:color="auto"/>
        <w:bottom w:val="none" w:sz="0" w:space="0" w:color="auto"/>
        <w:right w:val="none" w:sz="0" w:space="0" w:color="auto"/>
      </w:divBdr>
      <w:divsChild>
        <w:div w:id="1017655973">
          <w:marLeft w:val="0"/>
          <w:marRight w:val="0"/>
          <w:marTop w:val="0"/>
          <w:marBottom w:val="0"/>
          <w:divBdr>
            <w:top w:val="none" w:sz="0" w:space="0" w:color="auto"/>
            <w:left w:val="none" w:sz="0" w:space="0" w:color="auto"/>
            <w:bottom w:val="none" w:sz="0" w:space="0" w:color="auto"/>
            <w:right w:val="none" w:sz="0" w:space="0" w:color="auto"/>
          </w:divBdr>
        </w:div>
      </w:divsChild>
    </w:div>
    <w:div w:id="1963539141">
      <w:marLeft w:val="0"/>
      <w:marRight w:val="0"/>
      <w:marTop w:val="0"/>
      <w:marBottom w:val="0"/>
      <w:divBdr>
        <w:top w:val="none" w:sz="0" w:space="0" w:color="auto"/>
        <w:left w:val="none" w:sz="0" w:space="0" w:color="auto"/>
        <w:bottom w:val="none" w:sz="0" w:space="0" w:color="auto"/>
        <w:right w:val="none" w:sz="0" w:space="0" w:color="auto"/>
      </w:divBdr>
      <w:divsChild>
        <w:div w:id="1211724377">
          <w:marLeft w:val="0"/>
          <w:marRight w:val="0"/>
          <w:marTop w:val="0"/>
          <w:marBottom w:val="0"/>
          <w:divBdr>
            <w:top w:val="none" w:sz="0" w:space="0" w:color="auto"/>
            <w:left w:val="none" w:sz="0" w:space="0" w:color="auto"/>
            <w:bottom w:val="none" w:sz="0" w:space="0" w:color="auto"/>
            <w:right w:val="none" w:sz="0" w:space="0" w:color="auto"/>
          </w:divBdr>
        </w:div>
      </w:divsChild>
    </w:div>
    <w:div w:id="1969555203">
      <w:marLeft w:val="0"/>
      <w:marRight w:val="0"/>
      <w:marTop w:val="0"/>
      <w:marBottom w:val="0"/>
      <w:divBdr>
        <w:top w:val="none" w:sz="0" w:space="0" w:color="auto"/>
        <w:left w:val="none" w:sz="0" w:space="0" w:color="auto"/>
        <w:bottom w:val="none" w:sz="0" w:space="0" w:color="auto"/>
        <w:right w:val="none" w:sz="0" w:space="0" w:color="auto"/>
      </w:divBdr>
      <w:divsChild>
        <w:div w:id="759835767">
          <w:marLeft w:val="0"/>
          <w:marRight w:val="0"/>
          <w:marTop w:val="0"/>
          <w:marBottom w:val="0"/>
          <w:divBdr>
            <w:top w:val="none" w:sz="0" w:space="0" w:color="auto"/>
            <w:left w:val="none" w:sz="0" w:space="0" w:color="auto"/>
            <w:bottom w:val="none" w:sz="0" w:space="0" w:color="auto"/>
            <w:right w:val="none" w:sz="0" w:space="0" w:color="auto"/>
          </w:divBdr>
        </w:div>
      </w:divsChild>
    </w:div>
    <w:div w:id="1978951809">
      <w:marLeft w:val="0"/>
      <w:marRight w:val="0"/>
      <w:marTop w:val="0"/>
      <w:marBottom w:val="0"/>
      <w:divBdr>
        <w:top w:val="none" w:sz="0" w:space="0" w:color="auto"/>
        <w:left w:val="none" w:sz="0" w:space="0" w:color="auto"/>
        <w:bottom w:val="none" w:sz="0" w:space="0" w:color="auto"/>
        <w:right w:val="none" w:sz="0" w:space="0" w:color="auto"/>
      </w:divBdr>
      <w:divsChild>
        <w:div w:id="705376586">
          <w:marLeft w:val="0"/>
          <w:marRight w:val="0"/>
          <w:marTop w:val="0"/>
          <w:marBottom w:val="0"/>
          <w:divBdr>
            <w:top w:val="none" w:sz="0" w:space="0" w:color="auto"/>
            <w:left w:val="none" w:sz="0" w:space="0" w:color="auto"/>
            <w:bottom w:val="none" w:sz="0" w:space="0" w:color="auto"/>
            <w:right w:val="none" w:sz="0" w:space="0" w:color="auto"/>
          </w:divBdr>
        </w:div>
      </w:divsChild>
    </w:div>
    <w:div w:id="1982884915">
      <w:marLeft w:val="0"/>
      <w:marRight w:val="0"/>
      <w:marTop w:val="0"/>
      <w:marBottom w:val="0"/>
      <w:divBdr>
        <w:top w:val="none" w:sz="0" w:space="0" w:color="auto"/>
        <w:left w:val="none" w:sz="0" w:space="0" w:color="auto"/>
        <w:bottom w:val="none" w:sz="0" w:space="0" w:color="auto"/>
        <w:right w:val="none" w:sz="0" w:space="0" w:color="auto"/>
      </w:divBdr>
      <w:divsChild>
        <w:div w:id="1809012421">
          <w:marLeft w:val="0"/>
          <w:marRight w:val="0"/>
          <w:marTop w:val="0"/>
          <w:marBottom w:val="0"/>
          <w:divBdr>
            <w:top w:val="none" w:sz="0" w:space="0" w:color="auto"/>
            <w:left w:val="none" w:sz="0" w:space="0" w:color="auto"/>
            <w:bottom w:val="none" w:sz="0" w:space="0" w:color="auto"/>
            <w:right w:val="none" w:sz="0" w:space="0" w:color="auto"/>
          </w:divBdr>
        </w:div>
      </w:divsChild>
    </w:div>
    <w:div w:id="1984695805">
      <w:marLeft w:val="0"/>
      <w:marRight w:val="0"/>
      <w:marTop w:val="0"/>
      <w:marBottom w:val="0"/>
      <w:divBdr>
        <w:top w:val="none" w:sz="0" w:space="0" w:color="auto"/>
        <w:left w:val="none" w:sz="0" w:space="0" w:color="auto"/>
        <w:bottom w:val="none" w:sz="0" w:space="0" w:color="auto"/>
        <w:right w:val="none" w:sz="0" w:space="0" w:color="auto"/>
      </w:divBdr>
      <w:divsChild>
        <w:div w:id="593367808">
          <w:marLeft w:val="0"/>
          <w:marRight w:val="0"/>
          <w:marTop w:val="0"/>
          <w:marBottom w:val="0"/>
          <w:divBdr>
            <w:top w:val="none" w:sz="0" w:space="0" w:color="auto"/>
            <w:left w:val="none" w:sz="0" w:space="0" w:color="auto"/>
            <w:bottom w:val="none" w:sz="0" w:space="0" w:color="auto"/>
            <w:right w:val="none" w:sz="0" w:space="0" w:color="auto"/>
          </w:divBdr>
        </w:div>
      </w:divsChild>
    </w:div>
    <w:div w:id="1989899144">
      <w:bodyDiv w:val="1"/>
      <w:marLeft w:val="0"/>
      <w:marRight w:val="0"/>
      <w:marTop w:val="0"/>
      <w:marBottom w:val="0"/>
      <w:divBdr>
        <w:top w:val="none" w:sz="0" w:space="0" w:color="auto"/>
        <w:left w:val="none" w:sz="0" w:space="0" w:color="auto"/>
        <w:bottom w:val="none" w:sz="0" w:space="0" w:color="auto"/>
        <w:right w:val="none" w:sz="0" w:space="0" w:color="auto"/>
      </w:divBdr>
      <w:divsChild>
        <w:div w:id="1286110433">
          <w:marLeft w:val="0"/>
          <w:marRight w:val="0"/>
          <w:marTop w:val="0"/>
          <w:marBottom w:val="0"/>
          <w:divBdr>
            <w:top w:val="none" w:sz="0" w:space="0" w:color="auto"/>
            <w:left w:val="none" w:sz="0" w:space="0" w:color="auto"/>
            <w:bottom w:val="none" w:sz="0" w:space="0" w:color="auto"/>
            <w:right w:val="none" w:sz="0" w:space="0" w:color="auto"/>
          </w:divBdr>
        </w:div>
      </w:divsChild>
    </w:div>
    <w:div w:id="1992557504">
      <w:marLeft w:val="0"/>
      <w:marRight w:val="0"/>
      <w:marTop w:val="0"/>
      <w:marBottom w:val="0"/>
      <w:divBdr>
        <w:top w:val="none" w:sz="0" w:space="0" w:color="auto"/>
        <w:left w:val="none" w:sz="0" w:space="0" w:color="auto"/>
        <w:bottom w:val="none" w:sz="0" w:space="0" w:color="auto"/>
        <w:right w:val="none" w:sz="0" w:space="0" w:color="auto"/>
      </w:divBdr>
      <w:divsChild>
        <w:div w:id="331686317">
          <w:marLeft w:val="0"/>
          <w:marRight w:val="0"/>
          <w:marTop w:val="0"/>
          <w:marBottom w:val="0"/>
          <w:divBdr>
            <w:top w:val="none" w:sz="0" w:space="0" w:color="auto"/>
            <w:left w:val="none" w:sz="0" w:space="0" w:color="auto"/>
            <w:bottom w:val="none" w:sz="0" w:space="0" w:color="auto"/>
            <w:right w:val="none" w:sz="0" w:space="0" w:color="auto"/>
          </w:divBdr>
        </w:div>
      </w:divsChild>
    </w:div>
    <w:div w:id="2048943588">
      <w:marLeft w:val="0"/>
      <w:marRight w:val="0"/>
      <w:marTop w:val="0"/>
      <w:marBottom w:val="0"/>
      <w:divBdr>
        <w:top w:val="none" w:sz="0" w:space="0" w:color="auto"/>
        <w:left w:val="none" w:sz="0" w:space="0" w:color="auto"/>
        <w:bottom w:val="none" w:sz="0" w:space="0" w:color="auto"/>
        <w:right w:val="none" w:sz="0" w:space="0" w:color="auto"/>
      </w:divBdr>
      <w:divsChild>
        <w:div w:id="1605766425">
          <w:marLeft w:val="0"/>
          <w:marRight w:val="0"/>
          <w:marTop w:val="0"/>
          <w:marBottom w:val="0"/>
          <w:divBdr>
            <w:top w:val="none" w:sz="0" w:space="0" w:color="auto"/>
            <w:left w:val="none" w:sz="0" w:space="0" w:color="auto"/>
            <w:bottom w:val="none" w:sz="0" w:space="0" w:color="auto"/>
            <w:right w:val="none" w:sz="0" w:space="0" w:color="auto"/>
          </w:divBdr>
        </w:div>
      </w:divsChild>
    </w:div>
    <w:div w:id="2048944205">
      <w:marLeft w:val="0"/>
      <w:marRight w:val="0"/>
      <w:marTop w:val="0"/>
      <w:marBottom w:val="0"/>
      <w:divBdr>
        <w:top w:val="none" w:sz="0" w:space="0" w:color="auto"/>
        <w:left w:val="none" w:sz="0" w:space="0" w:color="auto"/>
        <w:bottom w:val="none" w:sz="0" w:space="0" w:color="auto"/>
        <w:right w:val="none" w:sz="0" w:space="0" w:color="auto"/>
      </w:divBdr>
      <w:divsChild>
        <w:div w:id="1910652819">
          <w:marLeft w:val="0"/>
          <w:marRight w:val="0"/>
          <w:marTop w:val="0"/>
          <w:marBottom w:val="0"/>
          <w:divBdr>
            <w:top w:val="none" w:sz="0" w:space="0" w:color="auto"/>
            <w:left w:val="none" w:sz="0" w:space="0" w:color="auto"/>
            <w:bottom w:val="none" w:sz="0" w:space="0" w:color="auto"/>
            <w:right w:val="none" w:sz="0" w:space="0" w:color="auto"/>
          </w:divBdr>
        </w:div>
      </w:divsChild>
    </w:div>
    <w:div w:id="2050452087">
      <w:bodyDiv w:val="1"/>
      <w:marLeft w:val="0"/>
      <w:marRight w:val="0"/>
      <w:marTop w:val="0"/>
      <w:marBottom w:val="0"/>
      <w:divBdr>
        <w:top w:val="none" w:sz="0" w:space="0" w:color="auto"/>
        <w:left w:val="none" w:sz="0" w:space="0" w:color="auto"/>
        <w:bottom w:val="none" w:sz="0" w:space="0" w:color="auto"/>
        <w:right w:val="none" w:sz="0" w:space="0" w:color="auto"/>
      </w:divBdr>
      <w:divsChild>
        <w:div w:id="479461626">
          <w:marLeft w:val="0"/>
          <w:marRight w:val="0"/>
          <w:marTop w:val="0"/>
          <w:marBottom w:val="0"/>
          <w:divBdr>
            <w:top w:val="none" w:sz="0" w:space="0" w:color="auto"/>
            <w:left w:val="none" w:sz="0" w:space="0" w:color="auto"/>
            <w:bottom w:val="none" w:sz="0" w:space="0" w:color="auto"/>
            <w:right w:val="none" w:sz="0" w:space="0" w:color="auto"/>
          </w:divBdr>
        </w:div>
      </w:divsChild>
    </w:div>
    <w:div w:id="2052606727">
      <w:marLeft w:val="0"/>
      <w:marRight w:val="0"/>
      <w:marTop w:val="0"/>
      <w:marBottom w:val="0"/>
      <w:divBdr>
        <w:top w:val="none" w:sz="0" w:space="0" w:color="auto"/>
        <w:left w:val="none" w:sz="0" w:space="0" w:color="auto"/>
        <w:bottom w:val="none" w:sz="0" w:space="0" w:color="auto"/>
        <w:right w:val="none" w:sz="0" w:space="0" w:color="auto"/>
      </w:divBdr>
      <w:divsChild>
        <w:div w:id="562764221">
          <w:marLeft w:val="0"/>
          <w:marRight w:val="0"/>
          <w:marTop w:val="0"/>
          <w:marBottom w:val="0"/>
          <w:divBdr>
            <w:top w:val="none" w:sz="0" w:space="0" w:color="auto"/>
            <w:left w:val="none" w:sz="0" w:space="0" w:color="auto"/>
            <w:bottom w:val="none" w:sz="0" w:space="0" w:color="auto"/>
            <w:right w:val="none" w:sz="0" w:space="0" w:color="auto"/>
          </w:divBdr>
        </w:div>
      </w:divsChild>
    </w:div>
    <w:div w:id="2071491177">
      <w:marLeft w:val="0"/>
      <w:marRight w:val="0"/>
      <w:marTop w:val="0"/>
      <w:marBottom w:val="0"/>
      <w:divBdr>
        <w:top w:val="none" w:sz="0" w:space="0" w:color="auto"/>
        <w:left w:val="none" w:sz="0" w:space="0" w:color="auto"/>
        <w:bottom w:val="none" w:sz="0" w:space="0" w:color="auto"/>
        <w:right w:val="none" w:sz="0" w:space="0" w:color="auto"/>
      </w:divBdr>
      <w:divsChild>
        <w:div w:id="642930777">
          <w:marLeft w:val="0"/>
          <w:marRight w:val="0"/>
          <w:marTop w:val="0"/>
          <w:marBottom w:val="0"/>
          <w:divBdr>
            <w:top w:val="none" w:sz="0" w:space="0" w:color="auto"/>
            <w:left w:val="none" w:sz="0" w:space="0" w:color="auto"/>
            <w:bottom w:val="none" w:sz="0" w:space="0" w:color="auto"/>
            <w:right w:val="none" w:sz="0" w:space="0" w:color="auto"/>
          </w:divBdr>
        </w:div>
      </w:divsChild>
    </w:div>
    <w:div w:id="2075203823">
      <w:marLeft w:val="0"/>
      <w:marRight w:val="0"/>
      <w:marTop w:val="0"/>
      <w:marBottom w:val="0"/>
      <w:divBdr>
        <w:top w:val="none" w:sz="0" w:space="0" w:color="auto"/>
        <w:left w:val="none" w:sz="0" w:space="0" w:color="auto"/>
        <w:bottom w:val="none" w:sz="0" w:space="0" w:color="auto"/>
        <w:right w:val="none" w:sz="0" w:space="0" w:color="auto"/>
      </w:divBdr>
      <w:divsChild>
        <w:div w:id="1522663871">
          <w:marLeft w:val="0"/>
          <w:marRight w:val="0"/>
          <w:marTop w:val="0"/>
          <w:marBottom w:val="0"/>
          <w:divBdr>
            <w:top w:val="none" w:sz="0" w:space="0" w:color="auto"/>
            <w:left w:val="none" w:sz="0" w:space="0" w:color="auto"/>
            <w:bottom w:val="none" w:sz="0" w:space="0" w:color="auto"/>
            <w:right w:val="none" w:sz="0" w:space="0" w:color="auto"/>
          </w:divBdr>
        </w:div>
      </w:divsChild>
    </w:div>
    <w:div w:id="2114477119">
      <w:marLeft w:val="0"/>
      <w:marRight w:val="0"/>
      <w:marTop w:val="0"/>
      <w:marBottom w:val="0"/>
      <w:divBdr>
        <w:top w:val="none" w:sz="0" w:space="0" w:color="auto"/>
        <w:left w:val="none" w:sz="0" w:space="0" w:color="auto"/>
        <w:bottom w:val="none" w:sz="0" w:space="0" w:color="auto"/>
        <w:right w:val="none" w:sz="0" w:space="0" w:color="auto"/>
      </w:divBdr>
      <w:divsChild>
        <w:div w:id="1352495165">
          <w:marLeft w:val="0"/>
          <w:marRight w:val="0"/>
          <w:marTop w:val="0"/>
          <w:marBottom w:val="0"/>
          <w:divBdr>
            <w:top w:val="none" w:sz="0" w:space="0" w:color="auto"/>
            <w:left w:val="none" w:sz="0" w:space="0" w:color="auto"/>
            <w:bottom w:val="none" w:sz="0" w:space="0" w:color="auto"/>
            <w:right w:val="none" w:sz="0" w:space="0" w:color="auto"/>
          </w:divBdr>
        </w:div>
      </w:divsChild>
    </w:div>
    <w:div w:id="2132550671">
      <w:bodyDiv w:val="1"/>
      <w:marLeft w:val="0"/>
      <w:marRight w:val="0"/>
      <w:marTop w:val="0"/>
      <w:marBottom w:val="0"/>
      <w:divBdr>
        <w:top w:val="none" w:sz="0" w:space="0" w:color="auto"/>
        <w:left w:val="none" w:sz="0" w:space="0" w:color="auto"/>
        <w:bottom w:val="none" w:sz="0" w:space="0" w:color="auto"/>
        <w:right w:val="none" w:sz="0" w:space="0" w:color="auto"/>
      </w:divBdr>
      <w:divsChild>
        <w:div w:id="1041513123">
          <w:marLeft w:val="0"/>
          <w:marRight w:val="0"/>
          <w:marTop w:val="0"/>
          <w:marBottom w:val="0"/>
          <w:divBdr>
            <w:top w:val="none" w:sz="0" w:space="0" w:color="auto"/>
            <w:left w:val="none" w:sz="0" w:space="0" w:color="auto"/>
            <w:bottom w:val="none" w:sz="0" w:space="0" w:color="auto"/>
            <w:right w:val="none" w:sz="0" w:space="0" w:color="auto"/>
          </w:divBdr>
          <w:divsChild>
            <w:div w:id="115448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74086">
      <w:marLeft w:val="0"/>
      <w:marRight w:val="0"/>
      <w:marTop w:val="0"/>
      <w:marBottom w:val="0"/>
      <w:divBdr>
        <w:top w:val="none" w:sz="0" w:space="0" w:color="auto"/>
        <w:left w:val="none" w:sz="0" w:space="0" w:color="auto"/>
        <w:bottom w:val="none" w:sz="0" w:space="0" w:color="auto"/>
        <w:right w:val="none" w:sz="0" w:space="0" w:color="auto"/>
      </w:divBdr>
      <w:divsChild>
        <w:div w:id="6452084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3" Type="http://schemas.openxmlformats.org/officeDocument/2006/relationships/customXml" Target="../customXml/item3.xml"/><Relationship Id="rId21" Type="http://schemas.microsoft.com/office/2016/09/relationships/commentsIds" Target="commentsIds.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image" Target="media/image5.tif"/><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if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9C9D7E9B6C92E4C90938288AD90C23C" ma:contentTypeVersion="1" ma:contentTypeDescription="Create a new document." ma:contentTypeScope="" ma:versionID="ff6b354ec9ea8ea7c1df58f879a13369">
  <xsd:schema xmlns:xsd="http://www.w3.org/2001/XMLSchema" xmlns:xs="http://www.w3.org/2001/XMLSchema" xmlns:p="http://schemas.microsoft.com/office/2006/metadata/properties" xmlns:ns2="515d1f52-56ca-452e-b84c-2bd4636930bf" targetNamespace="http://schemas.microsoft.com/office/2006/metadata/properties" ma:root="true" ma:fieldsID="db00afd2127b20053ad3831fa44184dc" ns2:_="">
    <xsd:import namespace="515d1f52-56ca-452e-b84c-2bd4636930bf"/>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5d1f52-56ca-452e-b84c-2bd4636930b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10827-1EAA-4968-A9C8-125D088BFCAA}">
  <ds:schemaRefs>
    <ds:schemaRef ds:uri="http://schemas.microsoft.com/sharepoint/v3/contenttype/forms"/>
  </ds:schemaRefs>
</ds:datastoreItem>
</file>

<file path=customXml/itemProps2.xml><?xml version="1.0" encoding="utf-8"?>
<ds:datastoreItem xmlns:ds="http://schemas.openxmlformats.org/officeDocument/2006/customXml" ds:itemID="{B3CD624B-0376-4FF3-BD9F-4B0B9208F3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5d1f52-56ca-452e-b84c-2bd4636930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971E8EC-CDE9-4216-9386-D9EE8F5AF5FA}">
  <ds:schemaRefs>
    <ds:schemaRef ds:uri="http://schemas.microsoft.com/office/2006/documentManagement/types"/>
    <ds:schemaRef ds:uri="515d1f52-56ca-452e-b84c-2bd4636930bf"/>
    <ds:schemaRef ds:uri="http://purl.org/dc/dcmitype/"/>
    <ds:schemaRef ds:uri="http://purl.org/dc/elements/1.1/"/>
    <ds:schemaRef ds:uri="http://purl.org/dc/terms/"/>
    <ds:schemaRef ds:uri="http://schemas.microsoft.com/office/infopath/2007/PartnerControls"/>
    <ds:schemaRef ds:uri="http://schemas.microsoft.com/office/2006/metadata/properties"/>
    <ds:schemaRef ds:uri="http://www.w3.org/XML/1998/namespace"/>
    <ds:schemaRef ds:uri="http://schemas.openxmlformats.org/package/2006/metadata/core-properties"/>
  </ds:schemaRefs>
</ds:datastoreItem>
</file>

<file path=customXml/itemProps4.xml><?xml version="1.0" encoding="utf-8"?>
<ds:datastoreItem xmlns:ds="http://schemas.openxmlformats.org/officeDocument/2006/customXml" ds:itemID="{C731D0C9-BE89-4C46-91CB-5FB38C8E4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7555</Words>
  <Characters>47601</Characters>
  <Application>Microsoft Office Word</Application>
  <DocSecurity>0</DocSecurity>
  <Lines>396</Lines>
  <Paragraphs>110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ETH Zuerich</Company>
  <LinksUpToDate>false</LinksUpToDate>
  <CharactersWithSpaces>55046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Bucheli  Janic</dc:creator>
  <cp:keywords/>
  <dc:description/>
  <cp:lastModifiedBy>Janic Bucheli</cp:lastModifiedBy>
  <cp:revision>6</cp:revision>
  <cp:lastPrinted>2020-02-28T12:23:00Z</cp:lastPrinted>
  <dcterms:created xsi:type="dcterms:W3CDTF">2020-05-19T11:46:00Z</dcterms:created>
  <dcterms:modified xsi:type="dcterms:W3CDTF">2020-05-19T12:19:00Z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0x010100B9C9D7E9B6C92E4C90938288AD90C23C</vt:lpwstr>
  </property>
</Properties>
</file>